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3DF0" w14:textId="77777777" w:rsidR="00F16955" w:rsidRPr="00AC04AD" w:rsidRDefault="00AC04AD" w:rsidP="006E0FFE">
      <w:pPr>
        <w:pStyle w:val="Nadpis1"/>
        <w:numPr>
          <w:ilvl w:val="0"/>
          <w:numId w:val="0"/>
        </w:numPr>
        <w:jc w:val="left"/>
        <w:rPr>
          <w:b w:val="0"/>
          <w:color w:val="0066FF"/>
          <w:lang w:val="cs-CZ"/>
        </w:rPr>
      </w:pPr>
      <w:bookmarkStart w:id="0" w:name="_Hlk82177888"/>
      <w:r>
        <w:rPr>
          <w:b w:val="0"/>
          <w:color w:val="0066FF"/>
          <w:lang w:val="cs-CZ"/>
        </w:rPr>
        <w:t>Projekt</w:t>
      </w:r>
    </w:p>
    <w:p w14:paraId="41E3F42F" w14:textId="77777777" w:rsidR="00F16955" w:rsidRPr="00E337D2" w:rsidRDefault="00F16955" w:rsidP="00AC04AD">
      <w:pPr>
        <w:pStyle w:val="Nadpis2"/>
        <w:widowControl w:val="0"/>
        <w:numPr>
          <w:ilvl w:val="0"/>
          <w:numId w:val="17"/>
        </w:numPr>
        <w:spacing w:line="276" w:lineRule="auto"/>
        <w:ind w:left="360"/>
        <w:rPr>
          <w:b w:val="0"/>
          <w:color w:val="0066FF"/>
        </w:rPr>
      </w:pPr>
      <w:r w:rsidRPr="00E337D2">
        <w:rPr>
          <w:b w:val="0"/>
          <w:color w:val="0066FF"/>
        </w:rPr>
        <w:t>Základní údaje o projektu</w:t>
      </w:r>
    </w:p>
    <w:tbl>
      <w:tblPr>
        <w:tblW w:w="8800" w:type="dxa"/>
        <w:tblInd w:w="-5" w:type="dxa"/>
        <w:tblCellMar>
          <w:left w:w="70" w:type="dxa"/>
          <w:right w:w="70" w:type="dxa"/>
        </w:tblCellMar>
        <w:tblLook w:val="04A0" w:firstRow="1" w:lastRow="0" w:firstColumn="1" w:lastColumn="0" w:noHBand="0" w:noVBand="1"/>
      </w:tblPr>
      <w:tblGrid>
        <w:gridCol w:w="2560"/>
        <w:gridCol w:w="6240"/>
      </w:tblGrid>
      <w:tr w:rsidR="00F16955" w:rsidRPr="0043215C" w14:paraId="217B25EC" w14:textId="77777777" w:rsidTr="00B27B2E">
        <w:trPr>
          <w:trHeight w:hRule="exact" w:val="300"/>
        </w:trPr>
        <w:tc>
          <w:tcPr>
            <w:tcW w:w="2560" w:type="dxa"/>
            <w:tcBorders>
              <w:top w:val="single" w:sz="4" w:space="0" w:color="auto"/>
              <w:left w:val="single" w:sz="4" w:space="0" w:color="auto"/>
              <w:bottom w:val="single" w:sz="4" w:space="0" w:color="000000"/>
              <w:right w:val="single" w:sz="12" w:space="0" w:color="auto"/>
            </w:tcBorders>
            <w:shd w:val="clear" w:color="auto" w:fill="DEEAF6"/>
            <w:vAlign w:val="center"/>
            <w:hideMark/>
          </w:tcPr>
          <w:p w14:paraId="611B7A4D"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Realizace od</w:t>
            </w:r>
          </w:p>
        </w:tc>
        <w:tc>
          <w:tcPr>
            <w:tcW w:w="6240" w:type="dxa"/>
            <w:tcBorders>
              <w:top w:val="single" w:sz="4" w:space="0" w:color="auto"/>
              <w:left w:val="single" w:sz="12" w:space="0" w:color="auto"/>
              <w:bottom w:val="single" w:sz="4" w:space="0" w:color="auto"/>
              <w:right w:val="single" w:sz="4" w:space="0" w:color="auto"/>
            </w:tcBorders>
            <w:vAlign w:val="center"/>
            <w:hideMark/>
          </w:tcPr>
          <w:p w14:paraId="762FC3E5" w14:textId="77777777" w:rsidR="00F16955" w:rsidRPr="0043215C" w:rsidRDefault="00F16955" w:rsidP="00B27B2E">
            <w:pPr>
              <w:spacing w:after="0" w:line="240" w:lineRule="auto"/>
              <w:rPr>
                <w:rFonts w:eastAsia="Times New Roman"/>
                <w:color w:val="000000"/>
                <w:lang w:eastAsia="cs-CZ"/>
              </w:rPr>
            </w:pPr>
            <w:r w:rsidRPr="0043215C">
              <w:rPr>
                <w:rFonts w:eastAsia="Times New Roman"/>
                <w:color w:val="000000"/>
                <w:lang w:eastAsia="cs-CZ"/>
              </w:rPr>
              <w:t> </w:t>
            </w:r>
          </w:p>
        </w:tc>
      </w:tr>
      <w:tr w:rsidR="00F16955" w:rsidRPr="0043215C" w14:paraId="2C196AAA" w14:textId="77777777" w:rsidTr="00B27B2E">
        <w:trPr>
          <w:trHeight w:hRule="exact" w:val="300"/>
        </w:trPr>
        <w:tc>
          <w:tcPr>
            <w:tcW w:w="2560" w:type="dxa"/>
            <w:tcBorders>
              <w:top w:val="single" w:sz="4" w:space="0" w:color="000000"/>
              <w:left w:val="single" w:sz="4" w:space="0" w:color="auto"/>
              <w:bottom w:val="single" w:sz="4" w:space="0" w:color="000000"/>
              <w:right w:val="single" w:sz="12" w:space="0" w:color="auto"/>
            </w:tcBorders>
            <w:shd w:val="clear" w:color="auto" w:fill="DEEAF6"/>
            <w:vAlign w:val="center"/>
            <w:hideMark/>
          </w:tcPr>
          <w:p w14:paraId="0C6AA0C9"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Realizace do</w:t>
            </w:r>
          </w:p>
        </w:tc>
        <w:tc>
          <w:tcPr>
            <w:tcW w:w="6240" w:type="dxa"/>
            <w:tcBorders>
              <w:top w:val="nil"/>
              <w:left w:val="single" w:sz="12" w:space="0" w:color="auto"/>
              <w:bottom w:val="single" w:sz="4" w:space="0" w:color="auto"/>
              <w:right w:val="single" w:sz="4" w:space="0" w:color="auto"/>
            </w:tcBorders>
            <w:vAlign w:val="center"/>
            <w:hideMark/>
          </w:tcPr>
          <w:p w14:paraId="71A6EE85" w14:textId="77777777" w:rsidR="00F16955" w:rsidRPr="0043215C" w:rsidRDefault="00F16955" w:rsidP="00B27B2E">
            <w:pPr>
              <w:spacing w:after="0" w:line="240" w:lineRule="auto"/>
              <w:rPr>
                <w:rFonts w:eastAsia="Times New Roman"/>
                <w:color w:val="000000"/>
                <w:lang w:eastAsia="cs-CZ"/>
              </w:rPr>
            </w:pPr>
            <w:r w:rsidRPr="0043215C">
              <w:rPr>
                <w:rFonts w:eastAsia="Times New Roman"/>
                <w:color w:val="000000"/>
                <w:lang w:eastAsia="cs-CZ"/>
              </w:rPr>
              <w:t> </w:t>
            </w:r>
          </w:p>
        </w:tc>
      </w:tr>
      <w:tr w:rsidR="00F16955" w:rsidRPr="0043215C" w14:paraId="1B8B34B8" w14:textId="77777777" w:rsidTr="00B27B2E">
        <w:trPr>
          <w:trHeight w:val="300"/>
        </w:trPr>
        <w:tc>
          <w:tcPr>
            <w:tcW w:w="2560" w:type="dxa"/>
            <w:tcBorders>
              <w:top w:val="single" w:sz="4" w:space="0" w:color="000000"/>
              <w:left w:val="single" w:sz="4" w:space="0" w:color="auto"/>
              <w:bottom w:val="single" w:sz="4" w:space="0" w:color="000000"/>
              <w:right w:val="single" w:sz="12" w:space="0" w:color="auto"/>
            </w:tcBorders>
            <w:shd w:val="clear" w:color="auto" w:fill="DEEAF6"/>
            <w:vAlign w:val="center"/>
            <w:hideMark/>
          </w:tcPr>
          <w:p w14:paraId="661DC975"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Anotace nového projektu</w:t>
            </w:r>
          </w:p>
        </w:tc>
        <w:tc>
          <w:tcPr>
            <w:tcW w:w="6240" w:type="dxa"/>
            <w:tcBorders>
              <w:top w:val="nil"/>
              <w:left w:val="single" w:sz="12" w:space="0" w:color="auto"/>
              <w:bottom w:val="single" w:sz="4" w:space="0" w:color="auto"/>
              <w:right w:val="single" w:sz="4" w:space="0" w:color="auto"/>
            </w:tcBorders>
            <w:vAlign w:val="center"/>
            <w:hideMark/>
          </w:tcPr>
          <w:p w14:paraId="1FC67535" w14:textId="77777777" w:rsidR="00F16955" w:rsidRPr="0043215C" w:rsidRDefault="00F16955" w:rsidP="00B27B2E">
            <w:pPr>
              <w:spacing w:after="0" w:line="240" w:lineRule="auto"/>
              <w:rPr>
                <w:rFonts w:eastAsia="Times New Roman"/>
                <w:color w:val="000000"/>
                <w:lang w:eastAsia="cs-CZ"/>
              </w:rPr>
            </w:pPr>
            <w:r w:rsidRPr="0043215C">
              <w:rPr>
                <w:rFonts w:eastAsia="Times New Roman"/>
                <w:color w:val="000000"/>
                <w:lang w:eastAsia="cs-CZ"/>
              </w:rPr>
              <w:t> </w:t>
            </w:r>
          </w:p>
        </w:tc>
      </w:tr>
      <w:tr w:rsidR="00F16955" w:rsidRPr="0043215C" w14:paraId="061EB8CF" w14:textId="77777777" w:rsidTr="00B27B2E">
        <w:trPr>
          <w:trHeight w:hRule="exact" w:val="567"/>
        </w:trPr>
        <w:tc>
          <w:tcPr>
            <w:tcW w:w="2560" w:type="dxa"/>
            <w:tcBorders>
              <w:top w:val="single" w:sz="4" w:space="0" w:color="000000"/>
              <w:left w:val="single" w:sz="4" w:space="0" w:color="auto"/>
              <w:bottom w:val="single" w:sz="4" w:space="0" w:color="000000"/>
              <w:right w:val="single" w:sz="12" w:space="0" w:color="auto"/>
            </w:tcBorders>
            <w:shd w:val="clear" w:color="auto" w:fill="DEEAF6"/>
            <w:vAlign w:val="center"/>
            <w:hideMark/>
          </w:tcPr>
          <w:p w14:paraId="46722EBD"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Byl projekt dotován v min. kalendářním roce?</w:t>
            </w:r>
          </w:p>
        </w:tc>
        <w:tc>
          <w:tcPr>
            <w:tcW w:w="6240" w:type="dxa"/>
            <w:tcBorders>
              <w:top w:val="nil"/>
              <w:left w:val="single" w:sz="12" w:space="0" w:color="auto"/>
              <w:bottom w:val="single" w:sz="4" w:space="0" w:color="auto"/>
              <w:right w:val="single" w:sz="4" w:space="0" w:color="auto"/>
            </w:tcBorders>
            <w:vAlign w:val="center"/>
            <w:hideMark/>
          </w:tcPr>
          <w:p w14:paraId="2577F5D5" w14:textId="77777777" w:rsidR="00F16955" w:rsidRPr="0043215C" w:rsidRDefault="00F16955" w:rsidP="00B27B2E">
            <w:pPr>
              <w:spacing w:after="0" w:line="240" w:lineRule="auto"/>
              <w:rPr>
                <w:rFonts w:eastAsia="Times New Roman"/>
                <w:color w:val="000000"/>
                <w:lang w:eastAsia="cs-CZ"/>
              </w:rPr>
            </w:pPr>
            <w:r w:rsidRPr="0043215C">
              <w:rPr>
                <w:rFonts w:eastAsia="Times New Roman"/>
                <w:color w:val="000000"/>
                <w:lang w:eastAsia="cs-CZ"/>
              </w:rPr>
              <w:t> </w:t>
            </w:r>
          </w:p>
        </w:tc>
      </w:tr>
      <w:tr w:rsidR="00F16955" w:rsidRPr="0043215C" w14:paraId="316EC666" w14:textId="77777777" w:rsidTr="00B27B2E">
        <w:trPr>
          <w:trHeight w:val="300"/>
        </w:trPr>
        <w:tc>
          <w:tcPr>
            <w:tcW w:w="2560" w:type="dxa"/>
            <w:tcBorders>
              <w:top w:val="single" w:sz="4" w:space="0" w:color="000000"/>
              <w:left w:val="single" w:sz="4" w:space="0" w:color="auto"/>
              <w:bottom w:val="single" w:sz="4" w:space="0" w:color="000000"/>
              <w:right w:val="single" w:sz="12" w:space="0" w:color="auto"/>
            </w:tcBorders>
            <w:shd w:val="clear" w:color="auto" w:fill="DEEAF6"/>
            <w:vAlign w:val="center"/>
            <w:hideMark/>
          </w:tcPr>
          <w:p w14:paraId="63A49B2A"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Poskytovatel dotace</w:t>
            </w:r>
          </w:p>
        </w:tc>
        <w:tc>
          <w:tcPr>
            <w:tcW w:w="6240" w:type="dxa"/>
            <w:tcBorders>
              <w:top w:val="nil"/>
              <w:left w:val="single" w:sz="12" w:space="0" w:color="auto"/>
              <w:bottom w:val="single" w:sz="4" w:space="0" w:color="auto"/>
              <w:right w:val="single" w:sz="4" w:space="0" w:color="auto"/>
            </w:tcBorders>
            <w:vAlign w:val="center"/>
            <w:hideMark/>
          </w:tcPr>
          <w:p w14:paraId="3CE17C6A" w14:textId="77777777" w:rsidR="00F16955" w:rsidRPr="0043215C" w:rsidRDefault="00F16955" w:rsidP="00B27B2E">
            <w:pPr>
              <w:spacing w:after="0" w:line="240" w:lineRule="auto"/>
              <w:rPr>
                <w:rFonts w:eastAsia="Times New Roman"/>
                <w:color w:val="000000"/>
                <w:lang w:eastAsia="cs-CZ"/>
              </w:rPr>
            </w:pPr>
            <w:r w:rsidRPr="0043215C">
              <w:rPr>
                <w:rFonts w:eastAsia="Times New Roman"/>
                <w:color w:val="000000"/>
                <w:lang w:eastAsia="cs-CZ"/>
              </w:rPr>
              <w:t> </w:t>
            </w:r>
          </w:p>
        </w:tc>
      </w:tr>
      <w:tr w:rsidR="00F16955" w:rsidRPr="0043215C" w14:paraId="51778811" w14:textId="77777777" w:rsidTr="00B27B2E">
        <w:trPr>
          <w:trHeight w:hRule="exact" w:val="567"/>
        </w:trPr>
        <w:tc>
          <w:tcPr>
            <w:tcW w:w="2560" w:type="dxa"/>
            <w:tcBorders>
              <w:top w:val="single" w:sz="4" w:space="0" w:color="000000"/>
              <w:left w:val="single" w:sz="4" w:space="0" w:color="auto"/>
              <w:bottom w:val="single" w:sz="4" w:space="0" w:color="000000"/>
              <w:right w:val="single" w:sz="12" w:space="0" w:color="auto"/>
            </w:tcBorders>
            <w:shd w:val="clear" w:color="auto" w:fill="DEEAF6"/>
            <w:vAlign w:val="center"/>
            <w:hideMark/>
          </w:tcPr>
          <w:p w14:paraId="01BE135F"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Přidělená dotace v minulém roce v Kč</w:t>
            </w:r>
          </w:p>
        </w:tc>
        <w:tc>
          <w:tcPr>
            <w:tcW w:w="6240" w:type="dxa"/>
            <w:tcBorders>
              <w:top w:val="nil"/>
              <w:left w:val="single" w:sz="12" w:space="0" w:color="auto"/>
              <w:bottom w:val="single" w:sz="4" w:space="0" w:color="auto"/>
              <w:right w:val="single" w:sz="4" w:space="0" w:color="auto"/>
            </w:tcBorders>
            <w:vAlign w:val="center"/>
            <w:hideMark/>
          </w:tcPr>
          <w:p w14:paraId="73F9CE98" w14:textId="77777777" w:rsidR="00F16955" w:rsidRPr="0043215C" w:rsidRDefault="00F16955" w:rsidP="00B27B2E">
            <w:pPr>
              <w:spacing w:after="0" w:line="240" w:lineRule="auto"/>
              <w:rPr>
                <w:rFonts w:eastAsia="Times New Roman"/>
                <w:color w:val="000000"/>
                <w:lang w:eastAsia="cs-CZ"/>
              </w:rPr>
            </w:pPr>
            <w:r w:rsidRPr="0043215C">
              <w:rPr>
                <w:rFonts w:eastAsia="Times New Roman"/>
                <w:color w:val="000000"/>
                <w:lang w:eastAsia="cs-CZ"/>
              </w:rPr>
              <w:t> </w:t>
            </w:r>
          </w:p>
        </w:tc>
      </w:tr>
      <w:tr w:rsidR="00F16955" w:rsidRPr="0043215C" w14:paraId="3145CB3F" w14:textId="77777777" w:rsidTr="00B27B2E">
        <w:trPr>
          <w:trHeight w:hRule="exact" w:val="567"/>
        </w:trPr>
        <w:tc>
          <w:tcPr>
            <w:tcW w:w="2560" w:type="dxa"/>
            <w:tcBorders>
              <w:top w:val="single" w:sz="4" w:space="0" w:color="000000"/>
              <w:left w:val="single" w:sz="4" w:space="0" w:color="auto"/>
              <w:bottom w:val="single" w:sz="4" w:space="0" w:color="000000"/>
              <w:right w:val="single" w:sz="12" w:space="0" w:color="auto"/>
            </w:tcBorders>
            <w:shd w:val="clear" w:color="auto" w:fill="DEEAF6"/>
            <w:vAlign w:val="center"/>
            <w:hideMark/>
          </w:tcPr>
          <w:p w14:paraId="71ABE5D7"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Z toho osobní náklady v Kč</w:t>
            </w:r>
          </w:p>
        </w:tc>
        <w:tc>
          <w:tcPr>
            <w:tcW w:w="6240" w:type="dxa"/>
            <w:tcBorders>
              <w:top w:val="nil"/>
              <w:left w:val="single" w:sz="12" w:space="0" w:color="auto"/>
              <w:bottom w:val="single" w:sz="4" w:space="0" w:color="auto"/>
              <w:right w:val="single" w:sz="4" w:space="0" w:color="auto"/>
            </w:tcBorders>
            <w:vAlign w:val="center"/>
            <w:hideMark/>
          </w:tcPr>
          <w:p w14:paraId="6A9D57FF" w14:textId="77777777" w:rsidR="00F16955" w:rsidRPr="0043215C" w:rsidRDefault="00F16955" w:rsidP="00B27B2E">
            <w:pPr>
              <w:spacing w:after="0" w:line="240" w:lineRule="auto"/>
              <w:rPr>
                <w:rFonts w:eastAsia="Times New Roman"/>
                <w:color w:val="000000"/>
                <w:lang w:eastAsia="cs-CZ"/>
              </w:rPr>
            </w:pPr>
            <w:r w:rsidRPr="0043215C">
              <w:rPr>
                <w:rFonts w:eastAsia="Times New Roman"/>
                <w:color w:val="000000"/>
                <w:lang w:eastAsia="cs-CZ"/>
              </w:rPr>
              <w:t> </w:t>
            </w:r>
          </w:p>
        </w:tc>
      </w:tr>
      <w:tr w:rsidR="00F16955" w:rsidRPr="0043215C" w14:paraId="3E73BAF5" w14:textId="77777777" w:rsidTr="00B27B2E">
        <w:trPr>
          <w:trHeight w:hRule="exact" w:val="300"/>
        </w:trPr>
        <w:tc>
          <w:tcPr>
            <w:tcW w:w="2560" w:type="dxa"/>
            <w:tcBorders>
              <w:top w:val="single" w:sz="4" w:space="0" w:color="000000"/>
              <w:left w:val="single" w:sz="4" w:space="0" w:color="auto"/>
              <w:bottom w:val="single" w:sz="4" w:space="0" w:color="000000"/>
              <w:right w:val="single" w:sz="12" w:space="0" w:color="auto"/>
            </w:tcBorders>
            <w:shd w:val="clear" w:color="auto" w:fill="DEEAF6"/>
            <w:vAlign w:val="center"/>
            <w:hideMark/>
          </w:tcPr>
          <w:p w14:paraId="5D930228"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Působnost projektu</w:t>
            </w:r>
          </w:p>
        </w:tc>
        <w:tc>
          <w:tcPr>
            <w:tcW w:w="6240" w:type="dxa"/>
            <w:tcBorders>
              <w:top w:val="nil"/>
              <w:left w:val="single" w:sz="12" w:space="0" w:color="auto"/>
              <w:bottom w:val="single" w:sz="4" w:space="0" w:color="auto"/>
              <w:right w:val="single" w:sz="4" w:space="0" w:color="auto"/>
            </w:tcBorders>
            <w:vAlign w:val="center"/>
            <w:hideMark/>
          </w:tcPr>
          <w:p w14:paraId="6BC6A34D" w14:textId="77777777" w:rsidR="00F16955" w:rsidRPr="0043215C" w:rsidRDefault="00F16955" w:rsidP="00B27B2E">
            <w:pPr>
              <w:spacing w:after="0" w:line="240" w:lineRule="auto"/>
              <w:rPr>
                <w:rFonts w:eastAsia="Times New Roman"/>
                <w:color w:val="000000"/>
                <w:lang w:eastAsia="cs-CZ"/>
              </w:rPr>
            </w:pPr>
            <w:r w:rsidRPr="0043215C">
              <w:rPr>
                <w:rFonts w:eastAsia="Times New Roman"/>
                <w:color w:val="000000"/>
                <w:lang w:eastAsia="cs-CZ"/>
              </w:rPr>
              <w:t> </w:t>
            </w:r>
          </w:p>
        </w:tc>
      </w:tr>
      <w:tr w:rsidR="00F16955" w:rsidRPr="0043215C" w14:paraId="146EA836" w14:textId="77777777" w:rsidTr="00B2211C">
        <w:trPr>
          <w:trHeight w:hRule="exact" w:val="2294"/>
        </w:trPr>
        <w:tc>
          <w:tcPr>
            <w:tcW w:w="2560" w:type="dxa"/>
            <w:tcBorders>
              <w:top w:val="single" w:sz="4" w:space="0" w:color="000000"/>
              <w:left w:val="single" w:sz="4" w:space="0" w:color="auto"/>
              <w:bottom w:val="single" w:sz="4" w:space="0" w:color="000000"/>
              <w:right w:val="single" w:sz="12" w:space="0" w:color="auto"/>
            </w:tcBorders>
            <w:shd w:val="clear" w:color="auto" w:fill="DEEAF6"/>
            <w:vAlign w:val="center"/>
            <w:hideMark/>
          </w:tcPr>
          <w:p w14:paraId="78D817C0" w14:textId="77777777" w:rsidR="00F16955" w:rsidRPr="0043215C" w:rsidRDefault="00E80BF9" w:rsidP="00B27B2E">
            <w:pPr>
              <w:spacing w:after="0" w:line="240" w:lineRule="auto"/>
              <w:rPr>
                <w:rFonts w:eastAsia="Times New Roman"/>
                <w:b/>
                <w:color w:val="000000"/>
                <w:lang w:eastAsia="cs-CZ"/>
              </w:rPr>
            </w:pPr>
            <w:r w:rsidRPr="0043215C">
              <w:rPr>
                <w:rFonts w:eastAsia="Times New Roman"/>
                <w:b/>
                <w:color w:val="000000"/>
                <w:lang w:eastAsia="cs-CZ"/>
              </w:rPr>
              <w:t>Účel dotace</w:t>
            </w:r>
            <w:r w:rsidR="00F16955" w:rsidRPr="0043215C">
              <w:rPr>
                <w:rFonts w:eastAsia="Times New Roman"/>
                <w:b/>
                <w:color w:val="000000"/>
                <w:lang w:eastAsia="cs-CZ"/>
              </w:rPr>
              <w:t xml:space="preserve"> </w:t>
            </w:r>
          </w:p>
        </w:tc>
        <w:tc>
          <w:tcPr>
            <w:tcW w:w="6240" w:type="dxa"/>
            <w:tcBorders>
              <w:top w:val="nil"/>
              <w:left w:val="single" w:sz="12" w:space="0" w:color="auto"/>
              <w:bottom w:val="single" w:sz="4" w:space="0" w:color="auto"/>
              <w:right w:val="single" w:sz="4" w:space="0" w:color="auto"/>
            </w:tcBorders>
            <w:vAlign w:val="center"/>
            <w:hideMark/>
          </w:tcPr>
          <w:p w14:paraId="15141D49" w14:textId="77777777" w:rsidR="004359D2" w:rsidRPr="00066585" w:rsidRDefault="00066585" w:rsidP="00066585">
            <w:pPr>
              <w:suppressAutoHyphens/>
              <w:spacing w:after="0" w:line="240" w:lineRule="auto"/>
              <w:jc w:val="both"/>
              <w:rPr>
                <w:rFonts w:cs="Calibri"/>
              </w:rPr>
            </w:pPr>
            <w:r w:rsidRPr="00066585">
              <w:t xml:space="preserve">a) </w:t>
            </w:r>
            <w:r w:rsidR="004359D2" w:rsidRPr="00066585">
              <w:t>podpora setkávání mladých lidí z Česka a Německa</w:t>
            </w:r>
            <w:r w:rsidR="00651B21">
              <w:t>,</w:t>
            </w:r>
          </w:p>
          <w:p w14:paraId="3FB428CD" w14:textId="77777777" w:rsidR="004359D2" w:rsidRPr="00066585" w:rsidRDefault="00066585" w:rsidP="00066585">
            <w:pPr>
              <w:suppressAutoHyphens/>
              <w:spacing w:after="0" w:line="240" w:lineRule="auto"/>
              <w:ind w:left="282" w:hanging="282"/>
              <w:rPr>
                <w:rFonts w:cs="Calibri"/>
              </w:rPr>
            </w:pPr>
            <w:r w:rsidRPr="00066585">
              <w:rPr>
                <w:rFonts w:eastAsia="Times New Roman" w:cs="Calibri"/>
                <w:color w:val="000000"/>
                <w:lang w:eastAsia="cs-CZ"/>
              </w:rPr>
              <w:t xml:space="preserve">b) </w:t>
            </w:r>
            <w:r w:rsidR="004359D2" w:rsidRPr="00066585">
              <w:rPr>
                <w:rFonts w:eastAsia="Times New Roman" w:cs="Calibri"/>
                <w:color w:val="000000"/>
                <w:lang w:eastAsia="cs-CZ"/>
              </w:rPr>
              <w:t>podpora výuky německého a českého jazyka a spolupráce škol a</w:t>
            </w:r>
            <w:r>
              <w:rPr>
                <w:rFonts w:eastAsia="Times New Roman" w:cs="Calibri"/>
                <w:color w:val="000000"/>
                <w:lang w:eastAsia="cs-CZ"/>
              </w:rPr>
              <w:t> </w:t>
            </w:r>
            <w:r w:rsidR="004359D2" w:rsidRPr="00066585">
              <w:rPr>
                <w:rFonts w:eastAsia="Times New Roman" w:cs="Calibri"/>
                <w:color w:val="000000"/>
                <w:lang w:eastAsia="cs-CZ"/>
              </w:rPr>
              <w:t>zaměstnavatelů</w:t>
            </w:r>
            <w:r w:rsidR="00651B21">
              <w:rPr>
                <w:rFonts w:eastAsia="Times New Roman" w:cs="Calibri"/>
                <w:color w:val="000000"/>
                <w:lang w:eastAsia="cs-CZ"/>
              </w:rPr>
              <w:t>,</w:t>
            </w:r>
          </w:p>
          <w:p w14:paraId="7D8E0B8C" w14:textId="77777777" w:rsidR="00F16955" w:rsidRPr="00BF4565" w:rsidRDefault="00066585" w:rsidP="00BF4565">
            <w:pPr>
              <w:suppressAutoHyphens/>
              <w:spacing w:after="0" w:line="240" w:lineRule="auto"/>
              <w:ind w:left="282" w:hanging="282"/>
              <w:rPr>
                <w:rFonts w:cs="Calibri"/>
              </w:rPr>
            </w:pPr>
            <w:r w:rsidRPr="00066585">
              <w:rPr>
                <w:rFonts w:cs="Calibri"/>
              </w:rPr>
              <w:t xml:space="preserve">c) </w:t>
            </w:r>
            <w:r w:rsidR="004359D2" w:rsidRPr="00066585">
              <w:rPr>
                <w:rFonts w:cs="Calibri"/>
              </w:rPr>
              <w:t>podpora česko-německé spolupráce v oblasti vzdělávání a</w:t>
            </w:r>
            <w:r>
              <w:rPr>
                <w:rFonts w:cs="Calibri"/>
              </w:rPr>
              <w:t> </w:t>
            </w:r>
            <w:r w:rsidR="004359D2" w:rsidRPr="00066585">
              <w:rPr>
                <w:rFonts w:cs="Calibri"/>
              </w:rPr>
              <w:t>mládeže</w:t>
            </w:r>
            <w:r w:rsidR="00651B21">
              <w:rPr>
                <w:rFonts w:cs="Calibri"/>
              </w:rPr>
              <w:t>,</w:t>
            </w:r>
          </w:p>
          <w:p w14:paraId="34BB6717" w14:textId="29D4D2D4" w:rsidR="006B44C0" w:rsidRPr="0043215C" w:rsidRDefault="00BF4565" w:rsidP="00805DC4">
            <w:pPr>
              <w:spacing w:after="0" w:line="240" w:lineRule="auto"/>
              <w:rPr>
                <w:rFonts w:eastAsia="Times New Roman"/>
                <w:color w:val="000000"/>
                <w:lang w:eastAsia="cs-CZ"/>
              </w:rPr>
            </w:pPr>
            <w:r>
              <w:rPr>
                <w:rFonts w:eastAsia="Times New Roman"/>
                <w:color w:val="000000"/>
                <w:lang w:eastAsia="cs-CZ"/>
              </w:rPr>
              <w:t>d</w:t>
            </w:r>
            <w:r w:rsidR="00B2211C">
              <w:rPr>
                <w:rFonts w:eastAsia="Times New Roman"/>
                <w:color w:val="000000"/>
                <w:lang w:eastAsia="cs-CZ"/>
              </w:rPr>
              <w:t xml:space="preserve">) </w:t>
            </w:r>
            <w:r w:rsidR="00FE683F">
              <w:rPr>
                <w:rFonts w:eastAsia="Times New Roman"/>
                <w:color w:val="000000"/>
                <w:lang w:eastAsia="cs-CZ"/>
              </w:rPr>
              <w:t>zajištění realizace projektu</w:t>
            </w:r>
            <w:r w:rsidR="00B2211C" w:rsidRPr="00B2211C">
              <w:rPr>
                <w:rFonts w:eastAsia="Times New Roman"/>
                <w:color w:val="000000"/>
                <w:lang w:eastAsia="cs-CZ"/>
              </w:rPr>
              <w:t xml:space="preserve"> „Čí je to město? (Praha – Hamburk)“</w:t>
            </w:r>
            <w:r w:rsidR="00805DC4">
              <w:rPr>
                <w:rFonts w:eastAsia="Times New Roman"/>
                <w:color w:val="000000"/>
                <w:lang w:eastAsia="cs-CZ"/>
              </w:rPr>
              <w:t>.</w:t>
            </w:r>
          </w:p>
        </w:tc>
      </w:tr>
      <w:bookmarkEnd w:id="0"/>
    </w:tbl>
    <w:p w14:paraId="7437E4B3" w14:textId="77777777" w:rsidR="00F16955" w:rsidRDefault="00F16955" w:rsidP="00F16955"/>
    <w:p w14:paraId="1F4D9300" w14:textId="77777777" w:rsidR="00F16955" w:rsidRPr="00E337D2" w:rsidRDefault="00F16955" w:rsidP="00AC04AD">
      <w:pPr>
        <w:pStyle w:val="Nadpis2"/>
        <w:widowControl w:val="0"/>
        <w:numPr>
          <w:ilvl w:val="0"/>
          <w:numId w:val="17"/>
        </w:numPr>
        <w:spacing w:line="276" w:lineRule="auto"/>
        <w:ind w:left="360"/>
        <w:rPr>
          <w:b w:val="0"/>
          <w:color w:val="0066FF"/>
        </w:rPr>
      </w:pPr>
      <w:r w:rsidRPr="00E337D2">
        <w:rPr>
          <w:b w:val="0"/>
          <w:color w:val="0066FF"/>
        </w:rPr>
        <w:t>Personální zajištění projektu</w:t>
      </w:r>
    </w:p>
    <w:tbl>
      <w:tblPr>
        <w:tblW w:w="8800" w:type="dxa"/>
        <w:tblInd w:w="-5" w:type="dxa"/>
        <w:tblCellMar>
          <w:left w:w="70" w:type="dxa"/>
          <w:right w:w="70" w:type="dxa"/>
        </w:tblCellMar>
        <w:tblLook w:val="04A0" w:firstRow="1" w:lastRow="0" w:firstColumn="1" w:lastColumn="0" w:noHBand="0" w:noVBand="1"/>
      </w:tblPr>
      <w:tblGrid>
        <w:gridCol w:w="2977"/>
        <w:gridCol w:w="5823"/>
      </w:tblGrid>
      <w:tr w:rsidR="00F16955" w:rsidRPr="0043215C" w14:paraId="2AC26AE6" w14:textId="77777777" w:rsidTr="00B27B2E">
        <w:trPr>
          <w:trHeight w:hRule="exact" w:val="1133"/>
        </w:trPr>
        <w:tc>
          <w:tcPr>
            <w:tcW w:w="2977" w:type="dxa"/>
            <w:tcBorders>
              <w:top w:val="single" w:sz="4" w:space="0" w:color="auto"/>
              <w:left w:val="single" w:sz="4" w:space="0" w:color="auto"/>
              <w:bottom w:val="single" w:sz="4" w:space="0" w:color="auto"/>
              <w:right w:val="single" w:sz="12" w:space="0" w:color="auto"/>
            </w:tcBorders>
            <w:shd w:val="clear" w:color="auto" w:fill="DEEAF6"/>
            <w:vAlign w:val="center"/>
            <w:hideMark/>
          </w:tcPr>
          <w:p w14:paraId="7E0D3718"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 xml:space="preserve">Kontaktní osoba projektu (realizátor, řešitel) - Jméno, příjmení </w:t>
            </w:r>
          </w:p>
        </w:tc>
        <w:tc>
          <w:tcPr>
            <w:tcW w:w="5823" w:type="dxa"/>
            <w:tcBorders>
              <w:top w:val="single" w:sz="4" w:space="0" w:color="auto"/>
              <w:left w:val="single" w:sz="12" w:space="0" w:color="auto"/>
              <w:bottom w:val="single" w:sz="4" w:space="0" w:color="auto"/>
              <w:right w:val="single" w:sz="4" w:space="0" w:color="auto"/>
            </w:tcBorders>
            <w:vAlign w:val="center"/>
            <w:hideMark/>
          </w:tcPr>
          <w:p w14:paraId="5C079A97" w14:textId="77777777" w:rsidR="00F16955" w:rsidRPr="0043215C" w:rsidRDefault="00F16955" w:rsidP="00B27B2E">
            <w:pPr>
              <w:spacing w:after="0" w:line="240" w:lineRule="auto"/>
              <w:rPr>
                <w:rFonts w:eastAsia="Times New Roman"/>
                <w:color w:val="000000"/>
                <w:lang w:eastAsia="cs-CZ"/>
              </w:rPr>
            </w:pPr>
            <w:r w:rsidRPr="0043215C">
              <w:rPr>
                <w:rFonts w:eastAsia="Times New Roman"/>
                <w:color w:val="000000"/>
                <w:lang w:eastAsia="cs-CZ"/>
              </w:rPr>
              <w:t> </w:t>
            </w:r>
          </w:p>
        </w:tc>
      </w:tr>
      <w:tr w:rsidR="00F16955" w:rsidRPr="0043215C" w14:paraId="3072E649" w14:textId="77777777" w:rsidTr="00B27B2E">
        <w:trPr>
          <w:trHeight w:hRule="exact" w:val="300"/>
        </w:trPr>
        <w:tc>
          <w:tcPr>
            <w:tcW w:w="2977" w:type="dxa"/>
            <w:tcBorders>
              <w:top w:val="single" w:sz="4" w:space="0" w:color="auto"/>
              <w:left w:val="single" w:sz="4" w:space="0" w:color="auto"/>
              <w:bottom w:val="single" w:sz="4" w:space="0" w:color="auto"/>
              <w:right w:val="single" w:sz="12" w:space="0" w:color="auto"/>
            </w:tcBorders>
            <w:shd w:val="clear" w:color="auto" w:fill="DEEAF6"/>
            <w:vAlign w:val="center"/>
            <w:hideMark/>
          </w:tcPr>
          <w:p w14:paraId="7F8BBD70"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E-mail</w:t>
            </w:r>
          </w:p>
        </w:tc>
        <w:tc>
          <w:tcPr>
            <w:tcW w:w="5823" w:type="dxa"/>
            <w:tcBorders>
              <w:top w:val="nil"/>
              <w:left w:val="single" w:sz="12" w:space="0" w:color="auto"/>
              <w:bottom w:val="single" w:sz="4" w:space="0" w:color="auto"/>
              <w:right w:val="single" w:sz="4" w:space="0" w:color="auto"/>
            </w:tcBorders>
            <w:vAlign w:val="center"/>
            <w:hideMark/>
          </w:tcPr>
          <w:p w14:paraId="2EEF6142" w14:textId="77777777" w:rsidR="00F16955" w:rsidRPr="0043215C" w:rsidRDefault="00F16955" w:rsidP="00B27B2E">
            <w:pPr>
              <w:spacing w:after="0" w:line="240" w:lineRule="auto"/>
              <w:rPr>
                <w:rFonts w:eastAsia="Times New Roman"/>
                <w:color w:val="000000"/>
                <w:sz w:val="18"/>
                <w:szCs w:val="18"/>
                <w:lang w:eastAsia="cs-CZ"/>
              </w:rPr>
            </w:pPr>
            <w:r w:rsidRPr="0043215C">
              <w:rPr>
                <w:rFonts w:eastAsia="Times New Roman"/>
                <w:color w:val="000000"/>
                <w:sz w:val="18"/>
                <w:szCs w:val="18"/>
                <w:lang w:eastAsia="cs-CZ"/>
              </w:rPr>
              <w:t> </w:t>
            </w:r>
          </w:p>
        </w:tc>
      </w:tr>
      <w:tr w:rsidR="00F16955" w:rsidRPr="0043215C" w14:paraId="1AF49220" w14:textId="77777777" w:rsidTr="00B27B2E">
        <w:trPr>
          <w:trHeight w:hRule="exact" w:val="300"/>
        </w:trPr>
        <w:tc>
          <w:tcPr>
            <w:tcW w:w="2977" w:type="dxa"/>
            <w:tcBorders>
              <w:top w:val="single" w:sz="4" w:space="0" w:color="auto"/>
              <w:left w:val="single" w:sz="4" w:space="0" w:color="auto"/>
              <w:bottom w:val="single" w:sz="4" w:space="0" w:color="auto"/>
              <w:right w:val="single" w:sz="12" w:space="0" w:color="auto"/>
            </w:tcBorders>
            <w:shd w:val="clear" w:color="auto" w:fill="DEEAF6"/>
            <w:vAlign w:val="center"/>
            <w:hideMark/>
          </w:tcPr>
          <w:p w14:paraId="42F95908"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Telefon</w:t>
            </w:r>
          </w:p>
        </w:tc>
        <w:tc>
          <w:tcPr>
            <w:tcW w:w="5823" w:type="dxa"/>
            <w:tcBorders>
              <w:top w:val="nil"/>
              <w:left w:val="single" w:sz="12" w:space="0" w:color="auto"/>
              <w:bottom w:val="single" w:sz="4" w:space="0" w:color="auto"/>
              <w:right w:val="single" w:sz="4" w:space="0" w:color="auto"/>
            </w:tcBorders>
            <w:vAlign w:val="center"/>
            <w:hideMark/>
          </w:tcPr>
          <w:p w14:paraId="72D971ED" w14:textId="77777777" w:rsidR="00F16955" w:rsidRPr="0043215C" w:rsidRDefault="00F16955" w:rsidP="00B27B2E">
            <w:pPr>
              <w:spacing w:after="0" w:line="240" w:lineRule="auto"/>
              <w:rPr>
                <w:rFonts w:eastAsia="Times New Roman"/>
                <w:color w:val="000000"/>
                <w:sz w:val="18"/>
                <w:szCs w:val="18"/>
                <w:lang w:eastAsia="cs-CZ"/>
              </w:rPr>
            </w:pPr>
            <w:r w:rsidRPr="0043215C">
              <w:rPr>
                <w:rFonts w:eastAsia="Times New Roman"/>
                <w:color w:val="000000"/>
                <w:sz w:val="18"/>
                <w:szCs w:val="18"/>
                <w:lang w:eastAsia="cs-CZ"/>
              </w:rPr>
              <w:t> </w:t>
            </w:r>
          </w:p>
        </w:tc>
      </w:tr>
      <w:tr w:rsidR="00F16955" w:rsidRPr="0043215C" w14:paraId="4DC3801E" w14:textId="77777777" w:rsidTr="00B27B2E">
        <w:trPr>
          <w:trHeight w:val="720"/>
        </w:trPr>
        <w:tc>
          <w:tcPr>
            <w:tcW w:w="2977" w:type="dxa"/>
            <w:tcBorders>
              <w:top w:val="single" w:sz="4" w:space="0" w:color="auto"/>
              <w:left w:val="single" w:sz="4" w:space="0" w:color="auto"/>
              <w:bottom w:val="single" w:sz="4" w:space="0" w:color="auto"/>
              <w:right w:val="single" w:sz="12" w:space="0" w:color="auto"/>
            </w:tcBorders>
            <w:shd w:val="clear" w:color="auto" w:fill="DEEAF6"/>
            <w:vAlign w:val="center"/>
            <w:hideMark/>
          </w:tcPr>
          <w:p w14:paraId="3396A75F"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Počet přepočtených pracovníků zajišťujících realizaci projektu</w:t>
            </w:r>
          </w:p>
        </w:tc>
        <w:tc>
          <w:tcPr>
            <w:tcW w:w="5823" w:type="dxa"/>
            <w:tcBorders>
              <w:top w:val="nil"/>
              <w:left w:val="single" w:sz="12" w:space="0" w:color="auto"/>
              <w:bottom w:val="nil"/>
              <w:right w:val="single" w:sz="4" w:space="0" w:color="auto"/>
            </w:tcBorders>
            <w:vAlign w:val="center"/>
            <w:hideMark/>
          </w:tcPr>
          <w:p w14:paraId="359FC7DF" w14:textId="77777777" w:rsidR="00F16955" w:rsidRPr="0043215C" w:rsidRDefault="00F16955" w:rsidP="00B27B2E">
            <w:pPr>
              <w:spacing w:after="0" w:line="240" w:lineRule="auto"/>
              <w:rPr>
                <w:rFonts w:eastAsia="Times New Roman"/>
                <w:color w:val="000000"/>
                <w:sz w:val="18"/>
                <w:szCs w:val="18"/>
                <w:lang w:eastAsia="cs-CZ"/>
              </w:rPr>
            </w:pPr>
            <w:r w:rsidRPr="0043215C">
              <w:rPr>
                <w:rFonts w:eastAsia="Times New Roman"/>
                <w:color w:val="000000"/>
                <w:sz w:val="18"/>
                <w:szCs w:val="18"/>
                <w:lang w:eastAsia="cs-CZ"/>
              </w:rPr>
              <w:t> </w:t>
            </w:r>
          </w:p>
        </w:tc>
      </w:tr>
      <w:tr w:rsidR="00F16955" w:rsidRPr="0043215C" w14:paraId="37759047" w14:textId="77777777" w:rsidTr="00B27B2E">
        <w:trPr>
          <w:trHeight w:hRule="exact" w:val="873"/>
        </w:trPr>
        <w:tc>
          <w:tcPr>
            <w:tcW w:w="2977" w:type="dxa"/>
            <w:tcBorders>
              <w:top w:val="single" w:sz="4" w:space="0" w:color="auto"/>
              <w:left w:val="single" w:sz="4" w:space="0" w:color="auto"/>
              <w:bottom w:val="single" w:sz="4" w:space="0" w:color="auto"/>
              <w:right w:val="single" w:sz="12" w:space="0" w:color="auto"/>
            </w:tcBorders>
            <w:shd w:val="clear" w:color="auto" w:fill="DEEAF6"/>
            <w:vAlign w:val="center"/>
            <w:hideMark/>
          </w:tcPr>
          <w:p w14:paraId="6016CB06"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Počet dobrovolníků podílejících se na realizaci projektu</w:t>
            </w:r>
          </w:p>
        </w:tc>
        <w:tc>
          <w:tcPr>
            <w:tcW w:w="5823" w:type="dxa"/>
            <w:tcBorders>
              <w:top w:val="single" w:sz="4" w:space="0" w:color="auto"/>
              <w:left w:val="single" w:sz="12" w:space="0" w:color="auto"/>
              <w:bottom w:val="single" w:sz="4" w:space="0" w:color="auto"/>
              <w:right w:val="single" w:sz="4" w:space="0" w:color="auto"/>
            </w:tcBorders>
            <w:vAlign w:val="center"/>
            <w:hideMark/>
          </w:tcPr>
          <w:p w14:paraId="657793FF" w14:textId="77777777" w:rsidR="00F16955" w:rsidRPr="0043215C" w:rsidRDefault="00F16955" w:rsidP="00B27B2E">
            <w:pPr>
              <w:spacing w:after="0" w:line="240" w:lineRule="auto"/>
              <w:rPr>
                <w:rFonts w:eastAsia="Times New Roman"/>
                <w:color w:val="000000"/>
                <w:sz w:val="18"/>
                <w:szCs w:val="18"/>
                <w:lang w:eastAsia="cs-CZ"/>
              </w:rPr>
            </w:pPr>
            <w:r w:rsidRPr="0043215C">
              <w:rPr>
                <w:rFonts w:eastAsia="Times New Roman"/>
                <w:color w:val="000000"/>
                <w:sz w:val="18"/>
                <w:szCs w:val="18"/>
                <w:lang w:eastAsia="cs-CZ"/>
              </w:rPr>
              <w:t> </w:t>
            </w:r>
          </w:p>
        </w:tc>
      </w:tr>
    </w:tbl>
    <w:p w14:paraId="342CCA30" w14:textId="77777777" w:rsidR="00F16955" w:rsidRDefault="00F16955" w:rsidP="00F16955"/>
    <w:p w14:paraId="35555779" w14:textId="77777777" w:rsidR="00F16955" w:rsidRPr="00E337D2" w:rsidRDefault="00F16955" w:rsidP="00AC04AD">
      <w:pPr>
        <w:pStyle w:val="Nadpis2"/>
        <w:widowControl w:val="0"/>
        <w:numPr>
          <w:ilvl w:val="0"/>
          <w:numId w:val="17"/>
        </w:numPr>
        <w:spacing w:line="276" w:lineRule="auto"/>
        <w:ind w:left="360"/>
        <w:rPr>
          <w:b w:val="0"/>
          <w:color w:val="0066FF"/>
        </w:rPr>
      </w:pPr>
      <w:r w:rsidRPr="00E337D2">
        <w:rPr>
          <w:b w:val="0"/>
          <w:color w:val="0066FF"/>
        </w:rPr>
        <w:t>Výchozí stav a popis realizátora</w:t>
      </w:r>
    </w:p>
    <w:tbl>
      <w:tblPr>
        <w:tblW w:w="8800" w:type="dxa"/>
        <w:tblInd w:w="-5" w:type="dxa"/>
        <w:tblCellMar>
          <w:left w:w="70" w:type="dxa"/>
          <w:right w:w="70" w:type="dxa"/>
        </w:tblCellMar>
        <w:tblLook w:val="04A0" w:firstRow="1" w:lastRow="0" w:firstColumn="1" w:lastColumn="0" w:noHBand="0" w:noVBand="1"/>
      </w:tblPr>
      <w:tblGrid>
        <w:gridCol w:w="2560"/>
        <w:gridCol w:w="6240"/>
      </w:tblGrid>
      <w:tr w:rsidR="00F16955" w:rsidRPr="0043215C" w14:paraId="43FDAAFB" w14:textId="77777777" w:rsidTr="00B27B2E">
        <w:trPr>
          <w:trHeight w:val="509"/>
        </w:trPr>
        <w:tc>
          <w:tcPr>
            <w:tcW w:w="2560" w:type="dxa"/>
            <w:vMerge w:val="restart"/>
            <w:tcBorders>
              <w:top w:val="single" w:sz="4" w:space="0" w:color="auto"/>
              <w:left w:val="single" w:sz="4" w:space="0" w:color="auto"/>
              <w:bottom w:val="single" w:sz="4" w:space="0" w:color="auto"/>
              <w:right w:val="single" w:sz="12" w:space="0" w:color="auto"/>
            </w:tcBorders>
            <w:shd w:val="clear" w:color="auto" w:fill="DEEAF6"/>
            <w:vAlign w:val="center"/>
            <w:hideMark/>
          </w:tcPr>
          <w:p w14:paraId="2609941A"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Popis realizátora projektu</w:t>
            </w:r>
          </w:p>
        </w:tc>
        <w:tc>
          <w:tcPr>
            <w:tcW w:w="6240" w:type="dxa"/>
            <w:vMerge w:val="restart"/>
            <w:tcBorders>
              <w:top w:val="single" w:sz="4" w:space="0" w:color="auto"/>
              <w:left w:val="single" w:sz="12" w:space="0" w:color="auto"/>
              <w:bottom w:val="single" w:sz="4" w:space="0" w:color="auto"/>
              <w:right w:val="single" w:sz="4" w:space="0" w:color="auto"/>
            </w:tcBorders>
            <w:vAlign w:val="center"/>
            <w:hideMark/>
          </w:tcPr>
          <w:p w14:paraId="58836670" w14:textId="77777777" w:rsidR="00F16955" w:rsidRPr="0043215C" w:rsidRDefault="00F16955" w:rsidP="00B27B2E">
            <w:pPr>
              <w:spacing w:after="0" w:line="240" w:lineRule="auto"/>
              <w:rPr>
                <w:rFonts w:eastAsia="Times New Roman"/>
                <w:color w:val="000000"/>
                <w:lang w:eastAsia="cs-CZ"/>
              </w:rPr>
            </w:pPr>
            <w:r w:rsidRPr="0043215C">
              <w:rPr>
                <w:rFonts w:eastAsia="Times New Roman"/>
                <w:color w:val="000000"/>
                <w:lang w:eastAsia="cs-CZ"/>
              </w:rPr>
              <w:t> </w:t>
            </w:r>
          </w:p>
        </w:tc>
      </w:tr>
      <w:tr w:rsidR="00F16955" w:rsidRPr="0043215C" w14:paraId="3B40F74F"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75954648"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7AB635F5" w14:textId="77777777" w:rsidR="00F16955" w:rsidRPr="0043215C" w:rsidRDefault="00F16955" w:rsidP="00B27B2E">
            <w:pPr>
              <w:spacing w:after="0" w:line="240" w:lineRule="auto"/>
              <w:rPr>
                <w:rFonts w:eastAsia="Times New Roman"/>
                <w:color w:val="000000"/>
                <w:lang w:eastAsia="cs-CZ"/>
              </w:rPr>
            </w:pPr>
          </w:p>
        </w:tc>
      </w:tr>
      <w:tr w:rsidR="00F16955" w:rsidRPr="0043215C" w14:paraId="16BD2418"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465C5C8D"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605778AB" w14:textId="77777777" w:rsidR="00F16955" w:rsidRPr="0043215C" w:rsidRDefault="00F16955" w:rsidP="00B27B2E">
            <w:pPr>
              <w:spacing w:after="0" w:line="240" w:lineRule="auto"/>
              <w:rPr>
                <w:rFonts w:eastAsia="Times New Roman"/>
                <w:color w:val="000000"/>
                <w:lang w:eastAsia="cs-CZ"/>
              </w:rPr>
            </w:pPr>
          </w:p>
        </w:tc>
      </w:tr>
      <w:tr w:rsidR="00F16955" w:rsidRPr="0043215C" w14:paraId="71CC968C"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711E7CBD"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39A45E90" w14:textId="77777777" w:rsidR="00F16955" w:rsidRPr="0043215C" w:rsidRDefault="00F16955" w:rsidP="00B27B2E">
            <w:pPr>
              <w:spacing w:after="0" w:line="240" w:lineRule="auto"/>
              <w:rPr>
                <w:rFonts w:eastAsia="Times New Roman"/>
                <w:color w:val="000000"/>
                <w:lang w:eastAsia="cs-CZ"/>
              </w:rPr>
            </w:pPr>
          </w:p>
        </w:tc>
      </w:tr>
      <w:tr w:rsidR="00F16955" w:rsidRPr="0043215C" w14:paraId="3C9F5E98"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50B869B3"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4DBBE725" w14:textId="77777777" w:rsidR="00F16955" w:rsidRPr="0043215C" w:rsidRDefault="00F16955" w:rsidP="00B27B2E">
            <w:pPr>
              <w:spacing w:after="0" w:line="240" w:lineRule="auto"/>
              <w:rPr>
                <w:rFonts w:eastAsia="Times New Roman"/>
                <w:color w:val="000000"/>
                <w:lang w:eastAsia="cs-CZ"/>
              </w:rPr>
            </w:pPr>
          </w:p>
        </w:tc>
      </w:tr>
      <w:tr w:rsidR="00F16955" w:rsidRPr="0043215C" w14:paraId="7D49E3BB"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48FCB320"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2170BE86" w14:textId="77777777" w:rsidR="00F16955" w:rsidRPr="0043215C" w:rsidRDefault="00F16955" w:rsidP="00B27B2E">
            <w:pPr>
              <w:spacing w:after="0" w:line="240" w:lineRule="auto"/>
              <w:rPr>
                <w:rFonts w:eastAsia="Times New Roman"/>
                <w:color w:val="000000"/>
                <w:lang w:eastAsia="cs-CZ"/>
              </w:rPr>
            </w:pPr>
          </w:p>
        </w:tc>
      </w:tr>
      <w:tr w:rsidR="00F16955" w:rsidRPr="0043215C" w14:paraId="72857C84"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16B280F6"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590A12F1" w14:textId="77777777" w:rsidR="00F16955" w:rsidRPr="0043215C" w:rsidRDefault="00F16955" w:rsidP="00B27B2E">
            <w:pPr>
              <w:spacing w:after="0" w:line="240" w:lineRule="auto"/>
              <w:rPr>
                <w:rFonts w:eastAsia="Times New Roman"/>
                <w:color w:val="000000"/>
                <w:lang w:eastAsia="cs-CZ"/>
              </w:rPr>
            </w:pPr>
          </w:p>
        </w:tc>
      </w:tr>
      <w:tr w:rsidR="00F16955" w:rsidRPr="0043215C" w14:paraId="5EED653E"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0606D369"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4EE91592" w14:textId="77777777" w:rsidR="00F16955" w:rsidRPr="0043215C" w:rsidRDefault="00F16955" w:rsidP="00B27B2E">
            <w:pPr>
              <w:spacing w:after="0" w:line="240" w:lineRule="auto"/>
              <w:rPr>
                <w:rFonts w:eastAsia="Times New Roman"/>
                <w:color w:val="000000"/>
                <w:lang w:eastAsia="cs-CZ"/>
              </w:rPr>
            </w:pPr>
          </w:p>
        </w:tc>
      </w:tr>
      <w:tr w:rsidR="00F16955" w:rsidRPr="0043215C" w14:paraId="034DF858"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5451E83E"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654781DD" w14:textId="77777777" w:rsidR="00F16955" w:rsidRPr="0043215C" w:rsidRDefault="00F16955" w:rsidP="00B27B2E">
            <w:pPr>
              <w:spacing w:after="0" w:line="240" w:lineRule="auto"/>
              <w:rPr>
                <w:rFonts w:eastAsia="Times New Roman"/>
                <w:color w:val="000000"/>
                <w:lang w:eastAsia="cs-CZ"/>
              </w:rPr>
            </w:pPr>
          </w:p>
        </w:tc>
      </w:tr>
      <w:tr w:rsidR="00F16955" w:rsidRPr="0043215C" w14:paraId="6CAEBB87" w14:textId="77777777" w:rsidTr="00B27B2E">
        <w:trPr>
          <w:trHeight w:val="66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613D0183"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7C6FEB9C" w14:textId="77777777" w:rsidR="00F16955" w:rsidRPr="0043215C" w:rsidRDefault="00F16955" w:rsidP="00B27B2E">
            <w:pPr>
              <w:spacing w:after="0" w:line="240" w:lineRule="auto"/>
              <w:rPr>
                <w:rFonts w:eastAsia="Times New Roman"/>
                <w:color w:val="000000"/>
                <w:lang w:eastAsia="cs-CZ"/>
              </w:rPr>
            </w:pPr>
          </w:p>
        </w:tc>
      </w:tr>
      <w:tr w:rsidR="00F16955" w:rsidRPr="0043215C" w14:paraId="501D18FA" w14:textId="77777777" w:rsidTr="00B27B2E">
        <w:trPr>
          <w:trHeight w:val="509"/>
        </w:trPr>
        <w:tc>
          <w:tcPr>
            <w:tcW w:w="2560" w:type="dxa"/>
            <w:vMerge w:val="restart"/>
            <w:tcBorders>
              <w:top w:val="single" w:sz="4" w:space="0" w:color="auto"/>
              <w:left w:val="single" w:sz="4" w:space="0" w:color="auto"/>
              <w:bottom w:val="single" w:sz="4" w:space="0" w:color="auto"/>
              <w:right w:val="single" w:sz="12" w:space="0" w:color="auto"/>
            </w:tcBorders>
            <w:shd w:val="clear" w:color="auto" w:fill="DEEAF6"/>
            <w:vAlign w:val="center"/>
            <w:hideMark/>
          </w:tcPr>
          <w:p w14:paraId="065D0DA0"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Zkušenosti s jinými programy realizovanými z jiných zdrojů</w:t>
            </w:r>
          </w:p>
        </w:tc>
        <w:tc>
          <w:tcPr>
            <w:tcW w:w="6240" w:type="dxa"/>
            <w:vMerge w:val="restart"/>
            <w:tcBorders>
              <w:top w:val="single" w:sz="4" w:space="0" w:color="auto"/>
              <w:left w:val="single" w:sz="12" w:space="0" w:color="auto"/>
              <w:bottom w:val="single" w:sz="4" w:space="0" w:color="auto"/>
              <w:right w:val="single" w:sz="4" w:space="0" w:color="auto"/>
            </w:tcBorders>
            <w:vAlign w:val="center"/>
            <w:hideMark/>
          </w:tcPr>
          <w:p w14:paraId="3AE07609" w14:textId="77777777" w:rsidR="00F16955" w:rsidRPr="0043215C" w:rsidRDefault="00F16955" w:rsidP="00B27B2E">
            <w:pPr>
              <w:spacing w:after="0" w:line="240" w:lineRule="auto"/>
              <w:rPr>
                <w:rFonts w:eastAsia="Times New Roman"/>
                <w:color w:val="000000"/>
                <w:lang w:eastAsia="cs-CZ"/>
              </w:rPr>
            </w:pPr>
            <w:r w:rsidRPr="0043215C">
              <w:rPr>
                <w:rFonts w:eastAsia="Times New Roman"/>
                <w:color w:val="000000"/>
                <w:lang w:eastAsia="cs-CZ"/>
              </w:rPr>
              <w:t> </w:t>
            </w:r>
          </w:p>
        </w:tc>
      </w:tr>
      <w:tr w:rsidR="00F16955" w:rsidRPr="0043215C" w14:paraId="607D5670"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07540345"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3D0E1661" w14:textId="77777777" w:rsidR="00F16955" w:rsidRPr="0043215C" w:rsidRDefault="00F16955" w:rsidP="00B27B2E">
            <w:pPr>
              <w:spacing w:after="0" w:line="240" w:lineRule="auto"/>
              <w:rPr>
                <w:rFonts w:eastAsia="Times New Roman"/>
                <w:color w:val="000000"/>
                <w:lang w:eastAsia="cs-CZ"/>
              </w:rPr>
            </w:pPr>
          </w:p>
        </w:tc>
      </w:tr>
      <w:tr w:rsidR="00F16955" w:rsidRPr="0043215C" w14:paraId="4B9F4433"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4369E04D"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4FCECD1A" w14:textId="77777777" w:rsidR="00F16955" w:rsidRPr="0043215C" w:rsidRDefault="00F16955" w:rsidP="00B27B2E">
            <w:pPr>
              <w:spacing w:after="0" w:line="240" w:lineRule="auto"/>
              <w:rPr>
                <w:rFonts w:eastAsia="Times New Roman"/>
                <w:color w:val="000000"/>
                <w:lang w:eastAsia="cs-CZ"/>
              </w:rPr>
            </w:pPr>
          </w:p>
        </w:tc>
      </w:tr>
      <w:tr w:rsidR="00F16955" w:rsidRPr="0043215C" w14:paraId="10D32D45"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380825A1"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2B9867CF" w14:textId="77777777" w:rsidR="00F16955" w:rsidRPr="0043215C" w:rsidRDefault="00F16955" w:rsidP="00B27B2E">
            <w:pPr>
              <w:spacing w:after="0" w:line="240" w:lineRule="auto"/>
              <w:rPr>
                <w:rFonts w:eastAsia="Times New Roman"/>
                <w:color w:val="000000"/>
                <w:lang w:eastAsia="cs-CZ"/>
              </w:rPr>
            </w:pPr>
          </w:p>
        </w:tc>
      </w:tr>
      <w:tr w:rsidR="00F16955" w:rsidRPr="0043215C" w14:paraId="47EB2FEF"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107C64F8"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0F3A3AB7" w14:textId="77777777" w:rsidR="00F16955" w:rsidRPr="0043215C" w:rsidRDefault="00F16955" w:rsidP="00B27B2E">
            <w:pPr>
              <w:spacing w:after="0" w:line="240" w:lineRule="auto"/>
              <w:rPr>
                <w:rFonts w:eastAsia="Times New Roman"/>
                <w:color w:val="000000"/>
                <w:lang w:eastAsia="cs-CZ"/>
              </w:rPr>
            </w:pPr>
          </w:p>
        </w:tc>
      </w:tr>
      <w:tr w:rsidR="00F16955" w:rsidRPr="0043215C" w14:paraId="4CAF27E9"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249AB92B"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5EBE7C30" w14:textId="77777777" w:rsidR="00F16955" w:rsidRPr="0043215C" w:rsidRDefault="00F16955" w:rsidP="00B27B2E">
            <w:pPr>
              <w:spacing w:after="0" w:line="240" w:lineRule="auto"/>
              <w:rPr>
                <w:rFonts w:eastAsia="Times New Roman"/>
                <w:color w:val="000000"/>
                <w:lang w:eastAsia="cs-CZ"/>
              </w:rPr>
            </w:pPr>
          </w:p>
        </w:tc>
      </w:tr>
      <w:tr w:rsidR="00F16955" w:rsidRPr="0043215C" w14:paraId="7F7AB513" w14:textId="77777777" w:rsidTr="00B27B2E">
        <w:trPr>
          <w:trHeight w:val="509"/>
        </w:trPr>
        <w:tc>
          <w:tcPr>
            <w:tcW w:w="2560" w:type="dxa"/>
            <w:vMerge w:val="restart"/>
            <w:tcBorders>
              <w:top w:val="single" w:sz="4" w:space="0" w:color="auto"/>
              <w:left w:val="single" w:sz="4" w:space="0" w:color="auto"/>
              <w:bottom w:val="single" w:sz="4" w:space="0" w:color="auto"/>
              <w:right w:val="single" w:sz="12" w:space="0" w:color="auto"/>
            </w:tcBorders>
            <w:shd w:val="clear" w:color="auto" w:fill="DEEAF6"/>
            <w:vAlign w:val="center"/>
            <w:hideMark/>
          </w:tcPr>
          <w:p w14:paraId="769AF3C0"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Popis výchozí situace</w:t>
            </w:r>
          </w:p>
        </w:tc>
        <w:tc>
          <w:tcPr>
            <w:tcW w:w="6240" w:type="dxa"/>
            <w:vMerge w:val="restart"/>
            <w:tcBorders>
              <w:top w:val="single" w:sz="4" w:space="0" w:color="auto"/>
              <w:left w:val="single" w:sz="12" w:space="0" w:color="auto"/>
              <w:bottom w:val="single" w:sz="4" w:space="0" w:color="auto"/>
              <w:right w:val="single" w:sz="4" w:space="0" w:color="auto"/>
            </w:tcBorders>
            <w:vAlign w:val="center"/>
            <w:hideMark/>
          </w:tcPr>
          <w:p w14:paraId="31861259" w14:textId="77777777" w:rsidR="00F16955" w:rsidRPr="0043215C" w:rsidRDefault="00F16955" w:rsidP="00B27B2E">
            <w:pPr>
              <w:spacing w:after="0" w:line="240" w:lineRule="auto"/>
              <w:rPr>
                <w:rFonts w:eastAsia="Times New Roman"/>
                <w:color w:val="000000"/>
                <w:lang w:eastAsia="cs-CZ"/>
              </w:rPr>
            </w:pPr>
            <w:r w:rsidRPr="0043215C">
              <w:rPr>
                <w:rFonts w:eastAsia="Times New Roman"/>
                <w:color w:val="000000"/>
                <w:lang w:eastAsia="cs-CZ"/>
              </w:rPr>
              <w:t> </w:t>
            </w:r>
          </w:p>
        </w:tc>
      </w:tr>
      <w:tr w:rsidR="00F16955" w:rsidRPr="0043215C" w14:paraId="5709B069"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21818474"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nil"/>
              <w:left w:val="single" w:sz="12" w:space="0" w:color="auto"/>
              <w:bottom w:val="single" w:sz="4" w:space="0" w:color="auto"/>
              <w:right w:val="single" w:sz="4" w:space="0" w:color="auto"/>
            </w:tcBorders>
            <w:vAlign w:val="center"/>
            <w:hideMark/>
          </w:tcPr>
          <w:p w14:paraId="00C31502" w14:textId="77777777" w:rsidR="00F16955" w:rsidRPr="0043215C" w:rsidRDefault="00F16955" w:rsidP="00B27B2E">
            <w:pPr>
              <w:spacing w:after="0" w:line="240" w:lineRule="auto"/>
              <w:rPr>
                <w:rFonts w:eastAsia="Times New Roman"/>
                <w:color w:val="000000"/>
                <w:lang w:eastAsia="cs-CZ"/>
              </w:rPr>
            </w:pPr>
          </w:p>
        </w:tc>
      </w:tr>
      <w:tr w:rsidR="00F16955" w:rsidRPr="0043215C" w14:paraId="7C6566FD"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29C19F50"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nil"/>
              <w:left w:val="single" w:sz="12" w:space="0" w:color="auto"/>
              <w:bottom w:val="single" w:sz="4" w:space="0" w:color="auto"/>
              <w:right w:val="single" w:sz="4" w:space="0" w:color="auto"/>
            </w:tcBorders>
            <w:vAlign w:val="center"/>
            <w:hideMark/>
          </w:tcPr>
          <w:p w14:paraId="040985F9" w14:textId="77777777" w:rsidR="00F16955" w:rsidRPr="0043215C" w:rsidRDefault="00F16955" w:rsidP="00B27B2E">
            <w:pPr>
              <w:spacing w:after="0" w:line="240" w:lineRule="auto"/>
              <w:rPr>
                <w:rFonts w:eastAsia="Times New Roman"/>
                <w:color w:val="000000"/>
                <w:lang w:eastAsia="cs-CZ"/>
              </w:rPr>
            </w:pPr>
          </w:p>
        </w:tc>
      </w:tr>
      <w:tr w:rsidR="00F16955" w:rsidRPr="0043215C" w14:paraId="3E59FD02"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592CE754"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nil"/>
              <w:left w:val="single" w:sz="12" w:space="0" w:color="auto"/>
              <w:bottom w:val="single" w:sz="4" w:space="0" w:color="auto"/>
              <w:right w:val="single" w:sz="4" w:space="0" w:color="auto"/>
            </w:tcBorders>
            <w:vAlign w:val="center"/>
            <w:hideMark/>
          </w:tcPr>
          <w:p w14:paraId="2AB35F41" w14:textId="77777777" w:rsidR="00F16955" w:rsidRPr="0043215C" w:rsidRDefault="00F16955" w:rsidP="00B27B2E">
            <w:pPr>
              <w:spacing w:after="0" w:line="240" w:lineRule="auto"/>
              <w:rPr>
                <w:rFonts w:eastAsia="Times New Roman"/>
                <w:color w:val="000000"/>
                <w:lang w:eastAsia="cs-CZ"/>
              </w:rPr>
            </w:pPr>
          </w:p>
        </w:tc>
      </w:tr>
      <w:tr w:rsidR="00F16955" w:rsidRPr="0043215C" w14:paraId="200F402E"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1D4BF8A4"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nil"/>
              <w:left w:val="single" w:sz="12" w:space="0" w:color="auto"/>
              <w:bottom w:val="single" w:sz="4" w:space="0" w:color="auto"/>
              <w:right w:val="single" w:sz="4" w:space="0" w:color="auto"/>
            </w:tcBorders>
            <w:vAlign w:val="center"/>
            <w:hideMark/>
          </w:tcPr>
          <w:p w14:paraId="068E66ED" w14:textId="77777777" w:rsidR="00F16955" w:rsidRPr="0043215C" w:rsidRDefault="00F16955" w:rsidP="00B27B2E">
            <w:pPr>
              <w:spacing w:after="0" w:line="240" w:lineRule="auto"/>
              <w:rPr>
                <w:rFonts w:eastAsia="Times New Roman"/>
                <w:color w:val="000000"/>
                <w:lang w:eastAsia="cs-CZ"/>
              </w:rPr>
            </w:pPr>
          </w:p>
        </w:tc>
      </w:tr>
      <w:tr w:rsidR="00F16955" w:rsidRPr="0043215C" w14:paraId="3386E0E0"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041DF364"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nil"/>
              <w:left w:val="single" w:sz="12" w:space="0" w:color="auto"/>
              <w:bottom w:val="single" w:sz="4" w:space="0" w:color="auto"/>
              <w:right w:val="single" w:sz="4" w:space="0" w:color="auto"/>
            </w:tcBorders>
            <w:vAlign w:val="center"/>
            <w:hideMark/>
          </w:tcPr>
          <w:p w14:paraId="0C0EEC2B" w14:textId="77777777" w:rsidR="00F16955" w:rsidRPr="0043215C" w:rsidRDefault="00F16955" w:rsidP="00B27B2E">
            <w:pPr>
              <w:spacing w:after="0" w:line="240" w:lineRule="auto"/>
              <w:rPr>
                <w:rFonts w:eastAsia="Times New Roman"/>
                <w:color w:val="000000"/>
                <w:lang w:eastAsia="cs-CZ"/>
              </w:rPr>
            </w:pPr>
          </w:p>
        </w:tc>
      </w:tr>
      <w:tr w:rsidR="00F16955" w:rsidRPr="0043215C" w14:paraId="6161387A"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586DAE24"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nil"/>
              <w:left w:val="single" w:sz="12" w:space="0" w:color="auto"/>
              <w:bottom w:val="single" w:sz="4" w:space="0" w:color="auto"/>
              <w:right w:val="single" w:sz="4" w:space="0" w:color="auto"/>
            </w:tcBorders>
            <w:vAlign w:val="center"/>
            <w:hideMark/>
          </w:tcPr>
          <w:p w14:paraId="02BE80D6" w14:textId="77777777" w:rsidR="00F16955" w:rsidRPr="0043215C" w:rsidRDefault="00F16955" w:rsidP="00B27B2E">
            <w:pPr>
              <w:spacing w:after="0" w:line="240" w:lineRule="auto"/>
              <w:rPr>
                <w:rFonts w:eastAsia="Times New Roman"/>
                <w:color w:val="000000"/>
                <w:lang w:eastAsia="cs-CZ"/>
              </w:rPr>
            </w:pPr>
          </w:p>
        </w:tc>
      </w:tr>
      <w:tr w:rsidR="00F16955" w:rsidRPr="0043215C" w14:paraId="3B148B85"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69C09D00"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nil"/>
              <w:left w:val="single" w:sz="12" w:space="0" w:color="auto"/>
              <w:bottom w:val="single" w:sz="4" w:space="0" w:color="auto"/>
              <w:right w:val="single" w:sz="4" w:space="0" w:color="auto"/>
            </w:tcBorders>
            <w:vAlign w:val="center"/>
            <w:hideMark/>
          </w:tcPr>
          <w:p w14:paraId="1D54036F" w14:textId="77777777" w:rsidR="00F16955" w:rsidRPr="0043215C" w:rsidRDefault="00F16955" w:rsidP="00B27B2E">
            <w:pPr>
              <w:spacing w:after="0" w:line="240" w:lineRule="auto"/>
              <w:rPr>
                <w:rFonts w:eastAsia="Times New Roman"/>
                <w:color w:val="000000"/>
                <w:lang w:eastAsia="cs-CZ"/>
              </w:rPr>
            </w:pPr>
          </w:p>
        </w:tc>
      </w:tr>
      <w:tr w:rsidR="00F16955" w:rsidRPr="0043215C" w14:paraId="03C2F6BE"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1E395120"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nil"/>
              <w:left w:val="single" w:sz="12" w:space="0" w:color="auto"/>
              <w:bottom w:val="single" w:sz="4" w:space="0" w:color="auto"/>
              <w:right w:val="single" w:sz="4" w:space="0" w:color="auto"/>
            </w:tcBorders>
            <w:vAlign w:val="center"/>
            <w:hideMark/>
          </w:tcPr>
          <w:p w14:paraId="17E9EA01" w14:textId="77777777" w:rsidR="00F16955" w:rsidRPr="0043215C" w:rsidRDefault="00F16955" w:rsidP="00B27B2E">
            <w:pPr>
              <w:spacing w:after="0" w:line="240" w:lineRule="auto"/>
              <w:rPr>
                <w:rFonts w:eastAsia="Times New Roman"/>
                <w:color w:val="000000"/>
                <w:lang w:eastAsia="cs-CZ"/>
              </w:rPr>
            </w:pPr>
          </w:p>
        </w:tc>
      </w:tr>
      <w:tr w:rsidR="00F16955" w:rsidRPr="0043215C" w14:paraId="0AF4F799" w14:textId="77777777" w:rsidTr="00B27B2E">
        <w:trPr>
          <w:trHeight w:hRule="exact" w:val="2408"/>
        </w:trPr>
        <w:tc>
          <w:tcPr>
            <w:tcW w:w="2560" w:type="dxa"/>
            <w:tcBorders>
              <w:top w:val="single" w:sz="4" w:space="0" w:color="auto"/>
              <w:left w:val="single" w:sz="4" w:space="0" w:color="auto"/>
              <w:bottom w:val="single" w:sz="4" w:space="0" w:color="auto"/>
              <w:right w:val="single" w:sz="12" w:space="0" w:color="auto"/>
            </w:tcBorders>
            <w:shd w:val="clear" w:color="auto" w:fill="DEEAF6"/>
            <w:vAlign w:val="center"/>
            <w:hideMark/>
          </w:tcPr>
          <w:p w14:paraId="69808A59"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 xml:space="preserve">Údaje o celkových předpokládaných příjmech a výdajích </w:t>
            </w:r>
            <w:r w:rsidR="00D355EB">
              <w:rPr>
                <w:rFonts w:eastAsia="Times New Roman"/>
                <w:b/>
                <w:color w:val="000000"/>
                <w:lang w:eastAsia="cs-CZ"/>
              </w:rPr>
              <w:t>právnické osoby</w:t>
            </w:r>
            <w:r w:rsidRPr="0043215C">
              <w:rPr>
                <w:rFonts w:eastAsia="Times New Roman"/>
                <w:b/>
                <w:color w:val="000000"/>
                <w:lang w:eastAsia="cs-CZ"/>
              </w:rPr>
              <w:t xml:space="preserve"> v předcházejícím kalendářním roce</w:t>
            </w:r>
          </w:p>
        </w:tc>
        <w:tc>
          <w:tcPr>
            <w:tcW w:w="6240" w:type="dxa"/>
            <w:tcBorders>
              <w:top w:val="nil"/>
              <w:left w:val="single" w:sz="12" w:space="0" w:color="auto"/>
              <w:bottom w:val="single" w:sz="4" w:space="0" w:color="auto"/>
              <w:right w:val="single" w:sz="4" w:space="0" w:color="auto"/>
            </w:tcBorders>
            <w:vAlign w:val="center"/>
            <w:hideMark/>
          </w:tcPr>
          <w:p w14:paraId="0348626F" w14:textId="77777777" w:rsidR="00F16955" w:rsidRPr="0043215C" w:rsidRDefault="00F16955" w:rsidP="00B27B2E">
            <w:pPr>
              <w:spacing w:after="0" w:line="240" w:lineRule="auto"/>
              <w:rPr>
                <w:rFonts w:eastAsia="Times New Roman"/>
                <w:color w:val="000000"/>
                <w:lang w:eastAsia="cs-CZ"/>
              </w:rPr>
            </w:pPr>
            <w:r w:rsidRPr="0043215C">
              <w:rPr>
                <w:rFonts w:eastAsia="Times New Roman"/>
                <w:color w:val="000000"/>
                <w:lang w:eastAsia="cs-CZ"/>
              </w:rPr>
              <w:t> </w:t>
            </w:r>
          </w:p>
        </w:tc>
      </w:tr>
      <w:tr w:rsidR="00F16955" w:rsidRPr="0043215C" w14:paraId="04B7C421" w14:textId="77777777" w:rsidTr="007310D6">
        <w:trPr>
          <w:trHeight w:hRule="exact" w:val="567"/>
        </w:trPr>
        <w:tc>
          <w:tcPr>
            <w:tcW w:w="2560" w:type="dxa"/>
            <w:tcBorders>
              <w:top w:val="single" w:sz="4" w:space="0" w:color="auto"/>
              <w:left w:val="single" w:sz="4" w:space="0" w:color="auto"/>
              <w:bottom w:val="single" w:sz="4" w:space="0" w:color="auto"/>
              <w:right w:val="single" w:sz="12" w:space="0" w:color="auto"/>
            </w:tcBorders>
            <w:shd w:val="clear" w:color="auto" w:fill="DEEAF6"/>
            <w:vAlign w:val="center"/>
            <w:hideMark/>
          </w:tcPr>
          <w:p w14:paraId="72CB4FB2"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lastRenderedPageBreak/>
              <w:t>Příjmy od odběratelů služeb celkem (Kč)</w:t>
            </w:r>
          </w:p>
        </w:tc>
        <w:tc>
          <w:tcPr>
            <w:tcW w:w="6240" w:type="dxa"/>
            <w:tcBorders>
              <w:top w:val="nil"/>
              <w:left w:val="single" w:sz="12" w:space="0" w:color="auto"/>
              <w:bottom w:val="single" w:sz="4" w:space="0" w:color="auto"/>
              <w:right w:val="single" w:sz="4" w:space="0" w:color="auto"/>
            </w:tcBorders>
            <w:vAlign w:val="center"/>
            <w:hideMark/>
          </w:tcPr>
          <w:p w14:paraId="7CBD4973" w14:textId="77777777" w:rsidR="00F16955" w:rsidRPr="0043215C" w:rsidRDefault="00F16955" w:rsidP="00B27B2E">
            <w:pPr>
              <w:spacing w:after="0" w:line="240" w:lineRule="auto"/>
              <w:rPr>
                <w:rFonts w:eastAsia="Times New Roman"/>
                <w:color w:val="000000"/>
                <w:lang w:eastAsia="cs-CZ"/>
              </w:rPr>
            </w:pPr>
            <w:r w:rsidRPr="0043215C">
              <w:rPr>
                <w:rFonts w:eastAsia="Times New Roman"/>
                <w:color w:val="000000"/>
                <w:lang w:eastAsia="cs-CZ"/>
              </w:rPr>
              <w:t> </w:t>
            </w:r>
          </w:p>
        </w:tc>
      </w:tr>
      <w:tr w:rsidR="00F16955" w:rsidRPr="0043215C" w14:paraId="4834AAE9" w14:textId="77777777" w:rsidTr="007310D6">
        <w:trPr>
          <w:trHeight w:hRule="exact" w:val="567"/>
        </w:trPr>
        <w:tc>
          <w:tcPr>
            <w:tcW w:w="2560" w:type="dxa"/>
            <w:tcBorders>
              <w:top w:val="single" w:sz="4" w:space="0" w:color="auto"/>
              <w:left w:val="single" w:sz="4" w:space="0" w:color="auto"/>
              <w:bottom w:val="single" w:sz="4" w:space="0" w:color="auto"/>
              <w:right w:val="single" w:sz="12" w:space="0" w:color="auto"/>
            </w:tcBorders>
            <w:shd w:val="clear" w:color="auto" w:fill="DEEAF6"/>
            <w:vAlign w:val="center"/>
            <w:hideMark/>
          </w:tcPr>
          <w:p w14:paraId="18EBE980"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Příspěvky od orgánu samosprávy (Kč)</w:t>
            </w:r>
          </w:p>
        </w:tc>
        <w:tc>
          <w:tcPr>
            <w:tcW w:w="6240" w:type="dxa"/>
            <w:tcBorders>
              <w:top w:val="single" w:sz="4" w:space="0" w:color="auto"/>
              <w:left w:val="single" w:sz="12" w:space="0" w:color="auto"/>
              <w:bottom w:val="single" w:sz="4" w:space="0" w:color="auto"/>
              <w:right w:val="single" w:sz="4" w:space="0" w:color="auto"/>
            </w:tcBorders>
            <w:vAlign w:val="center"/>
            <w:hideMark/>
          </w:tcPr>
          <w:p w14:paraId="2D69A03A" w14:textId="77777777" w:rsidR="00F16955" w:rsidRPr="0043215C" w:rsidRDefault="00F16955" w:rsidP="00B27B2E">
            <w:pPr>
              <w:spacing w:after="0" w:line="240" w:lineRule="auto"/>
              <w:rPr>
                <w:rFonts w:eastAsia="Times New Roman"/>
                <w:color w:val="000000"/>
                <w:lang w:eastAsia="cs-CZ"/>
              </w:rPr>
            </w:pPr>
            <w:r w:rsidRPr="0043215C">
              <w:rPr>
                <w:rFonts w:eastAsia="Times New Roman"/>
                <w:color w:val="000000"/>
                <w:lang w:eastAsia="cs-CZ"/>
              </w:rPr>
              <w:t> </w:t>
            </w:r>
          </w:p>
        </w:tc>
      </w:tr>
      <w:tr w:rsidR="00F16955" w:rsidRPr="0043215C" w14:paraId="2EC59A27" w14:textId="77777777" w:rsidTr="00B27B2E">
        <w:trPr>
          <w:trHeight w:hRule="exact" w:val="567"/>
        </w:trPr>
        <w:tc>
          <w:tcPr>
            <w:tcW w:w="2560" w:type="dxa"/>
            <w:tcBorders>
              <w:top w:val="single" w:sz="4" w:space="0" w:color="auto"/>
              <w:left w:val="single" w:sz="4" w:space="0" w:color="auto"/>
              <w:bottom w:val="single" w:sz="4" w:space="0" w:color="auto"/>
              <w:right w:val="single" w:sz="12" w:space="0" w:color="auto"/>
            </w:tcBorders>
            <w:shd w:val="clear" w:color="auto" w:fill="DEEAF6"/>
            <w:vAlign w:val="center"/>
            <w:hideMark/>
          </w:tcPr>
          <w:p w14:paraId="278D7E51"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Dary nadací, z podnikatelské sféry apod. (Kč)</w:t>
            </w:r>
          </w:p>
        </w:tc>
        <w:tc>
          <w:tcPr>
            <w:tcW w:w="6240" w:type="dxa"/>
            <w:tcBorders>
              <w:top w:val="nil"/>
              <w:left w:val="single" w:sz="12" w:space="0" w:color="auto"/>
              <w:bottom w:val="single" w:sz="4" w:space="0" w:color="auto"/>
              <w:right w:val="single" w:sz="4" w:space="0" w:color="auto"/>
            </w:tcBorders>
            <w:vAlign w:val="center"/>
            <w:hideMark/>
          </w:tcPr>
          <w:p w14:paraId="7A33C2D0" w14:textId="77777777" w:rsidR="00F16955" w:rsidRPr="0043215C" w:rsidRDefault="00F16955" w:rsidP="00B27B2E">
            <w:pPr>
              <w:spacing w:after="0" w:line="240" w:lineRule="auto"/>
              <w:rPr>
                <w:rFonts w:eastAsia="Times New Roman"/>
                <w:color w:val="000000"/>
                <w:lang w:eastAsia="cs-CZ"/>
              </w:rPr>
            </w:pPr>
            <w:r w:rsidRPr="0043215C">
              <w:rPr>
                <w:rFonts w:eastAsia="Times New Roman"/>
                <w:color w:val="000000"/>
                <w:lang w:eastAsia="cs-CZ"/>
              </w:rPr>
              <w:t> </w:t>
            </w:r>
          </w:p>
        </w:tc>
      </w:tr>
      <w:tr w:rsidR="00F16955" w:rsidRPr="0043215C" w14:paraId="7AE20925" w14:textId="77777777" w:rsidTr="00B27B2E">
        <w:trPr>
          <w:trHeight w:hRule="exact" w:val="567"/>
        </w:trPr>
        <w:tc>
          <w:tcPr>
            <w:tcW w:w="2560" w:type="dxa"/>
            <w:tcBorders>
              <w:top w:val="single" w:sz="4" w:space="0" w:color="auto"/>
              <w:left w:val="single" w:sz="4" w:space="0" w:color="auto"/>
              <w:bottom w:val="single" w:sz="4" w:space="0" w:color="auto"/>
              <w:right w:val="single" w:sz="12" w:space="0" w:color="auto"/>
            </w:tcBorders>
            <w:shd w:val="clear" w:color="auto" w:fill="DEEAF6"/>
            <w:vAlign w:val="center"/>
            <w:hideMark/>
          </w:tcPr>
          <w:p w14:paraId="6DB795EB"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Příjmy z členských příspěvků (Kč)</w:t>
            </w:r>
          </w:p>
        </w:tc>
        <w:tc>
          <w:tcPr>
            <w:tcW w:w="6240" w:type="dxa"/>
            <w:tcBorders>
              <w:top w:val="nil"/>
              <w:left w:val="single" w:sz="12" w:space="0" w:color="auto"/>
              <w:bottom w:val="single" w:sz="4" w:space="0" w:color="auto"/>
              <w:right w:val="single" w:sz="4" w:space="0" w:color="auto"/>
            </w:tcBorders>
            <w:vAlign w:val="center"/>
            <w:hideMark/>
          </w:tcPr>
          <w:p w14:paraId="36FF4AB6" w14:textId="77777777" w:rsidR="00F16955" w:rsidRPr="0043215C" w:rsidRDefault="00F16955" w:rsidP="00B27B2E">
            <w:pPr>
              <w:spacing w:after="0" w:line="240" w:lineRule="auto"/>
              <w:rPr>
                <w:rFonts w:eastAsia="Times New Roman"/>
                <w:color w:val="000000"/>
                <w:lang w:eastAsia="cs-CZ"/>
              </w:rPr>
            </w:pPr>
            <w:r w:rsidRPr="0043215C">
              <w:rPr>
                <w:rFonts w:eastAsia="Times New Roman"/>
                <w:color w:val="000000"/>
                <w:lang w:eastAsia="cs-CZ"/>
              </w:rPr>
              <w:t> </w:t>
            </w:r>
          </w:p>
        </w:tc>
      </w:tr>
      <w:tr w:rsidR="00F16955" w:rsidRPr="0043215C" w14:paraId="23B18098" w14:textId="77777777" w:rsidTr="00B27B2E">
        <w:trPr>
          <w:trHeight w:hRule="exact" w:val="300"/>
        </w:trPr>
        <w:tc>
          <w:tcPr>
            <w:tcW w:w="2560" w:type="dxa"/>
            <w:tcBorders>
              <w:top w:val="single" w:sz="4" w:space="0" w:color="auto"/>
              <w:left w:val="single" w:sz="4" w:space="0" w:color="auto"/>
              <w:bottom w:val="single" w:sz="4" w:space="0" w:color="auto"/>
              <w:right w:val="single" w:sz="12" w:space="0" w:color="auto"/>
            </w:tcBorders>
            <w:shd w:val="clear" w:color="auto" w:fill="DEEAF6"/>
            <w:vAlign w:val="center"/>
            <w:hideMark/>
          </w:tcPr>
          <w:p w14:paraId="4C85D943"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Další příjmy (Kč)</w:t>
            </w:r>
          </w:p>
        </w:tc>
        <w:tc>
          <w:tcPr>
            <w:tcW w:w="6240" w:type="dxa"/>
            <w:tcBorders>
              <w:top w:val="nil"/>
              <w:left w:val="single" w:sz="12" w:space="0" w:color="auto"/>
              <w:bottom w:val="single" w:sz="4" w:space="0" w:color="auto"/>
              <w:right w:val="single" w:sz="4" w:space="0" w:color="auto"/>
            </w:tcBorders>
            <w:vAlign w:val="center"/>
            <w:hideMark/>
          </w:tcPr>
          <w:p w14:paraId="45ECACE4" w14:textId="77777777" w:rsidR="00F16955" w:rsidRPr="0043215C" w:rsidRDefault="00F16955" w:rsidP="00B27B2E">
            <w:pPr>
              <w:spacing w:after="0" w:line="240" w:lineRule="auto"/>
              <w:rPr>
                <w:rFonts w:eastAsia="Times New Roman"/>
                <w:color w:val="000000"/>
                <w:lang w:eastAsia="cs-CZ"/>
              </w:rPr>
            </w:pPr>
            <w:r w:rsidRPr="0043215C">
              <w:rPr>
                <w:rFonts w:eastAsia="Times New Roman"/>
                <w:color w:val="000000"/>
                <w:lang w:eastAsia="cs-CZ"/>
              </w:rPr>
              <w:t> </w:t>
            </w:r>
          </w:p>
        </w:tc>
      </w:tr>
      <w:tr w:rsidR="00F16955" w:rsidRPr="0043215C" w14:paraId="42CF06BD" w14:textId="77777777" w:rsidTr="00B27B2E">
        <w:trPr>
          <w:trHeight w:hRule="exact" w:val="567"/>
        </w:trPr>
        <w:tc>
          <w:tcPr>
            <w:tcW w:w="2560" w:type="dxa"/>
            <w:tcBorders>
              <w:top w:val="single" w:sz="4" w:space="0" w:color="auto"/>
              <w:left w:val="single" w:sz="4" w:space="0" w:color="auto"/>
              <w:bottom w:val="single" w:sz="4" w:space="0" w:color="auto"/>
              <w:right w:val="single" w:sz="12" w:space="0" w:color="auto"/>
            </w:tcBorders>
            <w:shd w:val="clear" w:color="auto" w:fill="DEEAF6"/>
            <w:vAlign w:val="center"/>
            <w:hideMark/>
          </w:tcPr>
          <w:p w14:paraId="6B9F11EC"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Celkové výdaje v kalendářním roce (Kč)</w:t>
            </w:r>
          </w:p>
        </w:tc>
        <w:tc>
          <w:tcPr>
            <w:tcW w:w="6240" w:type="dxa"/>
            <w:tcBorders>
              <w:top w:val="nil"/>
              <w:left w:val="single" w:sz="12" w:space="0" w:color="auto"/>
              <w:bottom w:val="single" w:sz="4" w:space="0" w:color="auto"/>
              <w:right w:val="single" w:sz="4" w:space="0" w:color="auto"/>
            </w:tcBorders>
            <w:vAlign w:val="center"/>
            <w:hideMark/>
          </w:tcPr>
          <w:p w14:paraId="507F683F" w14:textId="77777777" w:rsidR="00F16955" w:rsidRPr="0043215C" w:rsidRDefault="00F16955" w:rsidP="00B27B2E">
            <w:pPr>
              <w:spacing w:after="0" w:line="240" w:lineRule="auto"/>
              <w:rPr>
                <w:rFonts w:eastAsia="Times New Roman"/>
                <w:color w:val="000000"/>
                <w:lang w:eastAsia="cs-CZ"/>
              </w:rPr>
            </w:pPr>
            <w:r w:rsidRPr="0043215C">
              <w:rPr>
                <w:rFonts w:eastAsia="Times New Roman"/>
                <w:color w:val="000000"/>
                <w:lang w:eastAsia="cs-CZ"/>
              </w:rPr>
              <w:t> </w:t>
            </w:r>
          </w:p>
        </w:tc>
      </w:tr>
      <w:tr w:rsidR="00F16955" w:rsidRPr="0043215C" w14:paraId="0275C8CB" w14:textId="77777777" w:rsidTr="00B27B2E">
        <w:trPr>
          <w:trHeight w:val="509"/>
        </w:trPr>
        <w:tc>
          <w:tcPr>
            <w:tcW w:w="2560" w:type="dxa"/>
            <w:vMerge w:val="restart"/>
            <w:tcBorders>
              <w:top w:val="single" w:sz="4" w:space="0" w:color="auto"/>
              <w:left w:val="single" w:sz="4" w:space="0" w:color="auto"/>
              <w:bottom w:val="single" w:sz="4" w:space="0" w:color="auto"/>
              <w:right w:val="single" w:sz="12" w:space="0" w:color="auto"/>
            </w:tcBorders>
            <w:shd w:val="clear" w:color="auto" w:fill="DEEAF6"/>
            <w:vAlign w:val="center"/>
            <w:hideMark/>
          </w:tcPr>
          <w:p w14:paraId="1B424FF0"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 xml:space="preserve">Další projekty realizované předkládající </w:t>
            </w:r>
            <w:r w:rsidR="00D355EB">
              <w:rPr>
                <w:rFonts w:eastAsia="Times New Roman"/>
                <w:b/>
                <w:color w:val="000000"/>
                <w:lang w:eastAsia="cs-CZ"/>
              </w:rPr>
              <w:t>právnickou osobou</w:t>
            </w:r>
            <w:r w:rsidRPr="0043215C">
              <w:rPr>
                <w:rFonts w:eastAsia="Times New Roman"/>
                <w:b/>
                <w:color w:val="000000"/>
                <w:lang w:eastAsia="cs-CZ"/>
              </w:rPr>
              <w:t xml:space="preserve"> v minulém kalendářním roce</w:t>
            </w:r>
          </w:p>
        </w:tc>
        <w:tc>
          <w:tcPr>
            <w:tcW w:w="6240" w:type="dxa"/>
            <w:vMerge w:val="restart"/>
            <w:tcBorders>
              <w:top w:val="nil"/>
              <w:left w:val="single" w:sz="12" w:space="0" w:color="auto"/>
              <w:bottom w:val="single" w:sz="4" w:space="0" w:color="auto"/>
              <w:right w:val="single" w:sz="4" w:space="0" w:color="auto"/>
            </w:tcBorders>
            <w:vAlign w:val="center"/>
            <w:hideMark/>
          </w:tcPr>
          <w:p w14:paraId="5A016468" w14:textId="77777777" w:rsidR="00F16955" w:rsidRPr="0043215C" w:rsidRDefault="00F16955" w:rsidP="00B27B2E">
            <w:pPr>
              <w:spacing w:after="0" w:line="240" w:lineRule="auto"/>
              <w:rPr>
                <w:rFonts w:eastAsia="Times New Roman"/>
                <w:color w:val="000000"/>
                <w:lang w:eastAsia="cs-CZ"/>
              </w:rPr>
            </w:pPr>
            <w:r w:rsidRPr="0043215C">
              <w:rPr>
                <w:rFonts w:eastAsia="Times New Roman"/>
                <w:color w:val="000000"/>
                <w:lang w:eastAsia="cs-CZ"/>
              </w:rPr>
              <w:t> </w:t>
            </w:r>
          </w:p>
        </w:tc>
      </w:tr>
      <w:tr w:rsidR="00F16955" w:rsidRPr="0043215C" w14:paraId="76ECFAC5" w14:textId="77777777" w:rsidTr="00B27B2E">
        <w:trPr>
          <w:trHeight w:val="555"/>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7BA4D382" w14:textId="77777777" w:rsidR="00F16955" w:rsidRPr="0043215C" w:rsidRDefault="00F16955" w:rsidP="00B27B2E">
            <w:pPr>
              <w:spacing w:after="0" w:line="240" w:lineRule="auto"/>
              <w:rPr>
                <w:rFonts w:ascii="Times New Roman" w:eastAsia="Times New Roman" w:hAnsi="Times New Roman"/>
                <w:b/>
                <w:bCs/>
                <w:color w:val="000000"/>
                <w:sz w:val="18"/>
                <w:szCs w:val="18"/>
                <w:lang w:eastAsia="cs-CZ"/>
              </w:rPr>
            </w:pPr>
          </w:p>
        </w:tc>
        <w:tc>
          <w:tcPr>
            <w:tcW w:w="6240" w:type="dxa"/>
            <w:vMerge/>
            <w:tcBorders>
              <w:top w:val="nil"/>
              <w:left w:val="single" w:sz="12" w:space="0" w:color="auto"/>
              <w:bottom w:val="single" w:sz="4" w:space="0" w:color="auto"/>
              <w:right w:val="single" w:sz="4" w:space="0" w:color="auto"/>
            </w:tcBorders>
            <w:vAlign w:val="center"/>
            <w:hideMark/>
          </w:tcPr>
          <w:p w14:paraId="7D53122B" w14:textId="77777777" w:rsidR="00F16955" w:rsidRPr="0043215C" w:rsidRDefault="00F16955" w:rsidP="00B27B2E">
            <w:pPr>
              <w:spacing w:after="0" w:line="240" w:lineRule="auto"/>
              <w:rPr>
                <w:rFonts w:ascii="Times New Roman" w:eastAsia="Times New Roman" w:hAnsi="Times New Roman"/>
                <w:color w:val="000000"/>
                <w:sz w:val="18"/>
                <w:szCs w:val="18"/>
                <w:lang w:eastAsia="cs-CZ"/>
              </w:rPr>
            </w:pPr>
          </w:p>
        </w:tc>
      </w:tr>
    </w:tbl>
    <w:p w14:paraId="7C5D6135" w14:textId="77777777" w:rsidR="00F16955" w:rsidRDefault="00F16955" w:rsidP="00F16955"/>
    <w:p w14:paraId="25672205" w14:textId="77777777" w:rsidR="00F16955" w:rsidRPr="00517013" w:rsidRDefault="00F16955" w:rsidP="00AC04AD">
      <w:pPr>
        <w:pStyle w:val="Nadpis2"/>
        <w:widowControl w:val="0"/>
        <w:numPr>
          <w:ilvl w:val="0"/>
          <w:numId w:val="17"/>
        </w:numPr>
        <w:spacing w:line="276" w:lineRule="auto"/>
        <w:ind w:left="360"/>
        <w:rPr>
          <w:b w:val="0"/>
          <w:color w:val="0066FF"/>
        </w:rPr>
      </w:pPr>
      <w:r w:rsidRPr="00517013">
        <w:rPr>
          <w:b w:val="0"/>
          <w:color w:val="0066FF"/>
        </w:rPr>
        <w:t>Cíle a cílové skupiny</w:t>
      </w:r>
    </w:p>
    <w:tbl>
      <w:tblPr>
        <w:tblW w:w="8800" w:type="dxa"/>
        <w:tblInd w:w="-5" w:type="dxa"/>
        <w:tblCellMar>
          <w:left w:w="70" w:type="dxa"/>
          <w:right w:w="70" w:type="dxa"/>
        </w:tblCellMar>
        <w:tblLook w:val="04A0" w:firstRow="1" w:lastRow="0" w:firstColumn="1" w:lastColumn="0" w:noHBand="0" w:noVBand="1"/>
      </w:tblPr>
      <w:tblGrid>
        <w:gridCol w:w="2560"/>
        <w:gridCol w:w="6240"/>
      </w:tblGrid>
      <w:tr w:rsidR="00F16955" w:rsidRPr="0043215C" w14:paraId="3EB5F41E" w14:textId="77777777" w:rsidTr="00B27B2E">
        <w:trPr>
          <w:trHeight w:val="509"/>
        </w:trPr>
        <w:tc>
          <w:tcPr>
            <w:tcW w:w="2560" w:type="dxa"/>
            <w:vMerge w:val="restart"/>
            <w:tcBorders>
              <w:top w:val="single" w:sz="4" w:space="0" w:color="auto"/>
              <w:left w:val="single" w:sz="4" w:space="0" w:color="auto"/>
              <w:bottom w:val="single" w:sz="4" w:space="0" w:color="auto"/>
              <w:right w:val="single" w:sz="12" w:space="0" w:color="auto"/>
            </w:tcBorders>
            <w:shd w:val="clear" w:color="auto" w:fill="DEEAF6"/>
            <w:vAlign w:val="center"/>
            <w:hideMark/>
          </w:tcPr>
          <w:p w14:paraId="0090E5B9"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Cíle projektu a jak cíle navazují na vyhlášený program</w:t>
            </w:r>
          </w:p>
        </w:tc>
        <w:tc>
          <w:tcPr>
            <w:tcW w:w="6240" w:type="dxa"/>
            <w:vMerge w:val="restart"/>
            <w:tcBorders>
              <w:top w:val="single" w:sz="4" w:space="0" w:color="auto"/>
              <w:left w:val="single" w:sz="12" w:space="0" w:color="auto"/>
              <w:bottom w:val="single" w:sz="4" w:space="0" w:color="auto"/>
              <w:right w:val="single" w:sz="4" w:space="0" w:color="auto"/>
            </w:tcBorders>
            <w:vAlign w:val="center"/>
            <w:hideMark/>
          </w:tcPr>
          <w:p w14:paraId="51C99DC2" w14:textId="77777777" w:rsidR="00F16955" w:rsidRPr="0043215C" w:rsidRDefault="00F16955" w:rsidP="00B27B2E">
            <w:pPr>
              <w:spacing w:after="0" w:line="240" w:lineRule="auto"/>
              <w:rPr>
                <w:rFonts w:eastAsia="Times New Roman"/>
                <w:color w:val="000000"/>
                <w:sz w:val="18"/>
                <w:szCs w:val="18"/>
                <w:lang w:eastAsia="cs-CZ"/>
              </w:rPr>
            </w:pPr>
            <w:r w:rsidRPr="0043215C">
              <w:rPr>
                <w:rFonts w:eastAsia="Times New Roman"/>
                <w:color w:val="000000"/>
                <w:sz w:val="18"/>
                <w:szCs w:val="18"/>
                <w:lang w:eastAsia="cs-CZ"/>
              </w:rPr>
              <w:t> </w:t>
            </w:r>
          </w:p>
        </w:tc>
      </w:tr>
      <w:tr w:rsidR="00F16955" w:rsidRPr="0043215C" w14:paraId="68759435"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656303A1"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228F2470"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35D0C760"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01C3A5F3"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49C215F2"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7713C11E"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257D6BEB"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57A1D922"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0B6EE702"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4BE49EF3"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1CB29E48"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7C1E56E3"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38A0E9B4"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10327E27"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606AAA04"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32F82F90"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76456CC5"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5811701A"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77093D62"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3884C1F4"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29BC39BE"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300673B5"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0291AD91"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6CAC7B5C"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34FFEBFE"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590D4211"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27AB758F"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30057BEC"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5D6FDE2E"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6BF67861"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77C9C989"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13457DC4"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09EF8CD2"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69751992"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4C62EB74"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4A79242E" w14:textId="77777777" w:rsidTr="00A62D33">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45FA194C"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26A95D9D"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7C3A3D90" w14:textId="77777777" w:rsidTr="00A62D33">
        <w:trPr>
          <w:trHeight w:val="509"/>
        </w:trPr>
        <w:tc>
          <w:tcPr>
            <w:tcW w:w="2560" w:type="dxa"/>
            <w:vMerge w:val="restart"/>
            <w:tcBorders>
              <w:top w:val="single" w:sz="4" w:space="0" w:color="auto"/>
              <w:left w:val="single" w:sz="4" w:space="0" w:color="auto"/>
              <w:bottom w:val="single" w:sz="4" w:space="0" w:color="auto"/>
              <w:right w:val="single" w:sz="12" w:space="0" w:color="auto"/>
            </w:tcBorders>
            <w:shd w:val="clear" w:color="auto" w:fill="DEEAF6"/>
            <w:vAlign w:val="center"/>
            <w:hideMark/>
          </w:tcPr>
          <w:p w14:paraId="246DD1E1"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Naplňování Strategického dialogu</w:t>
            </w:r>
          </w:p>
        </w:tc>
        <w:tc>
          <w:tcPr>
            <w:tcW w:w="6240" w:type="dxa"/>
            <w:vMerge w:val="restart"/>
            <w:tcBorders>
              <w:top w:val="single" w:sz="4" w:space="0" w:color="auto"/>
              <w:left w:val="single" w:sz="12" w:space="0" w:color="auto"/>
              <w:bottom w:val="single" w:sz="4" w:space="0" w:color="auto"/>
              <w:right w:val="single" w:sz="4" w:space="0" w:color="auto"/>
            </w:tcBorders>
            <w:vAlign w:val="center"/>
            <w:hideMark/>
          </w:tcPr>
          <w:p w14:paraId="24195E0F" w14:textId="77777777" w:rsidR="00F16955" w:rsidRPr="0043215C" w:rsidRDefault="00F16955" w:rsidP="00B27B2E">
            <w:pPr>
              <w:spacing w:after="0" w:line="240" w:lineRule="auto"/>
              <w:rPr>
                <w:rFonts w:eastAsia="Times New Roman"/>
                <w:color w:val="000000"/>
                <w:sz w:val="18"/>
                <w:szCs w:val="18"/>
                <w:lang w:eastAsia="cs-CZ"/>
              </w:rPr>
            </w:pPr>
            <w:r w:rsidRPr="0043215C">
              <w:rPr>
                <w:rFonts w:eastAsia="Times New Roman"/>
                <w:color w:val="000000"/>
                <w:sz w:val="18"/>
                <w:szCs w:val="18"/>
                <w:lang w:eastAsia="cs-CZ"/>
              </w:rPr>
              <w:t> </w:t>
            </w:r>
          </w:p>
        </w:tc>
      </w:tr>
      <w:tr w:rsidR="00F16955" w:rsidRPr="0043215C" w14:paraId="1AE7F341" w14:textId="77777777" w:rsidTr="00A62D33">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6158AE87"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222C5C91"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7224EA49" w14:textId="77777777" w:rsidTr="00A62D33">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4F6BD084"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762B31DD"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166AC390" w14:textId="77777777" w:rsidTr="00A62D33">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0D3CEE3B"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758BFCB6"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3EFC830A" w14:textId="77777777" w:rsidTr="00A62D33">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18DD1F17"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75FE7C89"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0BD94388" w14:textId="77777777" w:rsidTr="00A62D33">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783BE66E"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2D03F4F6"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77296B8F" w14:textId="77777777" w:rsidTr="00A62D33">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29007ACB"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1273950A"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1F16AF7C" w14:textId="77777777" w:rsidTr="00A62D33">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0B103F5E"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095BBAB7"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68BEC6B1" w14:textId="77777777" w:rsidTr="00A62D33">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4456F9F2"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57BF80D8"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783DB425" w14:textId="77777777" w:rsidTr="00A62D33">
        <w:trPr>
          <w:trHeight w:val="1290"/>
        </w:trPr>
        <w:tc>
          <w:tcPr>
            <w:tcW w:w="2560" w:type="dxa"/>
            <w:tcBorders>
              <w:top w:val="single" w:sz="4" w:space="0" w:color="auto"/>
              <w:left w:val="single" w:sz="4" w:space="0" w:color="auto"/>
              <w:bottom w:val="single" w:sz="4" w:space="0" w:color="auto"/>
              <w:right w:val="single" w:sz="12" w:space="0" w:color="auto"/>
            </w:tcBorders>
            <w:shd w:val="clear" w:color="auto" w:fill="DEEAF6"/>
            <w:noWrap/>
            <w:vAlign w:val="center"/>
            <w:hideMark/>
          </w:tcPr>
          <w:p w14:paraId="79D9678A"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Popis cílové skupiny projektu</w:t>
            </w:r>
          </w:p>
        </w:tc>
        <w:tc>
          <w:tcPr>
            <w:tcW w:w="6240" w:type="dxa"/>
            <w:tcBorders>
              <w:top w:val="single" w:sz="4" w:space="0" w:color="auto"/>
              <w:left w:val="single" w:sz="12" w:space="0" w:color="auto"/>
              <w:bottom w:val="single" w:sz="4" w:space="0" w:color="auto"/>
              <w:right w:val="single" w:sz="4" w:space="0" w:color="auto"/>
            </w:tcBorders>
            <w:noWrap/>
            <w:vAlign w:val="bottom"/>
            <w:hideMark/>
          </w:tcPr>
          <w:p w14:paraId="246600E9" w14:textId="77777777" w:rsidR="00F16955" w:rsidRPr="0043215C" w:rsidRDefault="00F16955" w:rsidP="00B27B2E">
            <w:pPr>
              <w:spacing w:after="0" w:line="240" w:lineRule="auto"/>
              <w:rPr>
                <w:rFonts w:eastAsia="Times New Roman"/>
                <w:color w:val="000000"/>
                <w:lang w:eastAsia="cs-CZ"/>
              </w:rPr>
            </w:pPr>
            <w:r w:rsidRPr="0043215C">
              <w:rPr>
                <w:rFonts w:eastAsia="Times New Roman"/>
                <w:color w:val="000000"/>
                <w:lang w:eastAsia="cs-CZ"/>
              </w:rPr>
              <w:t> </w:t>
            </w:r>
          </w:p>
        </w:tc>
      </w:tr>
    </w:tbl>
    <w:p w14:paraId="7234F6E9" w14:textId="77777777" w:rsidR="00F16955" w:rsidRDefault="00F16955" w:rsidP="00F16955"/>
    <w:p w14:paraId="74F13211" w14:textId="77777777" w:rsidR="00F16955" w:rsidRPr="00517013" w:rsidRDefault="00F16955" w:rsidP="00AC04AD">
      <w:pPr>
        <w:pStyle w:val="Nadpis2"/>
        <w:widowControl w:val="0"/>
        <w:numPr>
          <w:ilvl w:val="0"/>
          <w:numId w:val="17"/>
        </w:numPr>
        <w:spacing w:line="276" w:lineRule="auto"/>
        <w:ind w:left="360"/>
        <w:rPr>
          <w:b w:val="0"/>
          <w:color w:val="0066FF"/>
        </w:rPr>
      </w:pPr>
      <w:r w:rsidRPr="00517013">
        <w:rPr>
          <w:b w:val="0"/>
          <w:color w:val="0066FF"/>
        </w:rPr>
        <w:t>Popis aktivit projektu</w:t>
      </w:r>
    </w:p>
    <w:tbl>
      <w:tblPr>
        <w:tblW w:w="8800" w:type="dxa"/>
        <w:tblInd w:w="-5" w:type="dxa"/>
        <w:tblCellMar>
          <w:left w:w="70" w:type="dxa"/>
          <w:right w:w="70" w:type="dxa"/>
        </w:tblCellMar>
        <w:tblLook w:val="04A0" w:firstRow="1" w:lastRow="0" w:firstColumn="1" w:lastColumn="0" w:noHBand="0" w:noVBand="1"/>
      </w:tblPr>
      <w:tblGrid>
        <w:gridCol w:w="2560"/>
        <w:gridCol w:w="6240"/>
      </w:tblGrid>
      <w:tr w:rsidR="00F16955" w:rsidRPr="0043215C" w14:paraId="5A523BF5" w14:textId="77777777" w:rsidTr="00AC04AD">
        <w:trPr>
          <w:trHeight w:hRule="exact" w:val="3496"/>
        </w:trPr>
        <w:tc>
          <w:tcPr>
            <w:tcW w:w="2560" w:type="dxa"/>
            <w:tcBorders>
              <w:top w:val="single" w:sz="4" w:space="0" w:color="auto"/>
              <w:left w:val="single" w:sz="4" w:space="0" w:color="auto"/>
              <w:bottom w:val="single" w:sz="4" w:space="0" w:color="auto"/>
              <w:right w:val="single" w:sz="12" w:space="0" w:color="auto"/>
            </w:tcBorders>
            <w:shd w:val="clear" w:color="auto" w:fill="DEEAF6"/>
            <w:vAlign w:val="center"/>
            <w:hideMark/>
          </w:tcPr>
          <w:p w14:paraId="641AA5E4"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 xml:space="preserve">Popis projektu </w:t>
            </w:r>
          </w:p>
        </w:tc>
        <w:tc>
          <w:tcPr>
            <w:tcW w:w="6240" w:type="dxa"/>
            <w:tcBorders>
              <w:top w:val="single" w:sz="4" w:space="0" w:color="auto"/>
              <w:left w:val="single" w:sz="12" w:space="0" w:color="auto"/>
              <w:bottom w:val="single" w:sz="4" w:space="0" w:color="auto"/>
              <w:right w:val="single" w:sz="4" w:space="0" w:color="auto"/>
            </w:tcBorders>
            <w:vAlign w:val="center"/>
            <w:hideMark/>
          </w:tcPr>
          <w:p w14:paraId="6D5B156F" w14:textId="77777777" w:rsidR="00F16955" w:rsidRPr="0043215C" w:rsidRDefault="00F16955" w:rsidP="00B27B2E">
            <w:pPr>
              <w:spacing w:after="0" w:line="240" w:lineRule="auto"/>
              <w:rPr>
                <w:rFonts w:eastAsia="Times New Roman"/>
                <w:color w:val="000000"/>
                <w:sz w:val="18"/>
                <w:szCs w:val="18"/>
                <w:lang w:eastAsia="cs-CZ"/>
              </w:rPr>
            </w:pPr>
            <w:r w:rsidRPr="0043215C">
              <w:rPr>
                <w:rFonts w:eastAsia="Times New Roman"/>
                <w:color w:val="000000"/>
                <w:sz w:val="18"/>
                <w:szCs w:val="18"/>
                <w:lang w:eastAsia="cs-CZ"/>
              </w:rPr>
              <w:t> </w:t>
            </w:r>
          </w:p>
        </w:tc>
      </w:tr>
      <w:tr w:rsidR="00F16955" w:rsidRPr="0043215C" w14:paraId="6A403489" w14:textId="77777777" w:rsidTr="00B27B2E">
        <w:trPr>
          <w:trHeight w:val="1800"/>
        </w:trPr>
        <w:tc>
          <w:tcPr>
            <w:tcW w:w="2560" w:type="dxa"/>
            <w:tcBorders>
              <w:top w:val="single" w:sz="4" w:space="0" w:color="auto"/>
              <w:left w:val="single" w:sz="4" w:space="0" w:color="auto"/>
              <w:bottom w:val="single" w:sz="4" w:space="0" w:color="auto"/>
              <w:right w:val="single" w:sz="12" w:space="0" w:color="auto"/>
            </w:tcBorders>
            <w:shd w:val="clear" w:color="auto" w:fill="DEEAF6"/>
            <w:vAlign w:val="center"/>
            <w:hideMark/>
          </w:tcPr>
          <w:p w14:paraId="1FD310EE"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Harmonogram realizace projektu</w:t>
            </w:r>
          </w:p>
        </w:tc>
        <w:tc>
          <w:tcPr>
            <w:tcW w:w="6240" w:type="dxa"/>
            <w:tcBorders>
              <w:top w:val="nil"/>
              <w:left w:val="single" w:sz="12" w:space="0" w:color="auto"/>
              <w:bottom w:val="single" w:sz="4" w:space="0" w:color="auto"/>
              <w:right w:val="single" w:sz="4" w:space="0" w:color="auto"/>
            </w:tcBorders>
            <w:vAlign w:val="center"/>
            <w:hideMark/>
          </w:tcPr>
          <w:p w14:paraId="7F3D35A7" w14:textId="77777777" w:rsidR="00F16955" w:rsidRPr="0043215C" w:rsidRDefault="00F16955" w:rsidP="00B27B2E">
            <w:pPr>
              <w:spacing w:after="0" w:line="240" w:lineRule="auto"/>
              <w:rPr>
                <w:rFonts w:eastAsia="Times New Roman"/>
                <w:color w:val="000000"/>
                <w:sz w:val="18"/>
                <w:szCs w:val="18"/>
                <w:lang w:eastAsia="cs-CZ"/>
              </w:rPr>
            </w:pPr>
            <w:r w:rsidRPr="0043215C">
              <w:rPr>
                <w:rFonts w:eastAsia="Times New Roman"/>
                <w:color w:val="000000"/>
                <w:sz w:val="18"/>
                <w:szCs w:val="18"/>
                <w:lang w:eastAsia="cs-CZ"/>
              </w:rPr>
              <w:t> </w:t>
            </w:r>
          </w:p>
        </w:tc>
      </w:tr>
    </w:tbl>
    <w:p w14:paraId="3C2C6920" w14:textId="77777777" w:rsidR="00F16955" w:rsidRPr="00517013" w:rsidRDefault="00F16955" w:rsidP="00AC04AD">
      <w:pPr>
        <w:pStyle w:val="Nadpis2"/>
        <w:widowControl w:val="0"/>
        <w:numPr>
          <w:ilvl w:val="0"/>
          <w:numId w:val="17"/>
        </w:numPr>
        <w:spacing w:before="480" w:line="276" w:lineRule="auto"/>
        <w:ind w:left="360"/>
        <w:rPr>
          <w:b w:val="0"/>
          <w:color w:val="0066FF"/>
        </w:rPr>
      </w:pPr>
      <w:r w:rsidRPr="00517013">
        <w:rPr>
          <w:b w:val="0"/>
          <w:color w:val="0066FF"/>
        </w:rPr>
        <w:t>Výstupy a použití výsledků</w:t>
      </w:r>
    </w:p>
    <w:tbl>
      <w:tblPr>
        <w:tblW w:w="8800" w:type="dxa"/>
        <w:tblInd w:w="-5" w:type="dxa"/>
        <w:tblCellMar>
          <w:left w:w="70" w:type="dxa"/>
          <w:right w:w="70" w:type="dxa"/>
        </w:tblCellMar>
        <w:tblLook w:val="04A0" w:firstRow="1" w:lastRow="0" w:firstColumn="1" w:lastColumn="0" w:noHBand="0" w:noVBand="1"/>
      </w:tblPr>
      <w:tblGrid>
        <w:gridCol w:w="2560"/>
        <w:gridCol w:w="6240"/>
      </w:tblGrid>
      <w:tr w:rsidR="00F16955" w:rsidRPr="0043215C" w14:paraId="644CF7C2" w14:textId="77777777" w:rsidTr="00B27B2E">
        <w:trPr>
          <w:trHeight w:hRule="exact" w:val="624"/>
        </w:trPr>
        <w:tc>
          <w:tcPr>
            <w:tcW w:w="2560" w:type="dxa"/>
            <w:tcBorders>
              <w:top w:val="single" w:sz="4" w:space="0" w:color="auto"/>
              <w:left w:val="single" w:sz="4" w:space="0" w:color="auto"/>
              <w:bottom w:val="single" w:sz="4" w:space="0" w:color="auto"/>
              <w:right w:val="single" w:sz="12" w:space="0" w:color="auto"/>
            </w:tcBorders>
            <w:shd w:val="clear" w:color="auto" w:fill="DEEAF6"/>
            <w:vAlign w:val="center"/>
            <w:hideMark/>
          </w:tcPr>
          <w:p w14:paraId="0EC9C60C"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Přínos projektu a jeho výstupy</w:t>
            </w:r>
          </w:p>
        </w:tc>
        <w:tc>
          <w:tcPr>
            <w:tcW w:w="6240" w:type="dxa"/>
            <w:tcBorders>
              <w:top w:val="single" w:sz="4" w:space="0" w:color="auto"/>
              <w:left w:val="single" w:sz="12" w:space="0" w:color="auto"/>
              <w:bottom w:val="single" w:sz="4" w:space="0" w:color="auto"/>
              <w:right w:val="single" w:sz="4" w:space="0" w:color="auto"/>
            </w:tcBorders>
            <w:vAlign w:val="center"/>
            <w:hideMark/>
          </w:tcPr>
          <w:p w14:paraId="6DBF7088" w14:textId="77777777" w:rsidR="00F16955" w:rsidRPr="0043215C" w:rsidRDefault="00F16955" w:rsidP="00B27B2E">
            <w:pPr>
              <w:spacing w:after="0" w:line="240" w:lineRule="auto"/>
              <w:rPr>
                <w:rFonts w:eastAsia="Times New Roman"/>
                <w:color w:val="000000"/>
                <w:sz w:val="18"/>
                <w:szCs w:val="18"/>
                <w:lang w:eastAsia="cs-CZ"/>
              </w:rPr>
            </w:pPr>
            <w:r w:rsidRPr="0043215C">
              <w:rPr>
                <w:rFonts w:eastAsia="Times New Roman"/>
                <w:color w:val="000000"/>
                <w:sz w:val="18"/>
                <w:szCs w:val="18"/>
                <w:lang w:eastAsia="cs-CZ"/>
              </w:rPr>
              <w:t> </w:t>
            </w:r>
          </w:p>
        </w:tc>
      </w:tr>
      <w:tr w:rsidR="00F16955" w:rsidRPr="0043215C" w14:paraId="3FB931A0" w14:textId="77777777" w:rsidTr="00B27B2E">
        <w:trPr>
          <w:trHeight w:hRule="exact" w:val="624"/>
        </w:trPr>
        <w:tc>
          <w:tcPr>
            <w:tcW w:w="2560" w:type="dxa"/>
            <w:tcBorders>
              <w:top w:val="single" w:sz="4" w:space="0" w:color="auto"/>
              <w:left w:val="single" w:sz="4" w:space="0" w:color="auto"/>
              <w:bottom w:val="single" w:sz="4" w:space="0" w:color="auto"/>
              <w:right w:val="single" w:sz="12" w:space="0" w:color="auto"/>
            </w:tcBorders>
            <w:shd w:val="clear" w:color="auto" w:fill="DEEAF6"/>
            <w:vAlign w:val="center"/>
            <w:hideMark/>
          </w:tcPr>
          <w:p w14:paraId="77C9AC1C"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Předpokládaný počet zapojených dětí a mládeže</w:t>
            </w:r>
          </w:p>
        </w:tc>
        <w:tc>
          <w:tcPr>
            <w:tcW w:w="6240" w:type="dxa"/>
            <w:tcBorders>
              <w:top w:val="nil"/>
              <w:left w:val="single" w:sz="12" w:space="0" w:color="auto"/>
              <w:bottom w:val="single" w:sz="4" w:space="0" w:color="auto"/>
              <w:right w:val="single" w:sz="4" w:space="0" w:color="auto"/>
            </w:tcBorders>
            <w:vAlign w:val="center"/>
            <w:hideMark/>
          </w:tcPr>
          <w:p w14:paraId="0EDC97D3" w14:textId="77777777" w:rsidR="00F16955" w:rsidRPr="0043215C" w:rsidRDefault="00F16955" w:rsidP="00B27B2E">
            <w:pPr>
              <w:spacing w:after="0" w:line="240" w:lineRule="auto"/>
              <w:rPr>
                <w:rFonts w:eastAsia="Times New Roman"/>
                <w:color w:val="000000"/>
                <w:sz w:val="18"/>
                <w:szCs w:val="18"/>
                <w:lang w:eastAsia="cs-CZ"/>
              </w:rPr>
            </w:pPr>
            <w:r w:rsidRPr="0043215C">
              <w:rPr>
                <w:rFonts w:eastAsia="Times New Roman"/>
                <w:color w:val="000000"/>
                <w:sz w:val="18"/>
                <w:szCs w:val="18"/>
                <w:lang w:eastAsia="cs-CZ"/>
              </w:rPr>
              <w:t> </w:t>
            </w:r>
          </w:p>
        </w:tc>
      </w:tr>
      <w:tr w:rsidR="00F16955" w:rsidRPr="0043215C" w14:paraId="4422B169" w14:textId="77777777" w:rsidTr="00A62D33">
        <w:trPr>
          <w:trHeight w:hRule="exact" w:val="1117"/>
        </w:trPr>
        <w:tc>
          <w:tcPr>
            <w:tcW w:w="2560" w:type="dxa"/>
            <w:tcBorders>
              <w:top w:val="single" w:sz="4" w:space="0" w:color="auto"/>
              <w:left w:val="single" w:sz="4" w:space="0" w:color="auto"/>
              <w:bottom w:val="single" w:sz="4" w:space="0" w:color="auto"/>
              <w:right w:val="single" w:sz="12" w:space="0" w:color="auto"/>
            </w:tcBorders>
            <w:shd w:val="clear" w:color="auto" w:fill="DEEAF6"/>
            <w:vAlign w:val="center"/>
            <w:hideMark/>
          </w:tcPr>
          <w:p w14:paraId="3EB194E7"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Předpokládaný počet zapojených učitelů a pracovníků s mládeží</w:t>
            </w:r>
          </w:p>
        </w:tc>
        <w:tc>
          <w:tcPr>
            <w:tcW w:w="6240" w:type="dxa"/>
            <w:tcBorders>
              <w:top w:val="nil"/>
              <w:left w:val="single" w:sz="12" w:space="0" w:color="auto"/>
              <w:bottom w:val="single" w:sz="4" w:space="0" w:color="auto"/>
              <w:right w:val="single" w:sz="4" w:space="0" w:color="auto"/>
            </w:tcBorders>
            <w:vAlign w:val="center"/>
            <w:hideMark/>
          </w:tcPr>
          <w:p w14:paraId="3DAA2A39" w14:textId="77777777" w:rsidR="00F16955" w:rsidRPr="0043215C" w:rsidRDefault="00F16955" w:rsidP="00B27B2E">
            <w:pPr>
              <w:spacing w:after="0" w:line="240" w:lineRule="auto"/>
              <w:rPr>
                <w:rFonts w:eastAsia="Times New Roman"/>
                <w:color w:val="000000"/>
                <w:sz w:val="18"/>
                <w:szCs w:val="18"/>
                <w:lang w:eastAsia="cs-CZ"/>
              </w:rPr>
            </w:pPr>
            <w:r w:rsidRPr="0043215C">
              <w:rPr>
                <w:rFonts w:eastAsia="Times New Roman"/>
                <w:color w:val="000000"/>
                <w:sz w:val="18"/>
                <w:szCs w:val="18"/>
                <w:lang w:eastAsia="cs-CZ"/>
              </w:rPr>
              <w:t> </w:t>
            </w:r>
          </w:p>
        </w:tc>
      </w:tr>
      <w:tr w:rsidR="00F16955" w:rsidRPr="0043215C" w14:paraId="413CC6E3" w14:textId="77777777" w:rsidTr="00A62D33">
        <w:trPr>
          <w:trHeight w:hRule="exact" w:val="170"/>
        </w:trPr>
        <w:tc>
          <w:tcPr>
            <w:tcW w:w="2560" w:type="dxa"/>
            <w:vMerge w:val="restart"/>
            <w:tcBorders>
              <w:top w:val="single" w:sz="4" w:space="0" w:color="auto"/>
              <w:left w:val="single" w:sz="4" w:space="0" w:color="auto"/>
              <w:bottom w:val="single" w:sz="4" w:space="0" w:color="auto"/>
              <w:right w:val="single" w:sz="12" w:space="0" w:color="auto"/>
            </w:tcBorders>
            <w:shd w:val="clear" w:color="auto" w:fill="DEEAF6"/>
            <w:vAlign w:val="center"/>
            <w:hideMark/>
          </w:tcPr>
          <w:p w14:paraId="01FCE7C8" w14:textId="77777777" w:rsidR="00FE683F" w:rsidRDefault="00FE683F" w:rsidP="00B27B2E">
            <w:pPr>
              <w:spacing w:after="0" w:line="240" w:lineRule="auto"/>
              <w:rPr>
                <w:rFonts w:eastAsia="Times New Roman"/>
                <w:b/>
                <w:color w:val="000000"/>
                <w:lang w:eastAsia="cs-CZ"/>
              </w:rPr>
            </w:pPr>
          </w:p>
          <w:p w14:paraId="5E54A6F1" w14:textId="77777777" w:rsidR="00FE683F" w:rsidRDefault="00FE683F" w:rsidP="00B27B2E">
            <w:pPr>
              <w:spacing w:after="0" w:line="240" w:lineRule="auto"/>
              <w:rPr>
                <w:rFonts w:eastAsia="Times New Roman"/>
                <w:b/>
                <w:color w:val="000000"/>
                <w:lang w:eastAsia="cs-CZ"/>
              </w:rPr>
            </w:pPr>
          </w:p>
          <w:p w14:paraId="709549BC" w14:textId="77777777" w:rsidR="00FE683F" w:rsidRDefault="00FE683F" w:rsidP="00B27B2E">
            <w:pPr>
              <w:spacing w:after="0" w:line="240" w:lineRule="auto"/>
              <w:rPr>
                <w:rFonts w:eastAsia="Times New Roman"/>
                <w:b/>
                <w:color w:val="000000"/>
                <w:lang w:eastAsia="cs-CZ"/>
              </w:rPr>
            </w:pPr>
          </w:p>
          <w:p w14:paraId="2A3AAE81" w14:textId="77777777" w:rsidR="00FE683F" w:rsidRDefault="00FE683F" w:rsidP="00B27B2E">
            <w:pPr>
              <w:spacing w:after="0" w:line="240" w:lineRule="auto"/>
              <w:rPr>
                <w:rFonts w:eastAsia="Times New Roman"/>
                <w:b/>
                <w:color w:val="000000"/>
                <w:lang w:eastAsia="cs-CZ"/>
              </w:rPr>
            </w:pPr>
          </w:p>
          <w:p w14:paraId="2845526C" w14:textId="77777777" w:rsidR="00FE683F" w:rsidRDefault="00FE683F" w:rsidP="00B27B2E">
            <w:pPr>
              <w:spacing w:after="0" w:line="240" w:lineRule="auto"/>
              <w:rPr>
                <w:rFonts w:eastAsia="Times New Roman"/>
                <w:b/>
                <w:color w:val="000000"/>
                <w:lang w:eastAsia="cs-CZ"/>
              </w:rPr>
            </w:pPr>
          </w:p>
          <w:p w14:paraId="0677BE9F" w14:textId="77777777" w:rsidR="00FE683F" w:rsidRDefault="00FE683F" w:rsidP="00B27B2E">
            <w:pPr>
              <w:spacing w:after="0" w:line="240" w:lineRule="auto"/>
              <w:rPr>
                <w:rFonts w:eastAsia="Times New Roman"/>
                <w:b/>
                <w:color w:val="000000"/>
                <w:lang w:eastAsia="cs-CZ"/>
              </w:rPr>
            </w:pPr>
          </w:p>
          <w:p w14:paraId="3AD894E1" w14:textId="77777777" w:rsidR="00FE683F" w:rsidRDefault="00FE683F" w:rsidP="00B27B2E">
            <w:pPr>
              <w:spacing w:after="0" w:line="240" w:lineRule="auto"/>
              <w:rPr>
                <w:rFonts w:eastAsia="Times New Roman"/>
                <w:b/>
                <w:color w:val="000000"/>
                <w:lang w:eastAsia="cs-CZ"/>
              </w:rPr>
            </w:pPr>
          </w:p>
          <w:p w14:paraId="21D461A5" w14:textId="77777777" w:rsidR="00FE683F" w:rsidRDefault="00FE683F" w:rsidP="00B27B2E">
            <w:pPr>
              <w:spacing w:after="0" w:line="240" w:lineRule="auto"/>
              <w:rPr>
                <w:rFonts w:eastAsia="Times New Roman"/>
                <w:b/>
                <w:color w:val="000000"/>
                <w:lang w:eastAsia="cs-CZ"/>
              </w:rPr>
            </w:pPr>
          </w:p>
          <w:p w14:paraId="6BB2AB9D"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Využití výsledků projektu</w:t>
            </w:r>
          </w:p>
        </w:tc>
        <w:tc>
          <w:tcPr>
            <w:tcW w:w="6240" w:type="dxa"/>
            <w:vMerge w:val="restart"/>
            <w:tcBorders>
              <w:top w:val="single" w:sz="4" w:space="0" w:color="auto"/>
              <w:left w:val="single" w:sz="12" w:space="0" w:color="auto"/>
              <w:bottom w:val="single" w:sz="4" w:space="0" w:color="auto"/>
              <w:right w:val="single" w:sz="4" w:space="0" w:color="auto"/>
            </w:tcBorders>
            <w:vAlign w:val="center"/>
            <w:hideMark/>
          </w:tcPr>
          <w:p w14:paraId="406E9A79" w14:textId="77777777" w:rsidR="00F16955" w:rsidRDefault="00F16955" w:rsidP="00B27B2E">
            <w:pPr>
              <w:spacing w:after="0" w:line="240" w:lineRule="auto"/>
              <w:rPr>
                <w:rFonts w:eastAsia="Times New Roman"/>
                <w:color w:val="000000"/>
                <w:sz w:val="18"/>
                <w:szCs w:val="18"/>
                <w:lang w:eastAsia="cs-CZ"/>
              </w:rPr>
            </w:pPr>
            <w:r w:rsidRPr="0043215C">
              <w:rPr>
                <w:rFonts w:eastAsia="Times New Roman"/>
                <w:color w:val="000000"/>
                <w:sz w:val="18"/>
                <w:szCs w:val="18"/>
                <w:lang w:eastAsia="cs-CZ"/>
              </w:rPr>
              <w:t> </w:t>
            </w:r>
          </w:p>
          <w:p w14:paraId="6E28F849" w14:textId="77777777" w:rsidR="00FE683F" w:rsidRDefault="00FE683F" w:rsidP="00B27B2E">
            <w:pPr>
              <w:spacing w:after="0" w:line="240" w:lineRule="auto"/>
              <w:rPr>
                <w:rFonts w:eastAsia="Times New Roman"/>
                <w:color w:val="000000"/>
                <w:sz w:val="18"/>
                <w:szCs w:val="18"/>
                <w:lang w:eastAsia="cs-CZ"/>
              </w:rPr>
            </w:pPr>
          </w:p>
          <w:p w14:paraId="34C9EAAD" w14:textId="77777777" w:rsidR="00FE683F" w:rsidRPr="0043215C" w:rsidRDefault="00FE683F" w:rsidP="00B27B2E">
            <w:pPr>
              <w:spacing w:after="0" w:line="240" w:lineRule="auto"/>
              <w:rPr>
                <w:rFonts w:eastAsia="Times New Roman"/>
                <w:color w:val="000000"/>
                <w:sz w:val="18"/>
                <w:szCs w:val="18"/>
                <w:lang w:eastAsia="cs-CZ"/>
              </w:rPr>
            </w:pPr>
          </w:p>
        </w:tc>
      </w:tr>
      <w:tr w:rsidR="00F16955" w:rsidRPr="0043215C" w14:paraId="730F222B" w14:textId="77777777" w:rsidTr="00A62D33">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53A6DCB6"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436E21AF"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67527D98" w14:textId="77777777" w:rsidTr="00A62D33">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269EC588"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340CBA43"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1D8A7E93" w14:textId="77777777" w:rsidTr="00A62D33">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62A92794"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0E60402C"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69D24207" w14:textId="77777777" w:rsidTr="00A62D33">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652695C8"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144D0555"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6A076C33" w14:textId="77777777" w:rsidTr="00A62D33">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423BF091"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1088C558"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22771B86" w14:textId="77777777" w:rsidTr="00A62D33">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39CED950"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4F73A468"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09797664" w14:textId="77777777" w:rsidTr="00A62D33">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4E67B32E"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7B51BAD5"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1F206DF0" w14:textId="77777777" w:rsidTr="00A62D33">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13BF9B4B"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38B5523B"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69C08FDF" w14:textId="77777777" w:rsidTr="00A62D33">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3A26551F"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6B9C644B"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35A52A5F" w14:textId="77777777" w:rsidTr="00A62D33">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1B5C5D51"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4174B734"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22A66F0C" w14:textId="77777777" w:rsidTr="00A62D33">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1C57483E"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5B7B422C"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5864A770" w14:textId="77777777" w:rsidTr="00A62D33">
        <w:trPr>
          <w:trHeight w:hRule="exact" w:val="113"/>
        </w:trPr>
        <w:tc>
          <w:tcPr>
            <w:tcW w:w="2560" w:type="dxa"/>
            <w:vMerge w:val="restart"/>
            <w:tcBorders>
              <w:top w:val="single" w:sz="4" w:space="0" w:color="auto"/>
              <w:left w:val="single" w:sz="4" w:space="0" w:color="auto"/>
              <w:bottom w:val="single" w:sz="4" w:space="0" w:color="auto"/>
              <w:right w:val="single" w:sz="12" w:space="0" w:color="auto"/>
            </w:tcBorders>
            <w:shd w:val="clear" w:color="auto" w:fill="DEEAF6"/>
            <w:vAlign w:val="center"/>
            <w:hideMark/>
          </w:tcPr>
          <w:p w14:paraId="65FEE9C3"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Hodnocení a sebehodnocení účastníků</w:t>
            </w:r>
          </w:p>
        </w:tc>
        <w:tc>
          <w:tcPr>
            <w:tcW w:w="6240" w:type="dxa"/>
            <w:vMerge w:val="restart"/>
            <w:tcBorders>
              <w:top w:val="single" w:sz="4" w:space="0" w:color="auto"/>
              <w:left w:val="single" w:sz="12" w:space="0" w:color="auto"/>
              <w:bottom w:val="single" w:sz="4" w:space="0" w:color="auto"/>
              <w:right w:val="single" w:sz="4" w:space="0" w:color="auto"/>
            </w:tcBorders>
            <w:vAlign w:val="center"/>
            <w:hideMark/>
          </w:tcPr>
          <w:p w14:paraId="7F5AC5D6" w14:textId="77777777" w:rsidR="00F16955" w:rsidRPr="0043215C" w:rsidRDefault="00F16955" w:rsidP="00B27B2E">
            <w:pPr>
              <w:spacing w:after="0" w:line="240" w:lineRule="auto"/>
              <w:rPr>
                <w:rFonts w:eastAsia="Times New Roman"/>
                <w:color w:val="000000"/>
                <w:sz w:val="18"/>
                <w:szCs w:val="18"/>
                <w:lang w:eastAsia="cs-CZ"/>
              </w:rPr>
            </w:pPr>
            <w:r w:rsidRPr="0043215C">
              <w:rPr>
                <w:rFonts w:eastAsia="Times New Roman"/>
                <w:color w:val="000000"/>
                <w:sz w:val="18"/>
                <w:szCs w:val="18"/>
                <w:lang w:eastAsia="cs-CZ"/>
              </w:rPr>
              <w:t> </w:t>
            </w:r>
          </w:p>
        </w:tc>
      </w:tr>
      <w:tr w:rsidR="00F16955" w:rsidRPr="0043215C" w14:paraId="0910B063"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287867E7"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nil"/>
              <w:left w:val="single" w:sz="12" w:space="0" w:color="auto"/>
              <w:bottom w:val="single" w:sz="4" w:space="0" w:color="auto"/>
              <w:right w:val="single" w:sz="4" w:space="0" w:color="auto"/>
            </w:tcBorders>
            <w:vAlign w:val="center"/>
            <w:hideMark/>
          </w:tcPr>
          <w:p w14:paraId="2E36D832"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3308DE0E"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604B7E9C"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nil"/>
              <w:left w:val="single" w:sz="12" w:space="0" w:color="auto"/>
              <w:bottom w:val="single" w:sz="4" w:space="0" w:color="auto"/>
              <w:right w:val="single" w:sz="4" w:space="0" w:color="auto"/>
            </w:tcBorders>
            <w:vAlign w:val="center"/>
            <w:hideMark/>
          </w:tcPr>
          <w:p w14:paraId="4B450CCC"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2FC8672A"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763B80CC"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nil"/>
              <w:left w:val="single" w:sz="12" w:space="0" w:color="auto"/>
              <w:bottom w:val="single" w:sz="4" w:space="0" w:color="auto"/>
              <w:right w:val="single" w:sz="4" w:space="0" w:color="auto"/>
            </w:tcBorders>
            <w:vAlign w:val="center"/>
            <w:hideMark/>
          </w:tcPr>
          <w:p w14:paraId="63C8F769"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244C6C8B"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362A7EF0"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nil"/>
              <w:left w:val="single" w:sz="12" w:space="0" w:color="auto"/>
              <w:bottom w:val="single" w:sz="4" w:space="0" w:color="auto"/>
              <w:right w:val="single" w:sz="4" w:space="0" w:color="auto"/>
            </w:tcBorders>
            <w:vAlign w:val="center"/>
            <w:hideMark/>
          </w:tcPr>
          <w:p w14:paraId="17549E5F"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4B19DE93"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22ECD5A8"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nil"/>
              <w:left w:val="single" w:sz="12" w:space="0" w:color="auto"/>
              <w:bottom w:val="single" w:sz="4" w:space="0" w:color="auto"/>
              <w:right w:val="single" w:sz="4" w:space="0" w:color="auto"/>
            </w:tcBorders>
            <w:vAlign w:val="center"/>
            <w:hideMark/>
          </w:tcPr>
          <w:p w14:paraId="72CD5A9B"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2B425656"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3A7C8764"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nil"/>
              <w:left w:val="single" w:sz="12" w:space="0" w:color="auto"/>
              <w:bottom w:val="single" w:sz="4" w:space="0" w:color="auto"/>
              <w:right w:val="single" w:sz="4" w:space="0" w:color="auto"/>
            </w:tcBorders>
            <w:vAlign w:val="center"/>
            <w:hideMark/>
          </w:tcPr>
          <w:p w14:paraId="5662E6F0"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30E73738" w14:textId="77777777" w:rsidTr="00B27B2E">
        <w:trPr>
          <w:trHeight w:hRule="exact" w:val="113"/>
        </w:trPr>
        <w:tc>
          <w:tcPr>
            <w:tcW w:w="2560" w:type="dxa"/>
            <w:vMerge w:val="restart"/>
            <w:tcBorders>
              <w:top w:val="single" w:sz="4" w:space="0" w:color="auto"/>
              <w:left w:val="single" w:sz="4" w:space="0" w:color="auto"/>
              <w:bottom w:val="single" w:sz="4" w:space="0" w:color="auto"/>
              <w:right w:val="single" w:sz="12" w:space="0" w:color="auto"/>
            </w:tcBorders>
            <w:shd w:val="clear" w:color="auto" w:fill="DEEAF6"/>
            <w:vAlign w:val="center"/>
            <w:hideMark/>
          </w:tcPr>
          <w:p w14:paraId="2AF6F038"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Viditelnost projektu</w:t>
            </w:r>
          </w:p>
        </w:tc>
        <w:tc>
          <w:tcPr>
            <w:tcW w:w="6240" w:type="dxa"/>
            <w:vMerge w:val="restart"/>
            <w:tcBorders>
              <w:top w:val="nil"/>
              <w:left w:val="single" w:sz="12" w:space="0" w:color="auto"/>
              <w:bottom w:val="single" w:sz="4" w:space="0" w:color="auto"/>
              <w:right w:val="single" w:sz="4" w:space="0" w:color="auto"/>
            </w:tcBorders>
            <w:vAlign w:val="center"/>
            <w:hideMark/>
          </w:tcPr>
          <w:p w14:paraId="5E6A590D" w14:textId="77777777" w:rsidR="00F16955" w:rsidRPr="0043215C" w:rsidRDefault="00F16955" w:rsidP="00B27B2E">
            <w:pPr>
              <w:spacing w:after="0" w:line="240" w:lineRule="auto"/>
              <w:rPr>
                <w:rFonts w:eastAsia="Times New Roman"/>
                <w:color w:val="000000"/>
                <w:sz w:val="18"/>
                <w:szCs w:val="18"/>
                <w:lang w:eastAsia="cs-CZ"/>
              </w:rPr>
            </w:pPr>
            <w:r w:rsidRPr="0043215C">
              <w:rPr>
                <w:rFonts w:eastAsia="Times New Roman"/>
                <w:color w:val="000000"/>
                <w:sz w:val="18"/>
                <w:szCs w:val="18"/>
                <w:lang w:eastAsia="cs-CZ"/>
              </w:rPr>
              <w:t> </w:t>
            </w:r>
          </w:p>
        </w:tc>
      </w:tr>
      <w:tr w:rsidR="00F16955" w:rsidRPr="0043215C" w14:paraId="7FBFEE02"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313E1D9C" w14:textId="77777777" w:rsidR="00F16955" w:rsidRPr="0043215C" w:rsidRDefault="00F16955" w:rsidP="00B27B2E">
            <w:pPr>
              <w:spacing w:after="0" w:line="240" w:lineRule="auto"/>
              <w:rPr>
                <w:rFonts w:ascii="Times New Roman" w:eastAsia="Times New Roman" w:hAnsi="Times New Roman"/>
                <w:b/>
                <w:bCs/>
                <w:color w:val="000000"/>
                <w:sz w:val="18"/>
                <w:szCs w:val="18"/>
                <w:lang w:eastAsia="cs-CZ"/>
              </w:rPr>
            </w:pPr>
          </w:p>
        </w:tc>
        <w:tc>
          <w:tcPr>
            <w:tcW w:w="6240" w:type="dxa"/>
            <w:vMerge/>
            <w:tcBorders>
              <w:top w:val="nil"/>
              <w:left w:val="single" w:sz="12" w:space="0" w:color="auto"/>
              <w:bottom w:val="single" w:sz="4" w:space="0" w:color="auto"/>
              <w:right w:val="single" w:sz="4" w:space="0" w:color="auto"/>
            </w:tcBorders>
            <w:vAlign w:val="center"/>
            <w:hideMark/>
          </w:tcPr>
          <w:p w14:paraId="3702C157" w14:textId="77777777" w:rsidR="00F16955" w:rsidRPr="0043215C" w:rsidRDefault="00F16955" w:rsidP="00B27B2E">
            <w:pPr>
              <w:spacing w:after="0" w:line="240" w:lineRule="auto"/>
              <w:rPr>
                <w:rFonts w:ascii="Times New Roman" w:eastAsia="Times New Roman" w:hAnsi="Times New Roman"/>
                <w:color w:val="000000"/>
                <w:sz w:val="18"/>
                <w:szCs w:val="18"/>
                <w:lang w:eastAsia="cs-CZ"/>
              </w:rPr>
            </w:pPr>
          </w:p>
        </w:tc>
      </w:tr>
      <w:tr w:rsidR="00F16955" w:rsidRPr="0043215C" w14:paraId="5FE73BF2"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011AC6E7" w14:textId="77777777" w:rsidR="00F16955" w:rsidRPr="0043215C" w:rsidRDefault="00F16955" w:rsidP="00B27B2E">
            <w:pPr>
              <w:spacing w:after="0" w:line="240" w:lineRule="auto"/>
              <w:rPr>
                <w:rFonts w:ascii="Times New Roman" w:eastAsia="Times New Roman" w:hAnsi="Times New Roman"/>
                <w:b/>
                <w:bCs/>
                <w:color w:val="000000"/>
                <w:sz w:val="18"/>
                <w:szCs w:val="18"/>
                <w:lang w:eastAsia="cs-CZ"/>
              </w:rPr>
            </w:pPr>
          </w:p>
        </w:tc>
        <w:tc>
          <w:tcPr>
            <w:tcW w:w="6240" w:type="dxa"/>
            <w:vMerge/>
            <w:tcBorders>
              <w:top w:val="nil"/>
              <w:left w:val="single" w:sz="12" w:space="0" w:color="auto"/>
              <w:bottom w:val="single" w:sz="4" w:space="0" w:color="auto"/>
              <w:right w:val="single" w:sz="4" w:space="0" w:color="auto"/>
            </w:tcBorders>
            <w:vAlign w:val="center"/>
            <w:hideMark/>
          </w:tcPr>
          <w:p w14:paraId="7B4D4F46" w14:textId="77777777" w:rsidR="00F16955" w:rsidRPr="0043215C" w:rsidRDefault="00F16955" w:rsidP="00B27B2E">
            <w:pPr>
              <w:spacing w:after="0" w:line="240" w:lineRule="auto"/>
              <w:rPr>
                <w:rFonts w:ascii="Times New Roman" w:eastAsia="Times New Roman" w:hAnsi="Times New Roman"/>
                <w:color w:val="000000"/>
                <w:sz w:val="18"/>
                <w:szCs w:val="18"/>
                <w:lang w:eastAsia="cs-CZ"/>
              </w:rPr>
            </w:pPr>
          </w:p>
        </w:tc>
      </w:tr>
      <w:tr w:rsidR="00F16955" w:rsidRPr="0043215C" w14:paraId="4994C08B"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44F3A089" w14:textId="77777777" w:rsidR="00F16955" w:rsidRPr="0043215C" w:rsidRDefault="00F16955" w:rsidP="00B27B2E">
            <w:pPr>
              <w:spacing w:after="0" w:line="240" w:lineRule="auto"/>
              <w:rPr>
                <w:rFonts w:ascii="Times New Roman" w:eastAsia="Times New Roman" w:hAnsi="Times New Roman"/>
                <w:b/>
                <w:bCs/>
                <w:color w:val="000000"/>
                <w:sz w:val="18"/>
                <w:szCs w:val="18"/>
                <w:lang w:eastAsia="cs-CZ"/>
              </w:rPr>
            </w:pPr>
          </w:p>
        </w:tc>
        <w:tc>
          <w:tcPr>
            <w:tcW w:w="6240" w:type="dxa"/>
            <w:vMerge/>
            <w:tcBorders>
              <w:top w:val="nil"/>
              <w:left w:val="single" w:sz="12" w:space="0" w:color="auto"/>
              <w:bottom w:val="single" w:sz="4" w:space="0" w:color="auto"/>
              <w:right w:val="single" w:sz="4" w:space="0" w:color="auto"/>
            </w:tcBorders>
            <w:vAlign w:val="center"/>
            <w:hideMark/>
          </w:tcPr>
          <w:p w14:paraId="516277A4" w14:textId="77777777" w:rsidR="00F16955" w:rsidRPr="0043215C" w:rsidRDefault="00F16955" w:rsidP="00B27B2E">
            <w:pPr>
              <w:spacing w:after="0" w:line="240" w:lineRule="auto"/>
              <w:rPr>
                <w:rFonts w:ascii="Times New Roman" w:eastAsia="Times New Roman" w:hAnsi="Times New Roman"/>
                <w:color w:val="000000"/>
                <w:sz w:val="18"/>
                <w:szCs w:val="18"/>
                <w:lang w:eastAsia="cs-CZ"/>
              </w:rPr>
            </w:pPr>
          </w:p>
        </w:tc>
      </w:tr>
    </w:tbl>
    <w:p w14:paraId="6AAB78E6" w14:textId="77777777" w:rsidR="00F16955" w:rsidRDefault="00F16955" w:rsidP="00F16955"/>
    <w:p w14:paraId="4F49F8AE" w14:textId="77777777" w:rsidR="00FE683F" w:rsidRDefault="00FE683F" w:rsidP="00F16955"/>
    <w:p w14:paraId="63D5FEFB" w14:textId="77777777" w:rsidR="00F16955" w:rsidRPr="00517013" w:rsidRDefault="00F16955" w:rsidP="00AC04AD">
      <w:pPr>
        <w:pStyle w:val="Nadpis2"/>
        <w:widowControl w:val="0"/>
        <w:numPr>
          <w:ilvl w:val="0"/>
          <w:numId w:val="17"/>
        </w:numPr>
        <w:spacing w:line="276" w:lineRule="auto"/>
        <w:ind w:left="360"/>
        <w:rPr>
          <w:b w:val="0"/>
          <w:color w:val="0066FF"/>
        </w:rPr>
      </w:pPr>
      <w:r w:rsidRPr="00517013">
        <w:rPr>
          <w:b w:val="0"/>
          <w:color w:val="0066FF"/>
        </w:rPr>
        <w:t>Zkušenosti a odborné zajištění projektu</w:t>
      </w:r>
    </w:p>
    <w:tbl>
      <w:tblPr>
        <w:tblW w:w="8800" w:type="dxa"/>
        <w:tblInd w:w="-5" w:type="dxa"/>
        <w:tblCellMar>
          <w:left w:w="70" w:type="dxa"/>
          <w:right w:w="70" w:type="dxa"/>
        </w:tblCellMar>
        <w:tblLook w:val="04A0" w:firstRow="1" w:lastRow="0" w:firstColumn="1" w:lastColumn="0" w:noHBand="0" w:noVBand="1"/>
      </w:tblPr>
      <w:tblGrid>
        <w:gridCol w:w="2560"/>
        <w:gridCol w:w="6240"/>
      </w:tblGrid>
      <w:tr w:rsidR="00F16955" w:rsidRPr="0043215C" w14:paraId="37DF1C6E" w14:textId="77777777" w:rsidTr="00B27B2E">
        <w:trPr>
          <w:trHeight w:hRule="exact" w:val="170"/>
        </w:trPr>
        <w:tc>
          <w:tcPr>
            <w:tcW w:w="2560" w:type="dxa"/>
            <w:vMerge w:val="restart"/>
            <w:tcBorders>
              <w:top w:val="single" w:sz="4" w:space="0" w:color="auto"/>
              <w:left w:val="single" w:sz="4" w:space="0" w:color="auto"/>
              <w:bottom w:val="single" w:sz="4" w:space="0" w:color="auto"/>
              <w:right w:val="single" w:sz="12" w:space="0" w:color="auto"/>
            </w:tcBorders>
            <w:shd w:val="clear" w:color="auto" w:fill="DEEAF6"/>
            <w:vAlign w:val="center"/>
            <w:hideMark/>
          </w:tcPr>
          <w:p w14:paraId="23A3BFDF"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Odborná úroveň zajištění projektu</w:t>
            </w:r>
          </w:p>
        </w:tc>
        <w:tc>
          <w:tcPr>
            <w:tcW w:w="6240" w:type="dxa"/>
            <w:vMerge w:val="restart"/>
            <w:tcBorders>
              <w:top w:val="single" w:sz="4" w:space="0" w:color="auto"/>
              <w:left w:val="single" w:sz="12" w:space="0" w:color="auto"/>
              <w:bottom w:val="single" w:sz="4" w:space="0" w:color="auto"/>
              <w:right w:val="single" w:sz="4" w:space="0" w:color="auto"/>
            </w:tcBorders>
            <w:vAlign w:val="center"/>
            <w:hideMark/>
          </w:tcPr>
          <w:p w14:paraId="5C049BF0" w14:textId="77777777" w:rsidR="00F16955" w:rsidRPr="0043215C" w:rsidRDefault="00F16955" w:rsidP="00B27B2E">
            <w:pPr>
              <w:spacing w:after="0" w:line="240" w:lineRule="auto"/>
              <w:rPr>
                <w:rFonts w:eastAsia="Times New Roman"/>
                <w:color w:val="000000"/>
                <w:sz w:val="18"/>
                <w:szCs w:val="18"/>
                <w:lang w:eastAsia="cs-CZ"/>
              </w:rPr>
            </w:pPr>
            <w:r w:rsidRPr="0043215C">
              <w:rPr>
                <w:rFonts w:eastAsia="Times New Roman"/>
                <w:color w:val="000000"/>
                <w:sz w:val="18"/>
                <w:szCs w:val="18"/>
                <w:lang w:eastAsia="cs-CZ"/>
              </w:rPr>
              <w:t> </w:t>
            </w:r>
          </w:p>
        </w:tc>
      </w:tr>
      <w:tr w:rsidR="00F16955" w:rsidRPr="0043215C" w14:paraId="5A044A01"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0552846D"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49AF029E"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0E61D1AB"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7197E3B3"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6B0733F9"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214AD393"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59B54A7C"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1AF76E2F"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1B519E4D" w14:textId="77777777" w:rsidTr="00A62D33">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4EA3615A"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6CDAA750"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302DCDBE" w14:textId="77777777" w:rsidTr="00A62D33">
        <w:trPr>
          <w:trHeight w:hRule="exact" w:val="170"/>
        </w:trPr>
        <w:tc>
          <w:tcPr>
            <w:tcW w:w="2560" w:type="dxa"/>
            <w:vMerge w:val="restart"/>
            <w:tcBorders>
              <w:top w:val="single" w:sz="4" w:space="0" w:color="auto"/>
              <w:left w:val="single" w:sz="4" w:space="0" w:color="auto"/>
              <w:bottom w:val="single" w:sz="4" w:space="0" w:color="auto"/>
              <w:right w:val="single" w:sz="12" w:space="0" w:color="auto"/>
            </w:tcBorders>
            <w:shd w:val="clear" w:color="auto" w:fill="DEEAF6"/>
            <w:vAlign w:val="center"/>
            <w:hideMark/>
          </w:tcPr>
          <w:p w14:paraId="2532BBBA"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 xml:space="preserve">Zkušenost </w:t>
            </w:r>
            <w:r w:rsidR="00D355EB">
              <w:rPr>
                <w:rFonts w:eastAsia="Times New Roman"/>
                <w:b/>
                <w:color w:val="000000"/>
                <w:lang w:eastAsia="cs-CZ"/>
              </w:rPr>
              <w:t xml:space="preserve">právnické osoby </w:t>
            </w:r>
            <w:r w:rsidRPr="0043215C">
              <w:rPr>
                <w:rFonts w:eastAsia="Times New Roman"/>
                <w:b/>
                <w:color w:val="000000"/>
                <w:lang w:eastAsia="cs-CZ"/>
              </w:rPr>
              <w:t>s česko-německou spoluprací</w:t>
            </w:r>
          </w:p>
        </w:tc>
        <w:tc>
          <w:tcPr>
            <w:tcW w:w="6240" w:type="dxa"/>
            <w:vMerge w:val="restart"/>
            <w:tcBorders>
              <w:top w:val="single" w:sz="4" w:space="0" w:color="auto"/>
              <w:left w:val="single" w:sz="12" w:space="0" w:color="auto"/>
              <w:bottom w:val="single" w:sz="4" w:space="0" w:color="auto"/>
              <w:right w:val="single" w:sz="4" w:space="0" w:color="auto"/>
            </w:tcBorders>
            <w:vAlign w:val="center"/>
            <w:hideMark/>
          </w:tcPr>
          <w:p w14:paraId="26589A8D" w14:textId="77777777" w:rsidR="00F16955" w:rsidRPr="0043215C" w:rsidRDefault="00F16955" w:rsidP="00B27B2E">
            <w:pPr>
              <w:spacing w:after="0" w:line="240" w:lineRule="auto"/>
              <w:rPr>
                <w:rFonts w:eastAsia="Times New Roman"/>
                <w:color w:val="000000"/>
                <w:sz w:val="18"/>
                <w:szCs w:val="18"/>
                <w:lang w:eastAsia="cs-CZ"/>
              </w:rPr>
            </w:pPr>
            <w:r w:rsidRPr="0043215C">
              <w:rPr>
                <w:rFonts w:eastAsia="Times New Roman"/>
                <w:color w:val="000000"/>
                <w:sz w:val="18"/>
                <w:szCs w:val="18"/>
                <w:lang w:eastAsia="cs-CZ"/>
              </w:rPr>
              <w:t> </w:t>
            </w:r>
          </w:p>
        </w:tc>
      </w:tr>
      <w:tr w:rsidR="00F16955" w:rsidRPr="0043215C" w14:paraId="69DC6827" w14:textId="77777777" w:rsidTr="00A62D33">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683AC68A"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31DF9824"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225A6E3F" w14:textId="77777777" w:rsidTr="00A62D33">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4794A085"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2BDEEDED"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7818B6C4" w14:textId="77777777" w:rsidTr="00A62D33">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024435DD"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0DD323FF"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0B0B4FF2" w14:textId="77777777" w:rsidTr="00A62D33">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672878D5" w14:textId="77777777" w:rsidR="00F16955" w:rsidRPr="0043215C" w:rsidRDefault="00F16955" w:rsidP="00B27B2E">
            <w:pPr>
              <w:spacing w:after="0" w:line="240" w:lineRule="auto"/>
              <w:rPr>
                <w:rFonts w:eastAsia="Times New Roman"/>
                <w:b/>
                <w:color w:val="000000"/>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16B0787F" w14:textId="77777777" w:rsidR="00F16955" w:rsidRPr="0043215C" w:rsidRDefault="00F16955" w:rsidP="00B27B2E">
            <w:pPr>
              <w:spacing w:after="0" w:line="240" w:lineRule="auto"/>
              <w:rPr>
                <w:rFonts w:eastAsia="Times New Roman"/>
                <w:color w:val="000000"/>
                <w:sz w:val="18"/>
                <w:szCs w:val="18"/>
                <w:lang w:eastAsia="cs-CZ"/>
              </w:rPr>
            </w:pPr>
          </w:p>
        </w:tc>
      </w:tr>
      <w:tr w:rsidR="00F16955" w:rsidRPr="0043215C" w14:paraId="0B842BBC" w14:textId="77777777" w:rsidTr="00A62D33">
        <w:trPr>
          <w:trHeight w:hRule="exact" w:val="284"/>
        </w:trPr>
        <w:tc>
          <w:tcPr>
            <w:tcW w:w="2560" w:type="dxa"/>
            <w:vMerge w:val="restart"/>
            <w:tcBorders>
              <w:top w:val="single" w:sz="4" w:space="0" w:color="auto"/>
              <w:left w:val="single" w:sz="4" w:space="0" w:color="auto"/>
              <w:bottom w:val="single" w:sz="4" w:space="0" w:color="auto"/>
              <w:right w:val="single" w:sz="12" w:space="0" w:color="auto"/>
            </w:tcBorders>
            <w:shd w:val="clear" w:color="auto" w:fill="DEEAF6"/>
            <w:vAlign w:val="center"/>
            <w:hideMark/>
          </w:tcPr>
          <w:p w14:paraId="4C06A60B" w14:textId="77777777" w:rsidR="00F16955" w:rsidRPr="0043215C" w:rsidRDefault="00F16955" w:rsidP="00B27B2E">
            <w:pPr>
              <w:spacing w:after="0" w:line="240" w:lineRule="auto"/>
              <w:rPr>
                <w:rFonts w:eastAsia="Times New Roman"/>
                <w:b/>
                <w:color w:val="000000"/>
                <w:lang w:eastAsia="cs-CZ"/>
              </w:rPr>
            </w:pPr>
            <w:r w:rsidRPr="0043215C">
              <w:rPr>
                <w:rFonts w:eastAsia="Times New Roman"/>
                <w:b/>
                <w:color w:val="000000"/>
                <w:lang w:eastAsia="cs-CZ"/>
              </w:rPr>
              <w:t xml:space="preserve">Partnerství se zahraničními </w:t>
            </w:r>
            <w:r w:rsidR="00D355EB">
              <w:rPr>
                <w:rFonts w:eastAsia="Times New Roman"/>
                <w:b/>
                <w:color w:val="000000"/>
                <w:lang w:eastAsia="cs-CZ"/>
              </w:rPr>
              <w:t>právnickými osobami</w:t>
            </w:r>
            <w:r w:rsidRPr="0043215C">
              <w:rPr>
                <w:rFonts w:eastAsia="Times New Roman"/>
                <w:b/>
                <w:color w:val="000000"/>
                <w:lang w:eastAsia="cs-CZ"/>
              </w:rPr>
              <w:t xml:space="preserve"> (relevantní k projektu)</w:t>
            </w:r>
          </w:p>
        </w:tc>
        <w:tc>
          <w:tcPr>
            <w:tcW w:w="6240" w:type="dxa"/>
            <w:vMerge w:val="restart"/>
            <w:tcBorders>
              <w:top w:val="single" w:sz="4" w:space="0" w:color="auto"/>
              <w:left w:val="single" w:sz="12" w:space="0" w:color="auto"/>
              <w:bottom w:val="single" w:sz="4" w:space="0" w:color="auto"/>
              <w:right w:val="single" w:sz="4" w:space="0" w:color="auto"/>
            </w:tcBorders>
            <w:vAlign w:val="center"/>
            <w:hideMark/>
          </w:tcPr>
          <w:p w14:paraId="361CD780" w14:textId="77777777" w:rsidR="00F16955" w:rsidRPr="0043215C" w:rsidRDefault="00F16955" w:rsidP="00B27B2E">
            <w:pPr>
              <w:spacing w:after="0" w:line="240" w:lineRule="auto"/>
              <w:rPr>
                <w:rFonts w:eastAsia="Times New Roman"/>
                <w:color w:val="000000"/>
                <w:sz w:val="18"/>
                <w:szCs w:val="18"/>
                <w:lang w:eastAsia="cs-CZ"/>
              </w:rPr>
            </w:pPr>
            <w:r w:rsidRPr="0043215C">
              <w:rPr>
                <w:rFonts w:eastAsia="Times New Roman"/>
                <w:color w:val="000000"/>
                <w:sz w:val="18"/>
                <w:szCs w:val="18"/>
                <w:lang w:eastAsia="cs-CZ"/>
              </w:rPr>
              <w:t> </w:t>
            </w:r>
          </w:p>
        </w:tc>
      </w:tr>
      <w:tr w:rsidR="00F16955" w:rsidRPr="0043215C" w14:paraId="7175FB02"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688E83CA" w14:textId="77777777" w:rsidR="00F16955" w:rsidRPr="0043215C" w:rsidRDefault="00F16955" w:rsidP="00B27B2E">
            <w:pPr>
              <w:spacing w:after="0" w:line="240" w:lineRule="auto"/>
              <w:rPr>
                <w:rFonts w:ascii="Times New Roman" w:eastAsia="Times New Roman" w:hAnsi="Times New Roman"/>
                <w:b/>
                <w:bCs/>
                <w:color w:val="000000"/>
                <w:sz w:val="18"/>
                <w:szCs w:val="18"/>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3E62DAF0" w14:textId="77777777" w:rsidR="00F16955" w:rsidRPr="0043215C" w:rsidRDefault="00F16955" w:rsidP="00B27B2E">
            <w:pPr>
              <w:spacing w:after="0" w:line="240" w:lineRule="auto"/>
              <w:rPr>
                <w:rFonts w:ascii="Times New Roman" w:eastAsia="Times New Roman" w:hAnsi="Times New Roman"/>
                <w:color w:val="000000"/>
                <w:sz w:val="18"/>
                <w:szCs w:val="18"/>
                <w:lang w:eastAsia="cs-CZ"/>
              </w:rPr>
            </w:pPr>
          </w:p>
        </w:tc>
      </w:tr>
      <w:tr w:rsidR="00F16955" w:rsidRPr="0043215C" w14:paraId="31BB1CEA" w14:textId="77777777" w:rsidTr="00B27B2E">
        <w:trPr>
          <w:trHeight w:val="509"/>
        </w:trPr>
        <w:tc>
          <w:tcPr>
            <w:tcW w:w="2560" w:type="dxa"/>
            <w:vMerge/>
            <w:tcBorders>
              <w:top w:val="single" w:sz="4" w:space="0" w:color="auto"/>
              <w:left w:val="single" w:sz="4" w:space="0" w:color="auto"/>
              <w:bottom w:val="single" w:sz="4" w:space="0" w:color="auto"/>
              <w:right w:val="single" w:sz="12" w:space="0" w:color="auto"/>
            </w:tcBorders>
            <w:shd w:val="clear" w:color="auto" w:fill="DEEAF6"/>
            <w:vAlign w:val="center"/>
            <w:hideMark/>
          </w:tcPr>
          <w:p w14:paraId="562B630D" w14:textId="77777777" w:rsidR="00F16955" w:rsidRPr="0043215C" w:rsidRDefault="00F16955" w:rsidP="00B27B2E">
            <w:pPr>
              <w:spacing w:after="0" w:line="240" w:lineRule="auto"/>
              <w:rPr>
                <w:rFonts w:ascii="Times New Roman" w:eastAsia="Times New Roman" w:hAnsi="Times New Roman"/>
                <w:b/>
                <w:bCs/>
                <w:color w:val="000000"/>
                <w:sz w:val="18"/>
                <w:szCs w:val="18"/>
                <w:lang w:eastAsia="cs-CZ"/>
              </w:rPr>
            </w:pPr>
          </w:p>
        </w:tc>
        <w:tc>
          <w:tcPr>
            <w:tcW w:w="6240" w:type="dxa"/>
            <w:vMerge/>
            <w:tcBorders>
              <w:top w:val="single" w:sz="4" w:space="0" w:color="auto"/>
              <w:left w:val="single" w:sz="12" w:space="0" w:color="auto"/>
              <w:bottom w:val="single" w:sz="4" w:space="0" w:color="auto"/>
              <w:right w:val="single" w:sz="4" w:space="0" w:color="auto"/>
            </w:tcBorders>
            <w:vAlign w:val="center"/>
            <w:hideMark/>
          </w:tcPr>
          <w:p w14:paraId="5983D625" w14:textId="77777777" w:rsidR="00F16955" w:rsidRPr="0043215C" w:rsidRDefault="00F16955" w:rsidP="00B27B2E">
            <w:pPr>
              <w:spacing w:after="0" w:line="240" w:lineRule="auto"/>
              <w:rPr>
                <w:rFonts w:ascii="Times New Roman" w:eastAsia="Times New Roman" w:hAnsi="Times New Roman"/>
                <w:color w:val="000000"/>
                <w:sz w:val="18"/>
                <w:szCs w:val="18"/>
                <w:lang w:eastAsia="cs-CZ"/>
              </w:rPr>
            </w:pPr>
          </w:p>
        </w:tc>
      </w:tr>
    </w:tbl>
    <w:p w14:paraId="7250FDD1" w14:textId="77777777" w:rsidR="00F16955" w:rsidRDefault="00F16955" w:rsidP="00F16955">
      <w:pPr>
        <w:spacing w:after="0" w:line="240" w:lineRule="auto"/>
      </w:pPr>
    </w:p>
    <w:p w14:paraId="28263FB3" w14:textId="77777777" w:rsidR="00F16955" w:rsidRDefault="00F16955" w:rsidP="006E0FFE">
      <w:pPr>
        <w:pStyle w:val="Nadpis1"/>
        <w:numPr>
          <w:ilvl w:val="0"/>
          <w:numId w:val="0"/>
        </w:numPr>
        <w:spacing w:before="0"/>
        <w:ind w:left="4188"/>
        <w:jc w:val="left"/>
        <w:rPr>
          <w:b w:val="0"/>
          <w:color w:val="0066FF"/>
          <w:sz w:val="20"/>
          <w:szCs w:val="20"/>
        </w:rPr>
      </w:pPr>
    </w:p>
    <w:p w14:paraId="5E668AC5" w14:textId="77777777" w:rsidR="006C637D" w:rsidRDefault="006C637D" w:rsidP="006C637D"/>
    <w:p w14:paraId="1EE6921E" w14:textId="77777777" w:rsidR="006C637D" w:rsidRDefault="006C637D" w:rsidP="006C637D"/>
    <w:p w14:paraId="0E80479E" w14:textId="77777777" w:rsidR="0075602B" w:rsidRDefault="0075602B" w:rsidP="00F16955">
      <w:pPr>
        <w:rPr>
          <w:b/>
          <w:sz w:val="24"/>
          <w:szCs w:val="24"/>
        </w:rPr>
      </w:pPr>
    </w:p>
    <w:sectPr w:rsidR="0075602B" w:rsidSect="000103F1">
      <w:headerReference w:type="default" r:id="rId8"/>
      <w:footerReference w:type="default" r:id="rId9"/>
      <w:headerReference w:type="first" r:id="rId10"/>
      <w:pgSz w:w="11907" w:h="16839" w:code="9"/>
      <w:pgMar w:top="1276" w:right="1134" w:bottom="1418" w:left="1134" w:header="709" w:footer="709"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77D25" w14:textId="77777777" w:rsidR="00063AA3" w:rsidRDefault="00063AA3" w:rsidP="00423EE8">
      <w:pPr>
        <w:spacing w:after="0" w:line="240" w:lineRule="auto"/>
      </w:pPr>
      <w:r>
        <w:separator/>
      </w:r>
    </w:p>
    <w:p w14:paraId="2C38CC2F" w14:textId="77777777" w:rsidR="00063AA3" w:rsidRDefault="00063AA3"/>
  </w:endnote>
  <w:endnote w:type="continuationSeparator" w:id="0">
    <w:p w14:paraId="3EBE1678" w14:textId="77777777" w:rsidR="00063AA3" w:rsidRDefault="00063AA3" w:rsidP="00423EE8">
      <w:pPr>
        <w:spacing w:after="0" w:line="240" w:lineRule="auto"/>
      </w:pPr>
      <w:r>
        <w:continuationSeparator/>
      </w:r>
    </w:p>
    <w:p w14:paraId="1D70BD55" w14:textId="77777777" w:rsidR="00063AA3" w:rsidRDefault="00063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69EF" w14:textId="77777777" w:rsidR="000C1A1D" w:rsidRDefault="000C1A1D">
    <w:pPr>
      <w:pStyle w:val="Zpat"/>
      <w:jc w:val="center"/>
    </w:pPr>
    <w:r w:rsidRPr="002E699D">
      <w:rPr>
        <w:sz w:val="20"/>
        <w:szCs w:val="20"/>
      </w:rPr>
      <w:fldChar w:fldCharType="begin"/>
    </w:r>
    <w:r w:rsidRPr="002E699D">
      <w:rPr>
        <w:sz w:val="20"/>
        <w:szCs w:val="20"/>
      </w:rPr>
      <w:instrText>PAGE   \* MERGEFORMAT</w:instrText>
    </w:r>
    <w:r w:rsidRPr="002E699D">
      <w:rPr>
        <w:sz w:val="20"/>
        <w:szCs w:val="20"/>
      </w:rPr>
      <w:fldChar w:fldCharType="separate"/>
    </w:r>
    <w:r w:rsidR="006C637D">
      <w:rPr>
        <w:noProof/>
        <w:sz w:val="20"/>
        <w:szCs w:val="20"/>
      </w:rPr>
      <w:t>10</w:t>
    </w:r>
    <w:r w:rsidRPr="002E699D">
      <w:rPr>
        <w:noProof/>
        <w:sz w:val="20"/>
        <w:szCs w:val="20"/>
      </w:rPr>
      <w:fldChar w:fldCharType="end"/>
    </w:r>
  </w:p>
  <w:p w14:paraId="40D6FE1E" w14:textId="77777777" w:rsidR="000C1A1D" w:rsidRDefault="000C1A1D">
    <w:pPr>
      <w:pStyle w:val="Zpat"/>
    </w:pPr>
  </w:p>
  <w:p w14:paraId="12DFAE53" w14:textId="77777777" w:rsidR="000C1A1D" w:rsidRDefault="000C1A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BE525" w14:textId="77777777" w:rsidR="00063AA3" w:rsidRDefault="00063AA3" w:rsidP="00423EE8">
      <w:pPr>
        <w:spacing w:after="0" w:line="240" w:lineRule="auto"/>
      </w:pPr>
      <w:r>
        <w:separator/>
      </w:r>
    </w:p>
    <w:p w14:paraId="6F42960E" w14:textId="77777777" w:rsidR="00063AA3" w:rsidRDefault="00063AA3"/>
  </w:footnote>
  <w:footnote w:type="continuationSeparator" w:id="0">
    <w:p w14:paraId="16F475D0" w14:textId="77777777" w:rsidR="00063AA3" w:rsidRDefault="00063AA3" w:rsidP="00423EE8">
      <w:pPr>
        <w:spacing w:after="0" w:line="240" w:lineRule="auto"/>
      </w:pPr>
      <w:r>
        <w:continuationSeparator/>
      </w:r>
    </w:p>
    <w:p w14:paraId="3B585A45" w14:textId="77777777" w:rsidR="00063AA3" w:rsidRDefault="00063A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9109" w14:textId="77777777" w:rsidR="000C1A1D" w:rsidRDefault="000C1A1D">
    <w:r>
      <w:tab/>
    </w:r>
    <w:r>
      <w:tab/>
    </w:r>
    <w:r>
      <w:tab/>
    </w:r>
    <w:r>
      <w:tab/>
    </w:r>
    <w:r>
      <w:tab/>
    </w:r>
    <w:r>
      <w:tab/>
    </w:r>
    <w:r>
      <w:tab/>
    </w:r>
    <w:r>
      <w:tab/>
    </w: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EEC0" w14:textId="75160095" w:rsidR="0020274E" w:rsidRPr="00805DC4" w:rsidRDefault="0020274E" w:rsidP="00E132A4">
    <w:pPr>
      <w:pStyle w:val="Zhlav"/>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A"/>
    <w:multiLevelType w:val="singleLevel"/>
    <w:tmpl w:val="0000000A"/>
    <w:name w:val="WW8Num16"/>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F"/>
    <w:multiLevelType w:val="singleLevel"/>
    <w:tmpl w:val="0000000F"/>
    <w:name w:val="WW8Num26"/>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14"/>
    <w:multiLevelType w:val="singleLevel"/>
    <w:tmpl w:val="00000014"/>
    <w:name w:val="WW8Num31"/>
    <w:lvl w:ilvl="0">
      <w:start w:val="1"/>
      <w:numFmt w:val="bullet"/>
      <w:lvlText w:val=""/>
      <w:lvlJc w:val="left"/>
      <w:pPr>
        <w:tabs>
          <w:tab w:val="num" w:pos="360"/>
        </w:tabs>
        <w:ind w:left="360" w:hanging="360"/>
      </w:pPr>
      <w:rPr>
        <w:rFonts w:ascii="Symbol" w:hAnsi="Symbol"/>
      </w:rPr>
    </w:lvl>
  </w:abstractNum>
  <w:abstractNum w:abstractNumId="5" w15:restartNumberingAfterBreak="0">
    <w:nsid w:val="01A264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9F65E8"/>
    <w:multiLevelType w:val="hybridMultilevel"/>
    <w:tmpl w:val="A9549BA6"/>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7" w15:restartNumberingAfterBreak="0">
    <w:nsid w:val="05B64A04"/>
    <w:multiLevelType w:val="multilevel"/>
    <w:tmpl w:val="7DE6872C"/>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7326F5"/>
    <w:multiLevelType w:val="hybridMultilevel"/>
    <w:tmpl w:val="AE1636B0"/>
    <w:lvl w:ilvl="0" w:tplc="7F847A1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0BC24806"/>
    <w:multiLevelType w:val="hybridMultilevel"/>
    <w:tmpl w:val="B6E2822A"/>
    <w:lvl w:ilvl="0" w:tplc="1CD2F716">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0" w15:restartNumberingAfterBreak="0">
    <w:nsid w:val="0D1D4099"/>
    <w:multiLevelType w:val="hybridMultilevel"/>
    <w:tmpl w:val="DCAC3BC4"/>
    <w:lvl w:ilvl="0" w:tplc="2E4ED79A">
      <w:start w:val="1"/>
      <w:numFmt w:val="bullet"/>
      <w:lvlText w:val="-"/>
      <w:lvlJc w:val="left"/>
      <w:pPr>
        <w:ind w:left="789" w:hanging="360"/>
      </w:pPr>
      <w:rPr>
        <w:rFonts w:ascii="Calibri" w:eastAsia="Calibri" w:hAnsi="Calibri" w:cs="Times New Roman" w:hint="default"/>
      </w:rPr>
    </w:lvl>
    <w:lvl w:ilvl="1" w:tplc="04050003" w:tentative="1">
      <w:start w:val="1"/>
      <w:numFmt w:val="bullet"/>
      <w:lvlText w:val="o"/>
      <w:lvlJc w:val="left"/>
      <w:pPr>
        <w:ind w:left="1509" w:hanging="360"/>
      </w:pPr>
      <w:rPr>
        <w:rFonts w:ascii="Courier New" w:hAnsi="Courier New" w:cs="Courier New" w:hint="default"/>
      </w:rPr>
    </w:lvl>
    <w:lvl w:ilvl="2" w:tplc="04050005" w:tentative="1">
      <w:start w:val="1"/>
      <w:numFmt w:val="bullet"/>
      <w:lvlText w:val=""/>
      <w:lvlJc w:val="left"/>
      <w:pPr>
        <w:ind w:left="2229" w:hanging="360"/>
      </w:pPr>
      <w:rPr>
        <w:rFonts w:ascii="Wingdings" w:hAnsi="Wingdings" w:hint="default"/>
      </w:rPr>
    </w:lvl>
    <w:lvl w:ilvl="3" w:tplc="04050001" w:tentative="1">
      <w:start w:val="1"/>
      <w:numFmt w:val="bullet"/>
      <w:lvlText w:val=""/>
      <w:lvlJc w:val="left"/>
      <w:pPr>
        <w:ind w:left="2949" w:hanging="360"/>
      </w:pPr>
      <w:rPr>
        <w:rFonts w:ascii="Symbol" w:hAnsi="Symbol" w:hint="default"/>
      </w:rPr>
    </w:lvl>
    <w:lvl w:ilvl="4" w:tplc="04050003" w:tentative="1">
      <w:start w:val="1"/>
      <w:numFmt w:val="bullet"/>
      <w:lvlText w:val="o"/>
      <w:lvlJc w:val="left"/>
      <w:pPr>
        <w:ind w:left="3669" w:hanging="360"/>
      </w:pPr>
      <w:rPr>
        <w:rFonts w:ascii="Courier New" w:hAnsi="Courier New" w:cs="Courier New" w:hint="default"/>
      </w:rPr>
    </w:lvl>
    <w:lvl w:ilvl="5" w:tplc="04050005" w:tentative="1">
      <w:start w:val="1"/>
      <w:numFmt w:val="bullet"/>
      <w:lvlText w:val=""/>
      <w:lvlJc w:val="left"/>
      <w:pPr>
        <w:ind w:left="4389" w:hanging="360"/>
      </w:pPr>
      <w:rPr>
        <w:rFonts w:ascii="Wingdings" w:hAnsi="Wingdings" w:hint="default"/>
      </w:rPr>
    </w:lvl>
    <w:lvl w:ilvl="6" w:tplc="04050001" w:tentative="1">
      <w:start w:val="1"/>
      <w:numFmt w:val="bullet"/>
      <w:lvlText w:val=""/>
      <w:lvlJc w:val="left"/>
      <w:pPr>
        <w:ind w:left="5109" w:hanging="360"/>
      </w:pPr>
      <w:rPr>
        <w:rFonts w:ascii="Symbol" w:hAnsi="Symbol" w:hint="default"/>
      </w:rPr>
    </w:lvl>
    <w:lvl w:ilvl="7" w:tplc="04050003" w:tentative="1">
      <w:start w:val="1"/>
      <w:numFmt w:val="bullet"/>
      <w:lvlText w:val="o"/>
      <w:lvlJc w:val="left"/>
      <w:pPr>
        <w:ind w:left="5829" w:hanging="360"/>
      </w:pPr>
      <w:rPr>
        <w:rFonts w:ascii="Courier New" w:hAnsi="Courier New" w:cs="Courier New" w:hint="default"/>
      </w:rPr>
    </w:lvl>
    <w:lvl w:ilvl="8" w:tplc="04050005" w:tentative="1">
      <w:start w:val="1"/>
      <w:numFmt w:val="bullet"/>
      <w:lvlText w:val=""/>
      <w:lvlJc w:val="left"/>
      <w:pPr>
        <w:ind w:left="6549" w:hanging="360"/>
      </w:pPr>
      <w:rPr>
        <w:rFonts w:ascii="Wingdings" w:hAnsi="Wingdings" w:hint="default"/>
      </w:rPr>
    </w:lvl>
  </w:abstractNum>
  <w:abstractNum w:abstractNumId="11" w15:restartNumberingAfterBreak="0">
    <w:nsid w:val="14441CEF"/>
    <w:multiLevelType w:val="hybridMultilevel"/>
    <w:tmpl w:val="26F4D97E"/>
    <w:lvl w:ilvl="0" w:tplc="5E72C200">
      <w:start w:val="1"/>
      <w:numFmt w:val="decimal"/>
      <w:lvlText w:val="%1)"/>
      <w:lvlJc w:val="left"/>
      <w:pPr>
        <w:ind w:left="720" w:hanging="360"/>
      </w:pPr>
      <w:rPr>
        <w:rFonts w:ascii="Calibri" w:eastAsia="Calibri" w:hAnsi="Calibri"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6012EEB"/>
    <w:multiLevelType w:val="hybridMultilevel"/>
    <w:tmpl w:val="7930C5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166464"/>
    <w:multiLevelType w:val="hybridMultilevel"/>
    <w:tmpl w:val="40D20648"/>
    <w:lvl w:ilvl="0" w:tplc="AA0C000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2A9264DC"/>
    <w:multiLevelType w:val="hybridMultilevel"/>
    <w:tmpl w:val="265A8F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7C4F70"/>
    <w:multiLevelType w:val="hybridMultilevel"/>
    <w:tmpl w:val="B84266C8"/>
    <w:lvl w:ilvl="0" w:tplc="9F88A522">
      <w:start w:val="1"/>
      <w:numFmt w:val="lowerLetter"/>
      <w:lvlText w:val="%1)"/>
      <w:lvlJc w:val="left"/>
      <w:pPr>
        <w:ind w:left="720" w:hanging="360"/>
      </w:pPr>
      <w:rPr>
        <w:rFonts w:ascii="Calibri" w:eastAsia="Times New Roman" w:hAnsi="Calibr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371600"/>
    <w:multiLevelType w:val="hybridMultilevel"/>
    <w:tmpl w:val="BFF0E026"/>
    <w:lvl w:ilvl="0" w:tplc="04050017">
      <w:start w:val="1"/>
      <w:numFmt w:val="lowerLetter"/>
      <w:lvlText w:val="%1)"/>
      <w:lvlJc w:val="left"/>
      <w:pPr>
        <w:ind w:left="1074" w:hanging="360"/>
      </w:pPr>
      <w:rPr>
        <w:rFonts w:hint="default"/>
        <w:b w:val="0"/>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7" w15:restartNumberingAfterBreak="0">
    <w:nsid w:val="37766EE0"/>
    <w:multiLevelType w:val="multilevel"/>
    <w:tmpl w:val="B1FA45E0"/>
    <w:lvl w:ilvl="0">
      <w:start w:val="1"/>
      <w:numFmt w:val="decimal"/>
      <w:pStyle w:val="Nadpis1"/>
      <w:lvlText w:val="%1."/>
      <w:lvlJc w:val="left"/>
      <w:pPr>
        <w:ind w:left="4188" w:hanging="360"/>
      </w:pPr>
      <w:rPr>
        <w:rFonts w:hint="default"/>
        <w:sz w:val="28"/>
        <w:szCs w:val="28"/>
      </w:rPr>
    </w:lvl>
    <w:lvl w:ilvl="1">
      <w:start w:val="1"/>
      <w:numFmt w:val="decimal"/>
      <w:pStyle w:val="Nadpis2"/>
      <w:lvlText w:val="%1.%2"/>
      <w:lvlJc w:val="left"/>
      <w:pPr>
        <w:ind w:left="576" w:hanging="576"/>
      </w:pPr>
      <w:rPr>
        <w:rFonts w:hint="default"/>
        <w:b w:val="0"/>
        <w:i w:val="0"/>
        <w:sz w:val="22"/>
        <w:szCs w:val="22"/>
      </w:rPr>
    </w:lvl>
    <w:lvl w:ilvl="2">
      <w:start w:val="1"/>
      <w:numFmt w:val="decimal"/>
      <w:pStyle w:val="Nadpis3"/>
      <w:lvlText w:val="%1.%2.%3"/>
      <w:lvlJc w:val="left"/>
      <w:pPr>
        <w:ind w:left="6387" w:hanging="720"/>
      </w:pPr>
      <w:rPr>
        <w:rFonts w:hint="default"/>
        <w:i w:val="0"/>
      </w:rPr>
    </w:lvl>
    <w:lvl w:ilvl="3">
      <w:start w:val="1"/>
      <w:numFmt w:val="decimal"/>
      <w:pStyle w:val="Nadpis4"/>
      <w:lvlText w:val="%1.%2.%3.%4"/>
      <w:lvlJc w:val="left"/>
      <w:pPr>
        <w:ind w:left="2844" w:hanging="864"/>
      </w:pPr>
      <w:rPr>
        <w:rFonts w:hint="default"/>
      </w:rPr>
    </w:lvl>
    <w:lvl w:ilvl="4">
      <w:start w:val="1"/>
      <w:numFmt w:val="decimal"/>
      <w:pStyle w:val="Nadpis5"/>
      <w:lvlText w:val="%1.%2.%3.%4.%5"/>
      <w:lvlJc w:val="left"/>
      <w:pPr>
        <w:ind w:left="2988" w:hanging="1008"/>
      </w:pPr>
      <w:rPr>
        <w:rFonts w:hint="default"/>
      </w:rPr>
    </w:lvl>
    <w:lvl w:ilvl="5">
      <w:start w:val="1"/>
      <w:numFmt w:val="decimal"/>
      <w:pStyle w:val="Nadpis6"/>
      <w:lvlText w:val="%1.%2.%3.%4.%5.%6"/>
      <w:lvlJc w:val="left"/>
      <w:pPr>
        <w:ind w:left="3132" w:hanging="1152"/>
      </w:pPr>
      <w:rPr>
        <w:rFonts w:hint="default"/>
      </w:rPr>
    </w:lvl>
    <w:lvl w:ilvl="6">
      <w:start w:val="1"/>
      <w:numFmt w:val="decimal"/>
      <w:pStyle w:val="Nadpis7"/>
      <w:lvlText w:val="%1.%2.%3.%4.%5.%6.%7"/>
      <w:lvlJc w:val="left"/>
      <w:pPr>
        <w:ind w:left="3276" w:hanging="1296"/>
      </w:pPr>
      <w:rPr>
        <w:rFonts w:hint="default"/>
      </w:rPr>
    </w:lvl>
    <w:lvl w:ilvl="7">
      <w:start w:val="1"/>
      <w:numFmt w:val="decimal"/>
      <w:pStyle w:val="Nadpis8"/>
      <w:lvlText w:val="%1.%2.%3.%4.%5.%6.%7.%8"/>
      <w:lvlJc w:val="left"/>
      <w:pPr>
        <w:ind w:left="3420" w:hanging="1440"/>
      </w:pPr>
      <w:rPr>
        <w:rFonts w:hint="default"/>
      </w:rPr>
    </w:lvl>
    <w:lvl w:ilvl="8">
      <w:start w:val="1"/>
      <w:numFmt w:val="decimal"/>
      <w:pStyle w:val="Nadpis9"/>
      <w:lvlText w:val="%1.%2.%3.%4.%5.%6.%7.%8.%9"/>
      <w:lvlJc w:val="left"/>
      <w:pPr>
        <w:ind w:left="3564" w:hanging="1584"/>
      </w:pPr>
      <w:rPr>
        <w:rFonts w:hint="default"/>
      </w:rPr>
    </w:lvl>
  </w:abstractNum>
  <w:abstractNum w:abstractNumId="18" w15:restartNumberingAfterBreak="0">
    <w:nsid w:val="389442B2"/>
    <w:multiLevelType w:val="hybridMultilevel"/>
    <w:tmpl w:val="1EDC364C"/>
    <w:lvl w:ilvl="0" w:tplc="F05C983E">
      <w:start w:val="1"/>
      <w:numFmt w:val="decimal"/>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9" w15:restartNumberingAfterBreak="0">
    <w:nsid w:val="38C21A92"/>
    <w:multiLevelType w:val="hybridMultilevel"/>
    <w:tmpl w:val="2A8486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132C3F"/>
    <w:multiLevelType w:val="multilevel"/>
    <w:tmpl w:val="4EC2E2F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5D481F"/>
    <w:multiLevelType w:val="multilevel"/>
    <w:tmpl w:val="404C107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F2727F"/>
    <w:multiLevelType w:val="hybridMultilevel"/>
    <w:tmpl w:val="7832A1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407E9A"/>
    <w:multiLevelType w:val="hybridMultilevel"/>
    <w:tmpl w:val="FC120A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8E3861"/>
    <w:multiLevelType w:val="hybridMultilevel"/>
    <w:tmpl w:val="5E78BAB2"/>
    <w:lvl w:ilvl="0" w:tplc="99D4EDB4">
      <w:start w:val="1"/>
      <w:numFmt w:val="upperRoman"/>
      <w:lvlText w:val="%1."/>
      <w:lvlJc w:val="left"/>
      <w:pPr>
        <w:ind w:left="2874" w:hanging="360"/>
      </w:pPr>
      <w:rPr>
        <w:rFonts w:hint="default"/>
      </w:rPr>
    </w:lvl>
    <w:lvl w:ilvl="1" w:tplc="04050019" w:tentative="1">
      <w:start w:val="1"/>
      <w:numFmt w:val="lowerLetter"/>
      <w:lvlText w:val="%2."/>
      <w:lvlJc w:val="left"/>
      <w:pPr>
        <w:ind w:left="3594" w:hanging="360"/>
      </w:pPr>
    </w:lvl>
    <w:lvl w:ilvl="2" w:tplc="0405001B" w:tentative="1">
      <w:start w:val="1"/>
      <w:numFmt w:val="lowerRoman"/>
      <w:lvlText w:val="%3."/>
      <w:lvlJc w:val="right"/>
      <w:pPr>
        <w:ind w:left="4314" w:hanging="180"/>
      </w:pPr>
    </w:lvl>
    <w:lvl w:ilvl="3" w:tplc="0405000F" w:tentative="1">
      <w:start w:val="1"/>
      <w:numFmt w:val="decimal"/>
      <w:lvlText w:val="%4."/>
      <w:lvlJc w:val="left"/>
      <w:pPr>
        <w:ind w:left="5034" w:hanging="360"/>
      </w:pPr>
    </w:lvl>
    <w:lvl w:ilvl="4" w:tplc="04050019" w:tentative="1">
      <w:start w:val="1"/>
      <w:numFmt w:val="lowerLetter"/>
      <w:lvlText w:val="%5."/>
      <w:lvlJc w:val="left"/>
      <w:pPr>
        <w:ind w:left="5754" w:hanging="360"/>
      </w:pPr>
    </w:lvl>
    <w:lvl w:ilvl="5" w:tplc="0405001B" w:tentative="1">
      <w:start w:val="1"/>
      <w:numFmt w:val="lowerRoman"/>
      <w:lvlText w:val="%6."/>
      <w:lvlJc w:val="right"/>
      <w:pPr>
        <w:ind w:left="6474" w:hanging="180"/>
      </w:pPr>
    </w:lvl>
    <w:lvl w:ilvl="6" w:tplc="0405000F" w:tentative="1">
      <w:start w:val="1"/>
      <w:numFmt w:val="decimal"/>
      <w:lvlText w:val="%7."/>
      <w:lvlJc w:val="left"/>
      <w:pPr>
        <w:ind w:left="7194" w:hanging="360"/>
      </w:pPr>
    </w:lvl>
    <w:lvl w:ilvl="7" w:tplc="04050019" w:tentative="1">
      <w:start w:val="1"/>
      <w:numFmt w:val="lowerLetter"/>
      <w:lvlText w:val="%8."/>
      <w:lvlJc w:val="left"/>
      <w:pPr>
        <w:ind w:left="7914" w:hanging="360"/>
      </w:pPr>
    </w:lvl>
    <w:lvl w:ilvl="8" w:tplc="0405001B" w:tentative="1">
      <w:start w:val="1"/>
      <w:numFmt w:val="lowerRoman"/>
      <w:lvlText w:val="%9."/>
      <w:lvlJc w:val="right"/>
      <w:pPr>
        <w:ind w:left="8634" w:hanging="180"/>
      </w:pPr>
    </w:lvl>
  </w:abstractNum>
  <w:abstractNum w:abstractNumId="25" w15:restartNumberingAfterBreak="0">
    <w:nsid w:val="50581725"/>
    <w:multiLevelType w:val="hybridMultilevel"/>
    <w:tmpl w:val="2A92ABCA"/>
    <w:lvl w:ilvl="0" w:tplc="04050017">
      <w:start w:val="1"/>
      <w:numFmt w:val="lowerLetter"/>
      <w:lvlText w:val="%1)"/>
      <w:lvlJc w:val="left"/>
      <w:pPr>
        <w:ind w:left="1429" w:hanging="360"/>
      </w:pPr>
      <w:rPr>
        <w:rFonts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15:restartNumberingAfterBreak="0">
    <w:nsid w:val="52E31687"/>
    <w:multiLevelType w:val="hybridMultilevel"/>
    <w:tmpl w:val="659EDC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C55F8E"/>
    <w:multiLevelType w:val="multilevel"/>
    <w:tmpl w:val="2C507DA4"/>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B378E4"/>
    <w:multiLevelType w:val="hybridMultilevel"/>
    <w:tmpl w:val="6D5A76B2"/>
    <w:lvl w:ilvl="0" w:tplc="0FA2311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E2C10BD"/>
    <w:multiLevelType w:val="hybridMultilevel"/>
    <w:tmpl w:val="A6A0F236"/>
    <w:lvl w:ilvl="0" w:tplc="E67241E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5F62098F"/>
    <w:multiLevelType w:val="hybridMultilevel"/>
    <w:tmpl w:val="CF9AF62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E74346"/>
    <w:multiLevelType w:val="hybridMultilevel"/>
    <w:tmpl w:val="D98C7B8A"/>
    <w:lvl w:ilvl="0" w:tplc="313ADA0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613E4D03"/>
    <w:multiLevelType w:val="hybridMultilevel"/>
    <w:tmpl w:val="7DAE0B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632668"/>
    <w:multiLevelType w:val="hybridMultilevel"/>
    <w:tmpl w:val="546E74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672E1246"/>
    <w:multiLevelType w:val="hybridMultilevel"/>
    <w:tmpl w:val="26E6C9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AD95DC6"/>
    <w:multiLevelType w:val="multilevel"/>
    <w:tmpl w:val="A120F196"/>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8368C6"/>
    <w:multiLevelType w:val="hybridMultilevel"/>
    <w:tmpl w:val="36C0EFEC"/>
    <w:lvl w:ilvl="0" w:tplc="2654C9A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7" w15:restartNumberingAfterBreak="0">
    <w:nsid w:val="74263692"/>
    <w:multiLevelType w:val="hybridMultilevel"/>
    <w:tmpl w:val="73A633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8CA1DCD"/>
    <w:multiLevelType w:val="hybridMultilevel"/>
    <w:tmpl w:val="7EDC569A"/>
    <w:lvl w:ilvl="0" w:tplc="6608A758">
      <w:start w:val="1"/>
      <w:numFmt w:val="lowerLetter"/>
      <w:lvlText w:val="%1)"/>
      <w:lvlJc w:val="left"/>
      <w:pPr>
        <w:ind w:left="1069" w:hanging="360"/>
      </w:pPr>
      <w:rPr>
        <w:rFonts w:cs="Times New Roman"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1134450621">
    <w:abstractNumId w:val="17"/>
  </w:num>
  <w:num w:numId="2" w16cid:durableId="780690353">
    <w:abstractNumId w:val="5"/>
  </w:num>
  <w:num w:numId="3" w16cid:durableId="1010914976">
    <w:abstractNumId w:val="37"/>
  </w:num>
  <w:num w:numId="4" w16cid:durableId="2114282053">
    <w:abstractNumId w:val="1"/>
  </w:num>
  <w:num w:numId="5" w16cid:durableId="897472311">
    <w:abstractNumId w:val="33"/>
  </w:num>
  <w:num w:numId="6" w16cid:durableId="750389390">
    <w:abstractNumId w:val="17"/>
  </w:num>
  <w:num w:numId="7" w16cid:durableId="1387296779">
    <w:abstractNumId w:val="13"/>
  </w:num>
  <w:num w:numId="8" w16cid:durableId="176311193">
    <w:abstractNumId w:val="28"/>
  </w:num>
  <w:num w:numId="9" w16cid:durableId="1968314140">
    <w:abstractNumId w:val="36"/>
  </w:num>
  <w:num w:numId="10" w16cid:durableId="854995405">
    <w:abstractNumId w:val="16"/>
  </w:num>
  <w:num w:numId="11" w16cid:durableId="1130980802">
    <w:abstractNumId w:val="24"/>
  </w:num>
  <w:num w:numId="12" w16cid:durableId="563838707">
    <w:abstractNumId w:val="9"/>
  </w:num>
  <w:num w:numId="13" w16cid:durableId="1949194745">
    <w:abstractNumId w:val="6"/>
  </w:num>
  <w:num w:numId="14" w16cid:durableId="1542403336">
    <w:abstractNumId w:val="23"/>
  </w:num>
  <w:num w:numId="15" w16cid:durableId="754941523">
    <w:abstractNumId w:val="26"/>
  </w:num>
  <w:num w:numId="16" w16cid:durableId="32581118">
    <w:abstractNumId w:val="10"/>
  </w:num>
  <w:num w:numId="17" w16cid:durableId="1203714683">
    <w:abstractNumId w:val="19"/>
  </w:num>
  <w:num w:numId="18" w16cid:durableId="965508844">
    <w:abstractNumId w:val="31"/>
  </w:num>
  <w:num w:numId="19" w16cid:durableId="177816948">
    <w:abstractNumId w:val="14"/>
  </w:num>
  <w:num w:numId="20" w16cid:durableId="1228686610">
    <w:abstractNumId w:val="30"/>
  </w:num>
  <w:num w:numId="21" w16cid:durableId="2104295489">
    <w:abstractNumId w:val="18"/>
  </w:num>
  <w:num w:numId="22" w16cid:durableId="2127113128">
    <w:abstractNumId w:val="17"/>
    <w:lvlOverride w:ilvl="0">
      <w:startOverride w:val="11"/>
    </w:lvlOverride>
    <w:lvlOverride w:ilvl="1">
      <w:startOverride w:val="2"/>
    </w:lvlOverride>
  </w:num>
  <w:num w:numId="23" w16cid:durableId="1995527895">
    <w:abstractNumId w:val="17"/>
    <w:lvlOverride w:ilvl="0">
      <w:startOverride w:val="11"/>
    </w:lvlOverride>
    <w:lvlOverride w:ilvl="1">
      <w:startOverride w:val="2"/>
    </w:lvlOverride>
  </w:num>
  <w:num w:numId="24" w16cid:durableId="726532150">
    <w:abstractNumId w:val="17"/>
    <w:lvlOverride w:ilvl="0">
      <w:startOverride w:val="11"/>
    </w:lvlOverride>
    <w:lvlOverride w:ilvl="1">
      <w:startOverride w:val="2"/>
    </w:lvlOverride>
  </w:num>
  <w:num w:numId="25" w16cid:durableId="1376655513">
    <w:abstractNumId w:val="20"/>
  </w:num>
  <w:num w:numId="26" w16cid:durableId="1599168271">
    <w:abstractNumId w:val="17"/>
    <w:lvlOverride w:ilvl="0">
      <w:startOverride w:val="12"/>
    </w:lvlOverride>
    <w:lvlOverride w:ilvl="1">
      <w:startOverride w:val="1"/>
    </w:lvlOverride>
  </w:num>
  <w:num w:numId="27" w16cid:durableId="121777259">
    <w:abstractNumId w:val="21"/>
  </w:num>
  <w:num w:numId="28" w16cid:durableId="809444805">
    <w:abstractNumId w:val="17"/>
    <w:lvlOverride w:ilvl="0">
      <w:startOverride w:val="11"/>
    </w:lvlOverride>
    <w:lvlOverride w:ilvl="1">
      <w:startOverride w:val="2"/>
    </w:lvlOverride>
  </w:num>
  <w:num w:numId="29" w16cid:durableId="808017203">
    <w:abstractNumId w:val="27"/>
  </w:num>
  <w:num w:numId="30" w16cid:durableId="639042030">
    <w:abstractNumId w:val="7"/>
  </w:num>
  <w:num w:numId="31" w16cid:durableId="891117599">
    <w:abstractNumId w:val="15"/>
  </w:num>
  <w:num w:numId="32" w16cid:durableId="1645354328">
    <w:abstractNumId w:val="35"/>
  </w:num>
  <w:num w:numId="33" w16cid:durableId="16761501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7430866">
    <w:abstractNumId w:val="17"/>
    <w:lvlOverride w:ilvl="0">
      <w:startOverride w:val="2"/>
    </w:lvlOverride>
    <w:lvlOverride w:ilvl="1">
      <w:startOverride w:val="4"/>
    </w:lvlOverride>
  </w:num>
  <w:num w:numId="35" w16cid:durableId="195125779">
    <w:abstractNumId w:val="34"/>
  </w:num>
  <w:num w:numId="36" w16cid:durableId="1161577671">
    <w:abstractNumId w:val="8"/>
  </w:num>
  <w:num w:numId="37" w16cid:durableId="955522344">
    <w:abstractNumId w:val="29"/>
  </w:num>
  <w:num w:numId="38" w16cid:durableId="1095906635">
    <w:abstractNumId w:val="32"/>
  </w:num>
  <w:num w:numId="39" w16cid:durableId="708067717">
    <w:abstractNumId w:val="22"/>
  </w:num>
  <w:num w:numId="40" w16cid:durableId="1354306758">
    <w:abstractNumId w:val="12"/>
  </w:num>
  <w:num w:numId="41" w16cid:durableId="803817287">
    <w:abstractNumId w:val="25"/>
  </w:num>
  <w:num w:numId="42" w16cid:durableId="942108193">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E8"/>
    <w:rsid w:val="00000E8F"/>
    <w:rsid w:val="00000FD7"/>
    <w:rsid w:val="000039F1"/>
    <w:rsid w:val="000103F1"/>
    <w:rsid w:val="0001187E"/>
    <w:rsid w:val="00011EBD"/>
    <w:rsid w:val="00013018"/>
    <w:rsid w:val="0001730E"/>
    <w:rsid w:val="0002008B"/>
    <w:rsid w:val="000203BA"/>
    <w:rsid w:val="00020E76"/>
    <w:rsid w:val="00023665"/>
    <w:rsid w:val="000241C2"/>
    <w:rsid w:val="0002610F"/>
    <w:rsid w:val="00026A52"/>
    <w:rsid w:val="00030B6D"/>
    <w:rsid w:val="00032A35"/>
    <w:rsid w:val="00032C2C"/>
    <w:rsid w:val="00034934"/>
    <w:rsid w:val="00034CCC"/>
    <w:rsid w:val="00036710"/>
    <w:rsid w:val="0004355F"/>
    <w:rsid w:val="000470D8"/>
    <w:rsid w:val="000471E8"/>
    <w:rsid w:val="00047463"/>
    <w:rsid w:val="0005079B"/>
    <w:rsid w:val="00050C63"/>
    <w:rsid w:val="000511AB"/>
    <w:rsid w:val="00057F77"/>
    <w:rsid w:val="00061DA1"/>
    <w:rsid w:val="000635CE"/>
    <w:rsid w:val="00063AA3"/>
    <w:rsid w:val="00066585"/>
    <w:rsid w:val="000672FF"/>
    <w:rsid w:val="000710EE"/>
    <w:rsid w:val="00073CA8"/>
    <w:rsid w:val="00074C6B"/>
    <w:rsid w:val="00077E59"/>
    <w:rsid w:val="000807C5"/>
    <w:rsid w:val="00081BC4"/>
    <w:rsid w:val="00081EB0"/>
    <w:rsid w:val="00087106"/>
    <w:rsid w:val="00087562"/>
    <w:rsid w:val="00093007"/>
    <w:rsid w:val="00095BAB"/>
    <w:rsid w:val="000A0EE6"/>
    <w:rsid w:val="000A3FC8"/>
    <w:rsid w:val="000A4C54"/>
    <w:rsid w:val="000A5269"/>
    <w:rsid w:val="000A5696"/>
    <w:rsid w:val="000A7271"/>
    <w:rsid w:val="000A7651"/>
    <w:rsid w:val="000B3386"/>
    <w:rsid w:val="000B4DEE"/>
    <w:rsid w:val="000B69E3"/>
    <w:rsid w:val="000C0499"/>
    <w:rsid w:val="000C1A1D"/>
    <w:rsid w:val="000C43DC"/>
    <w:rsid w:val="000C4F5F"/>
    <w:rsid w:val="000C5AEA"/>
    <w:rsid w:val="000C5FAD"/>
    <w:rsid w:val="000D214A"/>
    <w:rsid w:val="000D2E8C"/>
    <w:rsid w:val="000D6816"/>
    <w:rsid w:val="000D6ECD"/>
    <w:rsid w:val="000E0640"/>
    <w:rsid w:val="000E0BF5"/>
    <w:rsid w:val="000E21A6"/>
    <w:rsid w:val="000E41DB"/>
    <w:rsid w:val="000E5509"/>
    <w:rsid w:val="000E6172"/>
    <w:rsid w:val="000E69E5"/>
    <w:rsid w:val="000F071A"/>
    <w:rsid w:val="000F10BA"/>
    <w:rsid w:val="000F3B4F"/>
    <w:rsid w:val="000F4BD3"/>
    <w:rsid w:val="000F5BC9"/>
    <w:rsid w:val="000F7C83"/>
    <w:rsid w:val="001022D4"/>
    <w:rsid w:val="00102FCD"/>
    <w:rsid w:val="001048DD"/>
    <w:rsid w:val="00104F3D"/>
    <w:rsid w:val="001057A5"/>
    <w:rsid w:val="00107659"/>
    <w:rsid w:val="0011097A"/>
    <w:rsid w:val="00110C08"/>
    <w:rsid w:val="00111BC9"/>
    <w:rsid w:val="001138F4"/>
    <w:rsid w:val="00113C8D"/>
    <w:rsid w:val="00115538"/>
    <w:rsid w:val="00125C6C"/>
    <w:rsid w:val="00127DB8"/>
    <w:rsid w:val="001365C6"/>
    <w:rsid w:val="001412ED"/>
    <w:rsid w:val="00143740"/>
    <w:rsid w:val="001456A4"/>
    <w:rsid w:val="001470C7"/>
    <w:rsid w:val="0015074B"/>
    <w:rsid w:val="00151AF0"/>
    <w:rsid w:val="00152923"/>
    <w:rsid w:val="00152D9C"/>
    <w:rsid w:val="00152F2F"/>
    <w:rsid w:val="001542CB"/>
    <w:rsid w:val="00160F87"/>
    <w:rsid w:val="0016375A"/>
    <w:rsid w:val="00165CD1"/>
    <w:rsid w:val="0016799E"/>
    <w:rsid w:val="001706B3"/>
    <w:rsid w:val="001717F1"/>
    <w:rsid w:val="001736BC"/>
    <w:rsid w:val="00174895"/>
    <w:rsid w:val="00175E6C"/>
    <w:rsid w:val="00177117"/>
    <w:rsid w:val="0017777B"/>
    <w:rsid w:val="0018089A"/>
    <w:rsid w:val="00180FF2"/>
    <w:rsid w:val="00182263"/>
    <w:rsid w:val="00183289"/>
    <w:rsid w:val="0018349F"/>
    <w:rsid w:val="00184C94"/>
    <w:rsid w:val="00186973"/>
    <w:rsid w:val="00187271"/>
    <w:rsid w:val="001915F6"/>
    <w:rsid w:val="001968F7"/>
    <w:rsid w:val="001A267C"/>
    <w:rsid w:val="001A300A"/>
    <w:rsid w:val="001A354D"/>
    <w:rsid w:val="001A51E8"/>
    <w:rsid w:val="001A555A"/>
    <w:rsid w:val="001B0B90"/>
    <w:rsid w:val="001B36CC"/>
    <w:rsid w:val="001B519B"/>
    <w:rsid w:val="001B77F1"/>
    <w:rsid w:val="001B7C0D"/>
    <w:rsid w:val="001C2CE6"/>
    <w:rsid w:val="001C2D66"/>
    <w:rsid w:val="001C2F01"/>
    <w:rsid w:val="001C3AC8"/>
    <w:rsid w:val="001C5390"/>
    <w:rsid w:val="001D1A57"/>
    <w:rsid w:val="001D1E93"/>
    <w:rsid w:val="001D2B4D"/>
    <w:rsid w:val="001D3A8C"/>
    <w:rsid w:val="001D555D"/>
    <w:rsid w:val="001D5EDC"/>
    <w:rsid w:val="001E1F4F"/>
    <w:rsid w:val="001E1F90"/>
    <w:rsid w:val="001E2D1E"/>
    <w:rsid w:val="001E5181"/>
    <w:rsid w:val="001E53EB"/>
    <w:rsid w:val="001E5A29"/>
    <w:rsid w:val="001E77A1"/>
    <w:rsid w:val="001F2311"/>
    <w:rsid w:val="001F39A4"/>
    <w:rsid w:val="001F4A08"/>
    <w:rsid w:val="001F4B4B"/>
    <w:rsid w:val="001F4D87"/>
    <w:rsid w:val="001F654D"/>
    <w:rsid w:val="001F6B2D"/>
    <w:rsid w:val="00201AF0"/>
    <w:rsid w:val="002022A8"/>
    <w:rsid w:val="0020274E"/>
    <w:rsid w:val="00204334"/>
    <w:rsid w:val="00206A06"/>
    <w:rsid w:val="00210280"/>
    <w:rsid w:val="0021243C"/>
    <w:rsid w:val="0021304C"/>
    <w:rsid w:val="002133D1"/>
    <w:rsid w:val="00213E12"/>
    <w:rsid w:val="002143B8"/>
    <w:rsid w:val="0021446D"/>
    <w:rsid w:val="002155B1"/>
    <w:rsid w:val="00216FE3"/>
    <w:rsid w:val="0022017B"/>
    <w:rsid w:val="00220327"/>
    <w:rsid w:val="00232DB0"/>
    <w:rsid w:val="002357AD"/>
    <w:rsid w:val="002378C5"/>
    <w:rsid w:val="00237D1A"/>
    <w:rsid w:val="00240843"/>
    <w:rsid w:val="00240844"/>
    <w:rsid w:val="00241EBC"/>
    <w:rsid w:val="002420CC"/>
    <w:rsid w:val="00242578"/>
    <w:rsid w:val="00242B2B"/>
    <w:rsid w:val="00242E6D"/>
    <w:rsid w:val="00245A0E"/>
    <w:rsid w:val="00250CAB"/>
    <w:rsid w:val="002525AB"/>
    <w:rsid w:val="002555BE"/>
    <w:rsid w:val="00261001"/>
    <w:rsid w:val="00262AE1"/>
    <w:rsid w:val="002640E0"/>
    <w:rsid w:val="00264D8A"/>
    <w:rsid w:val="0026690B"/>
    <w:rsid w:val="00266CC2"/>
    <w:rsid w:val="00272648"/>
    <w:rsid w:val="00274D7A"/>
    <w:rsid w:val="0028247C"/>
    <w:rsid w:val="002835C4"/>
    <w:rsid w:val="002870F6"/>
    <w:rsid w:val="002872B3"/>
    <w:rsid w:val="00291091"/>
    <w:rsid w:val="00292069"/>
    <w:rsid w:val="00293C7A"/>
    <w:rsid w:val="002A0B99"/>
    <w:rsid w:val="002A1EFC"/>
    <w:rsid w:val="002A2975"/>
    <w:rsid w:val="002A29EC"/>
    <w:rsid w:val="002A50B1"/>
    <w:rsid w:val="002A5E2B"/>
    <w:rsid w:val="002A6C36"/>
    <w:rsid w:val="002B2EA7"/>
    <w:rsid w:val="002B36BF"/>
    <w:rsid w:val="002B3A0E"/>
    <w:rsid w:val="002C0F6A"/>
    <w:rsid w:val="002C1989"/>
    <w:rsid w:val="002C2B8C"/>
    <w:rsid w:val="002C48C2"/>
    <w:rsid w:val="002C4E0B"/>
    <w:rsid w:val="002C555C"/>
    <w:rsid w:val="002C68A6"/>
    <w:rsid w:val="002D3B62"/>
    <w:rsid w:val="002D41B4"/>
    <w:rsid w:val="002D4D13"/>
    <w:rsid w:val="002D53A6"/>
    <w:rsid w:val="002D6243"/>
    <w:rsid w:val="002D665E"/>
    <w:rsid w:val="002E699D"/>
    <w:rsid w:val="002E797E"/>
    <w:rsid w:val="002F1CB6"/>
    <w:rsid w:val="002F25BE"/>
    <w:rsid w:val="002F42E1"/>
    <w:rsid w:val="002F61A1"/>
    <w:rsid w:val="002F61EE"/>
    <w:rsid w:val="00300B44"/>
    <w:rsid w:val="00306CF1"/>
    <w:rsid w:val="00310F35"/>
    <w:rsid w:val="00311B22"/>
    <w:rsid w:val="0031263D"/>
    <w:rsid w:val="00316D46"/>
    <w:rsid w:val="0032119E"/>
    <w:rsid w:val="0032344A"/>
    <w:rsid w:val="003256CE"/>
    <w:rsid w:val="003336BC"/>
    <w:rsid w:val="00336BEC"/>
    <w:rsid w:val="003414B8"/>
    <w:rsid w:val="003427A3"/>
    <w:rsid w:val="00345B87"/>
    <w:rsid w:val="003513B9"/>
    <w:rsid w:val="00351693"/>
    <w:rsid w:val="003612D4"/>
    <w:rsid w:val="00363C80"/>
    <w:rsid w:val="00363E69"/>
    <w:rsid w:val="00364F57"/>
    <w:rsid w:val="00367998"/>
    <w:rsid w:val="00367DE6"/>
    <w:rsid w:val="00370CA4"/>
    <w:rsid w:val="00373EEE"/>
    <w:rsid w:val="0037445D"/>
    <w:rsid w:val="00375568"/>
    <w:rsid w:val="00375675"/>
    <w:rsid w:val="00377434"/>
    <w:rsid w:val="003775E3"/>
    <w:rsid w:val="003820BF"/>
    <w:rsid w:val="00383CBF"/>
    <w:rsid w:val="00385098"/>
    <w:rsid w:val="00386951"/>
    <w:rsid w:val="00390A69"/>
    <w:rsid w:val="003910ED"/>
    <w:rsid w:val="003948A5"/>
    <w:rsid w:val="00397BE0"/>
    <w:rsid w:val="003A0AA1"/>
    <w:rsid w:val="003A3F86"/>
    <w:rsid w:val="003A4139"/>
    <w:rsid w:val="003B44C6"/>
    <w:rsid w:val="003B4923"/>
    <w:rsid w:val="003B50F8"/>
    <w:rsid w:val="003B54C0"/>
    <w:rsid w:val="003B7716"/>
    <w:rsid w:val="003C04D9"/>
    <w:rsid w:val="003C053D"/>
    <w:rsid w:val="003C2C3D"/>
    <w:rsid w:val="003C5D87"/>
    <w:rsid w:val="003C6BCA"/>
    <w:rsid w:val="003D19F6"/>
    <w:rsid w:val="003D28AA"/>
    <w:rsid w:val="003D6800"/>
    <w:rsid w:val="003E173D"/>
    <w:rsid w:val="003E3431"/>
    <w:rsid w:val="003E487D"/>
    <w:rsid w:val="003E5C27"/>
    <w:rsid w:val="003E7270"/>
    <w:rsid w:val="003E7F45"/>
    <w:rsid w:val="003F2A7D"/>
    <w:rsid w:val="003F3EE1"/>
    <w:rsid w:val="003F4237"/>
    <w:rsid w:val="003F4DA9"/>
    <w:rsid w:val="003F65AF"/>
    <w:rsid w:val="0040076F"/>
    <w:rsid w:val="00400ACB"/>
    <w:rsid w:val="00401264"/>
    <w:rsid w:val="004017F2"/>
    <w:rsid w:val="00405CD9"/>
    <w:rsid w:val="00406DF4"/>
    <w:rsid w:val="004122B4"/>
    <w:rsid w:val="00414157"/>
    <w:rsid w:val="00417D87"/>
    <w:rsid w:val="00420CA5"/>
    <w:rsid w:val="0042124D"/>
    <w:rsid w:val="00421B94"/>
    <w:rsid w:val="00421E1B"/>
    <w:rsid w:val="00423CF8"/>
    <w:rsid w:val="00423EE8"/>
    <w:rsid w:val="00424C42"/>
    <w:rsid w:val="00425619"/>
    <w:rsid w:val="0042654D"/>
    <w:rsid w:val="00426F3D"/>
    <w:rsid w:val="00430039"/>
    <w:rsid w:val="0043215C"/>
    <w:rsid w:val="0043250A"/>
    <w:rsid w:val="00433684"/>
    <w:rsid w:val="0043498A"/>
    <w:rsid w:val="004359D2"/>
    <w:rsid w:val="00435D96"/>
    <w:rsid w:val="00441476"/>
    <w:rsid w:val="00442C46"/>
    <w:rsid w:val="0044412F"/>
    <w:rsid w:val="00444313"/>
    <w:rsid w:val="00444D17"/>
    <w:rsid w:val="004505AD"/>
    <w:rsid w:val="00450C38"/>
    <w:rsid w:val="00453467"/>
    <w:rsid w:val="0045377A"/>
    <w:rsid w:val="004558DA"/>
    <w:rsid w:val="004566D4"/>
    <w:rsid w:val="00457F01"/>
    <w:rsid w:val="00460D6F"/>
    <w:rsid w:val="004630CA"/>
    <w:rsid w:val="00471152"/>
    <w:rsid w:val="00474363"/>
    <w:rsid w:val="00474FFF"/>
    <w:rsid w:val="004756E3"/>
    <w:rsid w:val="004759F0"/>
    <w:rsid w:val="00477DAE"/>
    <w:rsid w:val="004826E3"/>
    <w:rsid w:val="0048428E"/>
    <w:rsid w:val="00484EA1"/>
    <w:rsid w:val="00486605"/>
    <w:rsid w:val="00486C5B"/>
    <w:rsid w:val="0049207C"/>
    <w:rsid w:val="00492386"/>
    <w:rsid w:val="00492798"/>
    <w:rsid w:val="00495E26"/>
    <w:rsid w:val="00495FA8"/>
    <w:rsid w:val="00496A01"/>
    <w:rsid w:val="004A2208"/>
    <w:rsid w:val="004A43B8"/>
    <w:rsid w:val="004A609D"/>
    <w:rsid w:val="004A6673"/>
    <w:rsid w:val="004B39A7"/>
    <w:rsid w:val="004B4C06"/>
    <w:rsid w:val="004B4E5A"/>
    <w:rsid w:val="004B733C"/>
    <w:rsid w:val="004C0C92"/>
    <w:rsid w:val="004C402A"/>
    <w:rsid w:val="004C4BC0"/>
    <w:rsid w:val="004C6C30"/>
    <w:rsid w:val="004C70FD"/>
    <w:rsid w:val="004D062F"/>
    <w:rsid w:val="004D07B1"/>
    <w:rsid w:val="004D2154"/>
    <w:rsid w:val="004D33B3"/>
    <w:rsid w:val="004E03FD"/>
    <w:rsid w:val="004E06B7"/>
    <w:rsid w:val="004E14FC"/>
    <w:rsid w:val="004E20D6"/>
    <w:rsid w:val="004E34CA"/>
    <w:rsid w:val="004E5935"/>
    <w:rsid w:val="004E74A9"/>
    <w:rsid w:val="004F0AE4"/>
    <w:rsid w:val="004F6943"/>
    <w:rsid w:val="004F6A62"/>
    <w:rsid w:val="005012D2"/>
    <w:rsid w:val="005032D7"/>
    <w:rsid w:val="005042EF"/>
    <w:rsid w:val="005062F9"/>
    <w:rsid w:val="00512651"/>
    <w:rsid w:val="00512F99"/>
    <w:rsid w:val="00513300"/>
    <w:rsid w:val="00514D79"/>
    <w:rsid w:val="0051516E"/>
    <w:rsid w:val="00515608"/>
    <w:rsid w:val="0051628A"/>
    <w:rsid w:val="00521108"/>
    <w:rsid w:val="00522357"/>
    <w:rsid w:val="005229C4"/>
    <w:rsid w:val="005241A3"/>
    <w:rsid w:val="00526500"/>
    <w:rsid w:val="0052703E"/>
    <w:rsid w:val="0052784F"/>
    <w:rsid w:val="00530F3E"/>
    <w:rsid w:val="00535FBF"/>
    <w:rsid w:val="0054030E"/>
    <w:rsid w:val="00540CE4"/>
    <w:rsid w:val="005426C1"/>
    <w:rsid w:val="005445D6"/>
    <w:rsid w:val="005454FD"/>
    <w:rsid w:val="005468A9"/>
    <w:rsid w:val="00550AD6"/>
    <w:rsid w:val="0055120C"/>
    <w:rsid w:val="00555011"/>
    <w:rsid w:val="005621F9"/>
    <w:rsid w:val="00563537"/>
    <w:rsid w:val="00563C78"/>
    <w:rsid w:val="00565325"/>
    <w:rsid w:val="00565E92"/>
    <w:rsid w:val="00567F28"/>
    <w:rsid w:val="00570271"/>
    <w:rsid w:val="00570B88"/>
    <w:rsid w:val="00571561"/>
    <w:rsid w:val="005716EE"/>
    <w:rsid w:val="00571CCB"/>
    <w:rsid w:val="00572A56"/>
    <w:rsid w:val="00574918"/>
    <w:rsid w:val="00576EC7"/>
    <w:rsid w:val="00577619"/>
    <w:rsid w:val="00577CDD"/>
    <w:rsid w:val="00580672"/>
    <w:rsid w:val="00581998"/>
    <w:rsid w:val="00582EE2"/>
    <w:rsid w:val="00584EEF"/>
    <w:rsid w:val="00586D50"/>
    <w:rsid w:val="0058742E"/>
    <w:rsid w:val="00590D0E"/>
    <w:rsid w:val="00592597"/>
    <w:rsid w:val="00593C14"/>
    <w:rsid w:val="0059432E"/>
    <w:rsid w:val="005A259A"/>
    <w:rsid w:val="005A3532"/>
    <w:rsid w:val="005A413F"/>
    <w:rsid w:val="005B0286"/>
    <w:rsid w:val="005B101E"/>
    <w:rsid w:val="005B3CA6"/>
    <w:rsid w:val="005B443C"/>
    <w:rsid w:val="005B4EE7"/>
    <w:rsid w:val="005B59F9"/>
    <w:rsid w:val="005C07CC"/>
    <w:rsid w:val="005D2A5D"/>
    <w:rsid w:val="005D4302"/>
    <w:rsid w:val="005D4E2C"/>
    <w:rsid w:val="005E00F7"/>
    <w:rsid w:val="005E06AE"/>
    <w:rsid w:val="005E0A20"/>
    <w:rsid w:val="005E0B02"/>
    <w:rsid w:val="005E252B"/>
    <w:rsid w:val="005E4129"/>
    <w:rsid w:val="005E58B5"/>
    <w:rsid w:val="005F18F7"/>
    <w:rsid w:val="005F2B5C"/>
    <w:rsid w:val="005F3EB3"/>
    <w:rsid w:val="005F5CF6"/>
    <w:rsid w:val="005F70A1"/>
    <w:rsid w:val="00600306"/>
    <w:rsid w:val="006005BD"/>
    <w:rsid w:val="00604565"/>
    <w:rsid w:val="00604725"/>
    <w:rsid w:val="00607947"/>
    <w:rsid w:val="00610364"/>
    <w:rsid w:val="00611F59"/>
    <w:rsid w:val="00611FA3"/>
    <w:rsid w:val="00613487"/>
    <w:rsid w:val="0061608B"/>
    <w:rsid w:val="006204C0"/>
    <w:rsid w:val="0062059B"/>
    <w:rsid w:val="00620B45"/>
    <w:rsid w:val="006210E9"/>
    <w:rsid w:val="00625F67"/>
    <w:rsid w:val="0062779C"/>
    <w:rsid w:val="006409AF"/>
    <w:rsid w:val="006426FD"/>
    <w:rsid w:val="006429BC"/>
    <w:rsid w:val="00642CF5"/>
    <w:rsid w:val="00644B82"/>
    <w:rsid w:val="00647BE2"/>
    <w:rsid w:val="006513D4"/>
    <w:rsid w:val="00651B21"/>
    <w:rsid w:val="00651F0C"/>
    <w:rsid w:val="00652DEB"/>
    <w:rsid w:val="006558BE"/>
    <w:rsid w:val="0065605B"/>
    <w:rsid w:val="00663BD5"/>
    <w:rsid w:val="00666CE5"/>
    <w:rsid w:val="00670D84"/>
    <w:rsid w:val="00672AA8"/>
    <w:rsid w:val="00673189"/>
    <w:rsid w:val="0067339D"/>
    <w:rsid w:val="00674E5F"/>
    <w:rsid w:val="006754DF"/>
    <w:rsid w:val="00675BFF"/>
    <w:rsid w:val="006767AB"/>
    <w:rsid w:val="00682860"/>
    <w:rsid w:val="00682B7A"/>
    <w:rsid w:val="006904A2"/>
    <w:rsid w:val="006922D3"/>
    <w:rsid w:val="006957CA"/>
    <w:rsid w:val="006958A0"/>
    <w:rsid w:val="00697CE3"/>
    <w:rsid w:val="006A0014"/>
    <w:rsid w:val="006A1B09"/>
    <w:rsid w:val="006A271F"/>
    <w:rsid w:val="006A3CFA"/>
    <w:rsid w:val="006A486F"/>
    <w:rsid w:val="006B0E41"/>
    <w:rsid w:val="006B44C0"/>
    <w:rsid w:val="006B4762"/>
    <w:rsid w:val="006C2ED9"/>
    <w:rsid w:val="006C3ED0"/>
    <w:rsid w:val="006C4B82"/>
    <w:rsid w:val="006C637D"/>
    <w:rsid w:val="006D0618"/>
    <w:rsid w:val="006D0B2D"/>
    <w:rsid w:val="006D5435"/>
    <w:rsid w:val="006D785A"/>
    <w:rsid w:val="006E0FFE"/>
    <w:rsid w:val="006E298B"/>
    <w:rsid w:val="006E452A"/>
    <w:rsid w:val="006E6CB1"/>
    <w:rsid w:val="006E77E7"/>
    <w:rsid w:val="006F1355"/>
    <w:rsid w:val="006F6426"/>
    <w:rsid w:val="00701F2D"/>
    <w:rsid w:val="00702386"/>
    <w:rsid w:val="00703D31"/>
    <w:rsid w:val="00707499"/>
    <w:rsid w:val="0070787B"/>
    <w:rsid w:val="00711902"/>
    <w:rsid w:val="00712EAF"/>
    <w:rsid w:val="0071648A"/>
    <w:rsid w:val="0071747E"/>
    <w:rsid w:val="007174A2"/>
    <w:rsid w:val="00717B23"/>
    <w:rsid w:val="00720560"/>
    <w:rsid w:val="00720D82"/>
    <w:rsid w:val="007267F7"/>
    <w:rsid w:val="00726834"/>
    <w:rsid w:val="00726D8A"/>
    <w:rsid w:val="0073084E"/>
    <w:rsid w:val="007310D6"/>
    <w:rsid w:val="007353BA"/>
    <w:rsid w:val="00736FBB"/>
    <w:rsid w:val="00741432"/>
    <w:rsid w:val="0074200C"/>
    <w:rsid w:val="00743EF0"/>
    <w:rsid w:val="007459C1"/>
    <w:rsid w:val="007524E5"/>
    <w:rsid w:val="007537AE"/>
    <w:rsid w:val="00755723"/>
    <w:rsid w:val="0075602B"/>
    <w:rsid w:val="00756C60"/>
    <w:rsid w:val="00756E3D"/>
    <w:rsid w:val="00760303"/>
    <w:rsid w:val="00761EE1"/>
    <w:rsid w:val="00763902"/>
    <w:rsid w:val="00765101"/>
    <w:rsid w:val="0076516B"/>
    <w:rsid w:val="00766316"/>
    <w:rsid w:val="00766D73"/>
    <w:rsid w:val="00767EC7"/>
    <w:rsid w:val="0077126C"/>
    <w:rsid w:val="007728CF"/>
    <w:rsid w:val="00772B2C"/>
    <w:rsid w:val="00777A04"/>
    <w:rsid w:val="0078135A"/>
    <w:rsid w:val="00782702"/>
    <w:rsid w:val="0078285C"/>
    <w:rsid w:val="00783B30"/>
    <w:rsid w:val="00785530"/>
    <w:rsid w:val="00786A37"/>
    <w:rsid w:val="007A1F6E"/>
    <w:rsid w:val="007A5B83"/>
    <w:rsid w:val="007B36C2"/>
    <w:rsid w:val="007B713F"/>
    <w:rsid w:val="007C1177"/>
    <w:rsid w:val="007C3524"/>
    <w:rsid w:val="007C5D52"/>
    <w:rsid w:val="007C65E0"/>
    <w:rsid w:val="007C7253"/>
    <w:rsid w:val="007C7EB5"/>
    <w:rsid w:val="007D38CB"/>
    <w:rsid w:val="007E01ED"/>
    <w:rsid w:val="007E4E46"/>
    <w:rsid w:val="007E573F"/>
    <w:rsid w:val="007E58D6"/>
    <w:rsid w:val="007E6BE0"/>
    <w:rsid w:val="007E7213"/>
    <w:rsid w:val="007F7A89"/>
    <w:rsid w:val="00800A53"/>
    <w:rsid w:val="00805B17"/>
    <w:rsid w:val="00805B8F"/>
    <w:rsid w:val="00805DC4"/>
    <w:rsid w:val="008152DC"/>
    <w:rsid w:val="00815CD7"/>
    <w:rsid w:val="008175B8"/>
    <w:rsid w:val="00820E8B"/>
    <w:rsid w:val="00821327"/>
    <w:rsid w:val="00824224"/>
    <w:rsid w:val="00826EDC"/>
    <w:rsid w:val="0082754F"/>
    <w:rsid w:val="00831317"/>
    <w:rsid w:val="0083373F"/>
    <w:rsid w:val="00833B39"/>
    <w:rsid w:val="00835E40"/>
    <w:rsid w:val="00836C0C"/>
    <w:rsid w:val="00837716"/>
    <w:rsid w:val="00837EE7"/>
    <w:rsid w:val="008401DD"/>
    <w:rsid w:val="00842E43"/>
    <w:rsid w:val="008446BA"/>
    <w:rsid w:val="0084575D"/>
    <w:rsid w:val="00850B0F"/>
    <w:rsid w:val="00855B56"/>
    <w:rsid w:val="00856B79"/>
    <w:rsid w:val="0085725E"/>
    <w:rsid w:val="00857741"/>
    <w:rsid w:val="00857A80"/>
    <w:rsid w:val="008604C8"/>
    <w:rsid w:val="00861C97"/>
    <w:rsid w:val="00870787"/>
    <w:rsid w:val="00870EC6"/>
    <w:rsid w:val="008717DE"/>
    <w:rsid w:val="00872EFB"/>
    <w:rsid w:val="00876B3C"/>
    <w:rsid w:val="008813B7"/>
    <w:rsid w:val="00881425"/>
    <w:rsid w:val="008847B0"/>
    <w:rsid w:val="00884890"/>
    <w:rsid w:val="008850E0"/>
    <w:rsid w:val="00885CA4"/>
    <w:rsid w:val="00885D6C"/>
    <w:rsid w:val="00887ADC"/>
    <w:rsid w:val="00890DFE"/>
    <w:rsid w:val="008931E4"/>
    <w:rsid w:val="00894E29"/>
    <w:rsid w:val="008954A1"/>
    <w:rsid w:val="00895C8D"/>
    <w:rsid w:val="00896D3A"/>
    <w:rsid w:val="008A0E77"/>
    <w:rsid w:val="008A1AEE"/>
    <w:rsid w:val="008A1C3F"/>
    <w:rsid w:val="008A3E89"/>
    <w:rsid w:val="008A6D88"/>
    <w:rsid w:val="008A71BA"/>
    <w:rsid w:val="008A7A7E"/>
    <w:rsid w:val="008B1032"/>
    <w:rsid w:val="008B1A38"/>
    <w:rsid w:val="008B220F"/>
    <w:rsid w:val="008B4398"/>
    <w:rsid w:val="008B7EF7"/>
    <w:rsid w:val="008C5449"/>
    <w:rsid w:val="008C54D0"/>
    <w:rsid w:val="008D173F"/>
    <w:rsid w:val="008D1C90"/>
    <w:rsid w:val="008D32F4"/>
    <w:rsid w:val="008D3BA9"/>
    <w:rsid w:val="008D42D8"/>
    <w:rsid w:val="008E1122"/>
    <w:rsid w:val="008E3A3C"/>
    <w:rsid w:val="008E4DB3"/>
    <w:rsid w:val="008E7861"/>
    <w:rsid w:val="008E7991"/>
    <w:rsid w:val="008E7BDF"/>
    <w:rsid w:val="008F3FB1"/>
    <w:rsid w:val="008F474D"/>
    <w:rsid w:val="008F53DB"/>
    <w:rsid w:val="008F59C9"/>
    <w:rsid w:val="0090034A"/>
    <w:rsid w:val="00902BD5"/>
    <w:rsid w:val="00905151"/>
    <w:rsid w:val="00905217"/>
    <w:rsid w:val="00910B9C"/>
    <w:rsid w:val="009129D9"/>
    <w:rsid w:val="0091335A"/>
    <w:rsid w:val="009138BF"/>
    <w:rsid w:val="00921EA9"/>
    <w:rsid w:val="00924D51"/>
    <w:rsid w:val="009273FA"/>
    <w:rsid w:val="00932213"/>
    <w:rsid w:val="0093324B"/>
    <w:rsid w:val="00933901"/>
    <w:rsid w:val="00941A48"/>
    <w:rsid w:val="00943397"/>
    <w:rsid w:val="00945F0D"/>
    <w:rsid w:val="009475B8"/>
    <w:rsid w:val="00950F5E"/>
    <w:rsid w:val="009512B4"/>
    <w:rsid w:val="00955EAD"/>
    <w:rsid w:val="00957964"/>
    <w:rsid w:val="0096146B"/>
    <w:rsid w:val="009620AB"/>
    <w:rsid w:val="009622E9"/>
    <w:rsid w:val="00962543"/>
    <w:rsid w:val="00962809"/>
    <w:rsid w:val="00967797"/>
    <w:rsid w:val="00972463"/>
    <w:rsid w:val="00972ED3"/>
    <w:rsid w:val="00974F75"/>
    <w:rsid w:val="00980363"/>
    <w:rsid w:val="009823BE"/>
    <w:rsid w:val="009849AC"/>
    <w:rsid w:val="0098711C"/>
    <w:rsid w:val="00987493"/>
    <w:rsid w:val="00995A5B"/>
    <w:rsid w:val="00995F77"/>
    <w:rsid w:val="009A31AF"/>
    <w:rsid w:val="009A4A9F"/>
    <w:rsid w:val="009A5671"/>
    <w:rsid w:val="009B0232"/>
    <w:rsid w:val="009B2853"/>
    <w:rsid w:val="009B5276"/>
    <w:rsid w:val="009B5C77"/>
    <w:rsid w:val="009B5E6A"/>
    <w:rsid w:val="009B7D52"/>
    <w:rsid w:val="009C122B"/>
    <w:rsid w:val="009C361B"/>
    <w:rsid w:val="009C45C0"/>
    <w:rsid w:val="009D2BE3"/>
    <w:rsid w:val="009D3FC7"/>
    <w:rsid w:val="009D6037"/>
    <w:rsid w:val="009D75C2"/>
    <w:rsid w:val="009E148C"/>
    <w:rsid w:val="009E218B"/>
    <w:rsid w:val="009E77A6"/>
    <w:rsid w:val="009E7912"/>
    <w:rsid w:val="009F37B8"/>
    <w:rsid w:val="009F6BF2"/>
    <w:rsid w:val="009F6E3D"/>
    <w:rsid w:val="009F6EEC"/>
    <w:rsid w:val="00A03937"/>
    <w:rsid w:val="00A041AC"/>
    <w:rsid w:val="00A07A89"/>
    <w:rsid w:val="00A07ADE"/>
    <w:rsid w:val="00A07B54"/>
    <w:rsid w:val="00A101B5"/>
    <w:rsid w:val="00A10E46"/>
    <w:rsid w:val="00A12880"/>
    <w:rsid w:val="00A129EC"/>
    <w:rsid w:val="00A13E45"/>
    <w:rsid w:val="00A14EE9"/>
    <w:rsid w:val="00A172C2"/>
    <w:rsid w:val="00A24564"/>
    <w:rsid w:val="00A24A4C"/>
    <w:rsid w:val="00A2522F"/>
    <w:rsid w:val="00A25349"/>
    <w:rsid w:val="00A2631C"/>
    <w:rsid w:val="00A2704C"/>
    <w:rsid w:val="00A32AE5"/>
    <w:rsid w:val="00A3380D"/>
    <w:rsid w:val="00A33C09"/>
    <w:rsid w:val="00A4189A"/>
    <w:rsid w:val="00A4574A"/>
    <w:rsid w:val="00A46302"/>
    <w:rsid w:val="00A475C8"/>
    <w:rsid w:val="00A5309B"/>
    <w:rsid w:val="00A61089"/>
    <w:rsid w:val="00A62D33"/>
    <w:rsid w:val="00A6559E"/>
    <w:rsid w:val="00A65C94"/>
    <w:rsid w:val="00A701CD"/>
    <w:rsid w:val="00A70A75"/>
    <w:rsid w:val="00A7423C"/>
    <w:rsid w:val="00A74DFA"/>
    <w:rsid w:val="00A77BCB"/>
    <w:rsid w:val="00A77F2A"/>
    <w:rsid w:val="00A80735"/>
    <w:rsid w:val="00A81A02"/>
    <w:rsid w:val="00A876A0"/>
    <w:rsid w:val="00A933DC"/>
    <w:rsid w:val="00A96DF9"/>
    <w:rsid w:val="00AA331F"/>
    <w:rsid w:val="00AA37A5"/>
    <w:rsid w:val="00AA37A8"/>
    <w:rsid w:val="00AA3DC3"/>
    <w:rsid w:val="00AA4802"/>
    <w:rsid w:val="00AA4D52"/>
    <w:rsid w:val="00AA564D"/>
    <w:rsid w:val="00AA71C2"/>
    <w:rsid w:val="00AA7D01"/>
    <w:rsid w:val="00AB1523"/>
    <w:rsid w:val="00AB2E17"/>
    <w:rsid w:val="00AB37F4"/>
    <w:rsid w:val="00AB4908"/>
    <w:rsid w:val="00AB65DA"/>
    <w:rsid w:val="00AC04AD"/>
    <w:rsid w:val="00AC1881"/>
    <w:rsid w:val="00AC291B"/>
    <w:rsid w:val="00AC4185"/>
    <w:rsid w:val="00AC5D44"/>
    <w:rsid w:val="00AC7626"/>
    <w:rsid w:val="00AC7A12"/>
    <w:rsid w:val="00AD1796"/>
    <w:rsid w:val="00AD1BD1"/>
    <w:rsid w:val="00AD2294"/>
    <w:rsid w:val="00AD23B9"/>
    <w:rsid w:val="00AD241E"/>
    <w:rsid w:val="00AD3A6D"/>
    <w:rsid w:val="00AD6FD0"/>
    <w:rsid w:val="00AE06A4"/>
    <w:rsid w:val="00AE2707"/>
    <w:rsid w:val="00AE3BC7"/>
    <w:rsid w:val="00AE509C"/>
    <w:rsid w:val="00AE5512"/>
    <w:rsid w:val="00AF26AD"/>
    <w:rsid w:val="00AF3C69"/>
    <w:rsid w:val="00AF4D72"/>
    <w:rsid w:val="00AF4F35"/>
    <w:rsid w:val="00B008A7"/>
    <w:rsid w:val="00B0141F"/>
    <w:rsid w:val="00B021FE"/>
    <w:rsid w:val="00B02503"/>
    <w:rsid w:val="00B07558"/>
    <w:rsid w:val="00B10F71"/>
    <w:rsid w:val="00B13413"/>
    <w:rsid w:val="00B15979"/>
    <w:rsid w:val="00B1772D"/>
    <w:rsid w:val="00B17C18"/>
    <w:rsid w:val="00B2211C"/>
    <w:rsid w:val="00B231F4"/>
    <w:rsid w:val="00B2394D"/>
    <w:rsid w:val="00B258E0"/>
    <w:rsid w:val="00B25AA2"/>
    <w:rsid w:val="00B25C07"/>
    <w:rsid w:val="00B268B5"/>
    <w:rsid w:val="00B27B2E"/>
    <w:rsid w:val="00B32A70"/>
    <w:rsid w:val="00B32C3D"/>
    <w:rsid w:val="00B349D4"/>
    <w:rsid w:val="00B353AF"/>
    <w:rsid w:val="00B374CF"/>
    <w:rsid w:val="00B37AF4"/>
    <w:rsid w:val="00B402CF"/>
    <w:rsid w:val="00B40904"/>
    <w:rsid w:val="00B430FF"/>
    <w:rsid w:val="00B43ABE"/>
    <w:rsid w:val="00B5229C"/>
    <w:rsid w:val="00B5315C"/>
    <w:rsid w:val="00B55AEC"/>
    <w:rsid w:val="00B6494C"/>
    <w:rsid w:val="00B64ABB"/>
    <w:rsid w:val="00B6761C"/>
    <w:rsid w:val="00B678E6"/>
    <w:rsid w:val="00B70003"/>
    <w:rsid w:val="00B717AC"/>
    <w:rsid w:val="00B722D4"/>
    <w:rsid w:val="00B733D2"/>
    <w:rsid w:val="00B76467"/>
    <w:rsid w:val="00B81B2B"/>
    <w:rsid w:val="00B85377"/>
    <w:rsid w:val="00B86BD7"/>
    <w:rsid w:val="00B92544"/>
    <w:rsid w:val="00B93299"/>
    <w:rsid w:val="00B959B9"/>
    <w:rsid w:val="00BA0D84"/>
    <w:rsid w:val="00BA4BB6"/>
    <w:rsid w:val="00BA58D2"/>
    <w:rsid w:val="00BA5FFE"/>
    <w:rsid w:val="00BB00E2"/>
    <w:rsid w:val="00BB0840"/>
    <w:rsid w:val="00BB43DD"/>
    <w:rsid w:val="00BB4842"/>
    <w:rsid w:val="00BB5824"/>
    <w:rsid w:val="00BB69BF"/>
    <w:rsid w:val="00BC3AD5"/>
    <w:rsid w:val="00BC6B04"/>
    <w:rsid w:val="00BC710F"/>
    <w:rsid w:val="00BD22A0"/>
    <w:rsid w:val="00BD4804"/>
    <w:rsid w:val="00BD6E7F"/>
    <w:rsid w:val="00BE5AE2"/>
    <w:rsid w:val="00BF1B24"/>
    <w:rsid w:val="00BF334C"/>
    <w:rsid w:val="00BF3A42"/>
    <w:rsid w:val="00BF4565"/>
    <w:rsid w:val="00BF5446"/>
    <w:rsid w:val="00BF70D5"/>
    <w:rsid w:val="00BF7A78"/>
    <w:rsid w:val="00C041EF"/>
    <w:rsid w:val="00C04C86"/>
    <w:rsid w:val="00C04D02"/>
    <w:rsid w:val="00C07210"/>
    <w:rsid w:val="00C136E7"/>
    <w:rsid w:val="00C13801"/>
    <w:rsid w:val="00C13D46"/>
    <w:rsid w:val="00C14918"/>
    <w:rsid w:val="00C248A4"/>
    <w:rsid w:val="00C26291"/>
    <w:rsid w:val="00C2765F"/>
    <w:rsid w:val="00C40CAD"/>
    <w:rsid w:val="00C4375E"/>
    <w:rsid w:val="00C44DE9"/>
    <w:rsid w:val="00C51686"/>
    <w:rsid w:val="00C53071"/>
    <w:rsid w:val="00C53EE0"/>
    <w:rsid w:val="00C56F4D"/>
    <w:rsid w:val="00C6096E"/>
    <w:rsid w:val="00C62F69"/>
    <w:rsid w:val="00C65357"/>
    <w:rsid w:val="00C67179"/>
    <w:rsid w:val="00C674C8"/>
    <w:rsid w:val="00C710A5"/>
    <w:rsid w:val="00C7169D"/>
    <w:rsid w:val="00C75570"/>
    <w:rsid w:val="00C771BE"/>
    <w:rsid w:val="00C776E7"/>
    <w:rsid w:val="00C77F00"/>
    <w:rsid w:val="00C77F97"/>
    <w:rsid w:val="00C80525"/>
    <w:rsid w:val="00C84089"/>
    <w:rsid w:val="00C843A0"/>
    <w:rsid w:val="00C8459C"/>
    <w:rsid w:val="00C8641E"/>
    <w:rsid w:val="00C9102D"/>
    <w:rsid w:val="00C923B5"/>
    <w:rsid w:val="00C9276B"/>
    <w:rsid w:val="00C95D77"/>
    <w:rsid w:val="00C9786D"/>
    <w:rsid w:val="00CA1576"/>
    <w:rsid w:val="00CA16C6"/>
    <w:rsid w:val="00CA2ABD"/>
    <w:rsid w:val="00CA2C46"/>
    <w:rsid w:val="00CA2E2B"/>
    <w:rsid w:val="00CA69B2"/>
    <w:rsid w:val="00CB402E"/>
    <w:rsid w:val="00CB4EE0"/>
    <w:rsid w:val="00CB59F4"/>
    <w:rsid w:val="00CB6028"/>
    <w:rsid w:val="00CC5DCD"/>
    <w:rsid w:val="00CD178F"/>
    <w:rsid w:val="00CD1B40"/>
    <w:rsid w:val="00CD24EE"/>
    <w:rsid w:val="00CD5866"/>
    <w:rsid w:val="00CD77BF"/>
    <w:rsid w:val="00CD78FE"/>
    <w:rsid w:val="00CE2E45"/>
    <w:rsid w:val="00CE2F3B"/>
    <w:rsid w:val="00CE375E"/>
    <w:rsid w:val="00CE3A08"/>
    <w:rsid w:val="00CE4167"/>
    <w:rsid w:val="00CE4F5B"/>
    <w:rsid w:val="00CE6C70"/>
    <w:rsid w:val="00CE7213"/>
    <w:rsid w:val="00CE7A9C"/>
    <w:rsid w:val="00CF4916"/>
    <w:rsid w:val="00CF4FF0"/>
    <w:rsid w:val="00CF54F5"/>
    <w:rsid w:val="00CF6FC7"/>
    <w:rsid w:val="00D0028A"/>
    <w:rsid w:val="00D00423"/>
    <w:rsid w:val="00D02E2B"/>
    <w:rsid w:val="00D04B08"/>
    <w:rsid w:val="00D04B6D"/>
    <w:rsid w:val="00D06C32"/>
    <w:rsid w:val="00D11E0E"/>
    <w:rsid w:val="00D1202B"/>
    <w:rsid w:val="00D1777E"/>
    <w:rsid w:val="00D21E0B"/>
    <w:rsid w:val="00D2448F"/>
    <w:rsid w:val="00D24575"/>
    <w:rsid w:val="00D24CD6"/>
    <w:rsid w:val="00D2711E"/>
    <w:rsid w:val="00D31E09"/>
    <w:rsid w:val="00D3258A"/>
    <w:rsid w:val="00D355EB"/>
    <w:rsid w:val="00D35B8E"/>
    <w:rsid w:val="00D37469"/>
    <w:rsid w:val="00D41607"/>
    <w:rsid w:val="00D42B10"/>
    <w:rsid w:val="00D42CB6"/>
    <w:rsid w:val="00D4349D"/>
    <w:rsid w:val="00D4602D"/>
    <w:rsid w:val="00D46448"/>
    <w:rsid w:val="00D47202"/>
    <w:rsid w:val="00D528A2"/>
    <w:rsid w:val="00D545F7"/>
    <w:rsid w:val="00D561E3"/>
    <w:rsid w:val="00D56526"/>
    <w:rsid w:val="00D568CE"/>
    <w:rsid w:val="00D604C8"/>
    <w:rsid w:val="00D6096E"/>
    <w:rsid w:val="00D6181A"/>
    <w:rsid w:val="00D61C24"/>
    <w:rsid w:val="00D6415B"/>
    <w:rsid w:val="00D6596E"/>
    <w:rsid w:val="00D6672B"/>
    <w:rsid w:val="00D700EA"/>
    <w:rsid w:val="00D70414"/>
    <w:rsid w:val="00D74762"/>
    <w:rsid w:val="00D756A1"/>
    <w:rsid w:val="00D77013"/>
    <w:rsid w:val="00D8018C"/>
    <w:rsid w:val="00D80677"/>
    <w:rsid w:val="00D82A9E"/>
    <w:rsid w:val="00D83B74"/>
    <w:rsid w:val="00D83C00"/>
    <w:rsid w:val="00D8547E"/>
    <w:rsid w:val="00D85533"/>
    <w:rsid w:val="00D9192A"/>
    <w:rsid w:val="00D962D1"/>
    <w:rsid w:val="00DA0646"/>
    <w:rsid w:val="00DA31EF"/>
    <w:rsid w:val="00DA333D"/>
    <w:rsid w:val="00DA7705"/>
    <w:rsid w:val="00DB01AC"/>
    <w:rsid w:val="00DB0BA0"/>
    <w:rsid w:val="00DB2AF9"/>
    <w:rsid w:val="00DB3D85"/>
    <w:rsid w:val="00DB5932"/>
    <w:rsid w:val="00DB7076"/>
    <w:rsid w:val="00DB72A2"/>
    <w:rsid w:val="00DB7A5F"/>
    <w:rsid w:val="00DC197F"/>
    <w:rsid w:val="00DC27FA"/>
    <w:rsid w:val="00DC3AFE"/>
    <w:rsid w:val="00DC44CC"/>
    <w:rsid w:val="00DC7BCB"/>
    <w:rsid w:val="00DD3CCA"/>
    <w:rsid w:val="00DD4508"/>
    <w:rsid w:val="00DD4BB5"/>
    <w:rsid w:val="00DD517E"/>
    <w:rsid w:val="00DE1D9B"/>
    <w:rsid w:val="00DE2027"/>
    <w:rsid w:val="00DE46E1"/>
    <w:rsid w:val="00DE504A"/>
    <w:rsid w:val="00DE6A7B"/>
    <w:rsid w:val="00DE6F7C"/>
    <w:rsid w:val="00DF05A0"/>
    <w:rsid w:val="00DF0735"/>
    <w:rsid w:val="00DF0803"/>
    <w:rsid w:val="00DF2015"/>
    <w:rsid w:val="00DF347D"/>
    <w:rsid w:val="00DF6AD0"/>
    <w:rsid w:val="00E0050B"/>
    <w:rsid w:val="00E007E6"/>
    <w:rsid w:val="00E04D4F"/>
    <w:rsid w:val="00E05030"/>
    <w:rsid w:val="00E071C1"/>
    <w:rsid w:val="00E07603"/>
    <w:rsid w:val="00E0762D"/>
    <w:rsid w:val="00E10285"/>
    <w:rsid w:val="00E11A73"/>
    <w:rsid w:val="00E132A4"/>
    <w:rsid w:val="00E13E50"/>
    <w:rsid w:val="00E16526"/>
    <w:rsid w:val="00E16ECE"/>
    <w:rsid w:val="00E21F86"/>
    <w:rsid w:val="00E225B6"/>
    <w:rsid w:val="00E22CB1"/>
    <w:rsid w:val="00E24137"/>
    <w:rsid w:val="00E2515C"/>
    <w:rsid w:val="00E2590C"/>
    <w:rsid w:val="00E314E3"/>
    <w:rsid w:val="00E32855"/>
    <w:rsid w:val="00E358B8"/>
    <w:rsid w:val="00E426FF"/>
    <w:rsid w:val="00E43628"/>
    <w:rsid w:val="00E46178"/>
    <w:rsid w:val="00E468CD"/>
    <w:rsid w:val="00E50A95"/>
    <w:rsid w:val="00E5287B"/>
    <w:rsid w:val="00E544EB"/>
    <w:rsid w:val="00E54D3B"/>
    <w:rsid w:val="00E55367"/>
    <w:rsid w:val="00E56321"/>
    <w:rsid w:val="00E57662"/>
    <w:rsid w:val="00E57BB0"/>
    <w:rsid w:val="00E61046"/>
    <w:rsid w:val="00E63D01"/>
    <w:rsid w:val="00E67FDC"/>
    <w:rsid w:val="00E714CF"/>
    <w:rsid w:val="00E730F8"/>
    <w:rsid w:val="00E80BF9"/>
    <w:rsid w:val="00E819DB"/>
    <w:rsid w:val="00E8550D"/>
    <w:rsid w:val="00E8784C"/>
    <w:rsid w:val="00E87C61"/>
    <w:rsid w:val="00E90042"/>
    <w:rsid w:val="00E902A2"/>
    <w:rsid w:val="00E914AA"/>
    <w:rsid w:val="00E953BB"/>
    <w:rsid w:val="00E95543"/>
    <w:rsid w:val="00E95980"/>
    <w:rsid w:val="00EA3A80"/>
    <w:rsid w:val="00EA4265"/>
    <w:rsid w:val="00EA488D"/>
    <w:rsid w:val="00EA4B7E"/>
    <w:rsid w:val="00EA4D6A"/>
    <w:rsid w:val="00EA57FA"/>
    <w:rsid w:val="00EB0008"/>
    <w:rsid w:val="00EB1FC6"/>
    <w:rsid w:val="00EB309B"/>
    <w:rsid w:val="00EB3B79"/>
    <w:rsid w:val="00EB4635"/>
    <w:rsid w:val="00EB591E"/>
    <w:rsid w:val="00EB6139"/>
    <w:rsid w:val="00EB6DAB"/>
    <w:rsid w:val="00EC15CD"/>
    <w:rsid w:val="00EC557A"/>
    <w:rsid w:val="00EC5CA1"/>
    <w:rsid w:val="00EC6B07"/>
    <w:rsid w:val="00EC73BF"/>
    <w:rsid w:val="00EC7F18"/>
    <w:rsid w:val="00ED1027"/>
    <w:rsid w:val="00ED12FB"/>
    <w:rsid w:val="00ED4290"/>
    <w:rsid w:val="00ED5311"/>
    <w:rsid w:val="00ED5AC5"/>
    <w:rsid w:val="00ED61D1"/>
    <w:rsid w:val="00ED6EB1"/>
    <w:rsid w:val="00EE1435"/>
    <w:rsid w:val="00EE1E35"/>
    <w:rsid w:val="00EE2DDB"/>
    <w:rsid w:val="00EE5228"/>
    <w:rsid w:val="00EE67A3"/>
    <w:rsid w:val="00EE7578"/>
    <w:rsid w:val="00EE798D"/>
    <w:rsid w:val="00EE7F26"/>
    <w:rsid w:val="00EF0969"/>
    <w:rsid w:val="00EF19AD"/>
    <w:rsid w:val="00EF3A05"/>
    <w:rsid w:val="00EF477D"/>
    <w:rsid w:val="00EF5639"/>
    <w:rsid w:val="00F02D55"/>
    <w:rsid w:val="00F032E0"/>
    <w:rsid w:val="00F04851"/>
    <w:rsid w:val="00F05BFC"/>
    <w:rsid w:val="00F06C86"/>
    <w:rsid w:val="00F10045"/>
    <w:rsid w:val="00F12E95"/>
    <w:rsid w:val="00F1368E"/>
    <w:rsid w:val="00F14FB8"/>
    <w:rsid w:val="00F16293"/>
    <w:rsid w:val="00F1637D"/>
    <w:rsid w:val="00F16955"/>
    <w:rsid w:val="00F20A26"/>
    <w:rsid w:val="00F2141D"/>
    <w:rsid w:val="00F233E6"/>
    <w:rsid w:val="00F24A2B"/>
    <w:rsid w:val="00F255B2"/>
    <w:rsid w:val="00F355F4"/>
    <w:rsid w:val="00F373C3"/>
    <w:rsid w:val="00F418EB"/>
    <w:rsid w:val="00F422D4"/>
    <w:rsid w:val="00F42467"/>
    <w:rsid w:val="00F4351D"/>
    <w:rsid w:val="00F438A3"/>
    <w:rsid w:val="00F44A67"/>
    <w:rsid w:val="00F45759"/>
    <w:rsid w:val="00F4778C"/>
    <w:rsid w:val="00F503B3"/>
    <w:rsid w:val="00F512B4"/>
    <w:rsid w:val="00F54774"/>
    <w:rsid w:val="00F55CEA"/>
    <w:rsid w:val="00F63904"/>
    <w:rsid w:val="00F65F77"/>
    <w:rsid w:val="00F6718F"/>
    <w:rsid w:val="00F71911"/>
    <w:rsid w:val="00F71975"/>
    <w:rsid w:val="00F7300D"/>
    <w:rsid w:val="00F74306"/>
    <w:rsid w:val="00F7549A"/>
    <w:rsid w:val="00F814CD"/>
    <w:rsid w:val="00F85509"/>
    <w:rsid w:val="00F86067"/>
    <w:rsid w:val="00F87A8F"/>
    <w:rsid w:val="00F90FE5"/>
    <w:rsid w:val="00F91124"/>
    <w:rsid w:val="00F919D6"/>
    <w:rsid w:val="00FA1256"/>
    <w:rsid w:val="00FA2AA3"/>
    <w:rsid w:val="00FA48E3"/>
    <w:rsid w:val="00FA52A9"/>
    <w:rsid w:val="00FA5DDF"/>
    <w:rsid w:val="00FA658F"/>
    <w:rsid w:val="00FA7530"/>
    <w:rsid w:val="00FB2DD8"/>
    <w:rsid w:val="00FB2E39"/>
    <w:rsid w:val="00FB3353"/>
    <w:rsid w:val="00FB3EA2"/>
    <w:rsid w:val="00FB4B12"/>
    <w:rsid w:val="00FB5C4B"/>
    <w:rsid w:val="00FB5C79"/>
    <w:rsid w:val="00FB6556"/>
    <w:rsid w:val="00FB69BD"/>
    <w:rsid w:val="00FB7E01"/>
    <w:rsid w:val="00FC0B8E"/>
    <w:rsid w:val="00FC2FD2"/>
    <w:rsid w:val="00FC4E5F"/>
    <w:rsid w:val="00FD070E"/>
    <w:rsid w:val="00FD1C99"/>
    <w:rsid w:val="00FD5BF0"/>
    <w:rsid w:val="00FD66B1"/>
    <w:rsid w:val="00FE1871"/>
    <w:rsid w:val="00FE1986"/>
    <w:rsid w:val="00FE2F28"/>
    <w:rsid w:val="00FE3737"/>
    <w:rsid w:val="00FE3A69"/>
    <w:rsid w:val="00FE4F5A"/>
    <w:rsid w:val="00FE65FD"/>
    <w:rsid w:val="00FE683F"/>
    <w:rsid w:val="00FF2299"/>
    <w:rsid w:val="00FF4BAE"/>
    <w:rsid w:val="00FF5DD5"/>
    <w:rsid w:val="00FF5E69"/>
    <w:rsid w:val="00FF741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CC73C"/>
  <w15:chartTrackingRefBased/>
  <w15:docId w15:val="{27925578-6CAA-4156-8F2C-287A7BF5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3EE8"/>
    <w:pPr>
      <w:spacing w:after="160" w:line="259" w:lineRule="auto"/>
    </w:pPr>
    <w:rPr>
      <w:sz w:val="22"/>
      <w:szCs w:val="22"/>
      <w:lang w:eastAsia="en-US"/>
    </w:rPr>
  </w:style>
  <w:style w:type="paragraph" w:styleId="Nadpis1">
    <w:name w:val="heading 1"/>
    <w:basedOn w:val="Normln"/>
    <w:next w:val="Normln"/>
    <w:link w:val="Nadpis1Char"/>
    <w:qFormat/>
    <w:rsid w:val="00D04B08"/>
    <w:pPr>
      <w:keepLines/>
      <w:numPr>
        <w:numId w:val="6"/>
      </w:numPr>
      <w:spacing w:before="240" w:after="240" w:line="240" w:lineRule="auto"/>
      <w:jc w:val="center"/>
      <w:outlineLvl w:val="0"/>
    </w:pPr>
    <w:rPr>
      <w:rFonts w:eastAsia="Times New Roman"/>
      <w:b/>
      <w:color w:val="0070C0"/>
      <w:sz w:val="28"/>
      <w:szCs w:val="32"/>
      <w:lang w:val="x-none" w:eastAsia="x-none"/>
    </w:rPr>
  </w:style>
  <w:style w:type="paragraph" w:styleId="Nadpis2">
    <w:name w:val="heading 2"/>
    <w:basedOn w:val="Normln"/>
    <w:next w:val="Normln"/>
    <w:link w:val="Nadpis2Char"/>
    <w:unhideWhenUsed/>
    <w:qFormat/>
    <w:rsid w:val="00423EE8"/>
    <w:pPr>
      <w:keepNext/>
      <w:keepLines/>
      <w:numPr>
        <w:ilvl w:val="1"/>
        <w:numId w:val="6"/>
      </w:numPr>
      <w:spacing w:before="40" w:after="0"/>
      <w:outlineLvl w:val="1"/>
    </w:pPr>
    <w:rPr>
      <w:rFonts w:eastAsia="Times New Roman"/>
      <w:b/>
      <w:sz w:val="24"/>
      <w:szCs w:val="26"/>
      <w:lang w:val="x-none" w:eastAsia="x-none"/>
    </w:rPr>
  </w:style>
  <w:style w:type="paragraph" w:styleId="Nadpis3">
    <w:name w:val="heading 3"/>
    <w:basedOn w:val="Normln"/>
    <w:next w:val="Normln"/>
    <w:link w:val="Nadpis3Char"/>
    <w:unhideWhenUsed/>
    <w:qFormat/>
    <w:rsid w:val="00423EE8"/>
    <w:pPr>
      <w:keepNext/>
      <w:keepLines/>
      <w:numPr>
        <w:ilvl w:val="2"/>
        <w:numId w:val="6"/>
      </w:numPr>
      <w:spacing w:before="40" w:after="0"/>
      <w:outlineLvl w:val="2"/>
    </w:pPr>
    <w:rPr>
      <w:rFonts w:eastAsia="Times New Roman"/>
      <w:b/>
      <w:i/>
      <w:sz w:val="24"/>
      <w:szCs w:val="24"/>
      <w:lang w:val="x-none" w:eastAsia="x-none"/>
    </w:rPr>
  </w:style>
  <w:style w:type="paragraph" w:styleId="Nadpis4">
    <w:name w:val="heading 4"/>
    <w:basedOn w:val="Normln"/>
    <w:next w:val="Normln"/>
    <w:link w:val="Nadpis4Char"/>
    <w:unhideWhenUsed/>
    <w:qFormat/>
    <w:rsid w:val="00423EE8"/>
    <w:pPr>
      <w:keepNext/>
      <w:keepLines/>
      <w:numPr>
        <w:ilvl w:val="3"/>
        <w:numId w:val="6"/>
      </w:numPr>
      <w:spacing w:before="40" w:after="0"/>
      <w:outlineLvl w:val="3"/>
    </w:pPr>
    <w:rPr>
      <w:rFonts w:ascii="Cambria" w:eastAsia="Times New Roman" w:hAnsi="Cambria"/>
      <w:i/>
      <w:iCs/>
      <w:color w:val="365F91"/>
      <w:sz w:val="20"/>
      <w:szCs w:val="20"/>
      <w:lang w:val="x-none" w:eastAsia="x-none"/>
    </w:rPr>
  </w:style>
  <w:style w:type="paragraph" w:styleId="Nadpis5">
    <w:name w:val="heading 5"/>
    <w:basedOn w:val="Normln"/>
    <w:next w:val="Normln"/>
    <w:link w:val="Nadpis5Char"/>
    <w:unhideWhenUsed/>
    <w:qFormat/>
    <w:rsid w:val="00423EE8"/>
    <w:pPr>
      <w:keepNext/>
      <w:keepLines/>
      <w:numPr>
        <w:ilvl w:val="4"/>
        <w:numId w:val="6"/>
      </w:numPr>
      <w:spacing w:before="40" w:after="0"/>
      <w:outlineLvl w:val="4"/>
    </w:pPr>
    <w:rPr>
      <w:rFonts w:ascii="Cambria" w:eastAsia="Times New Roman" w:hAnsi="Cambria"/>
      <w:color w:val="365F91"/>
      <w:sz w:val="20"/>
      <w:szCs w:val="20"/>
      <w:lang w:val="x-none" w:eastAsia="x-none"/>
    </w:rPr>
  </w:style>
  <w:style w:type="paragraph" w:styleId="Nadpis6">
    <w:name w:val="heading 6"/>
    <w:basedOn w:val="Normln"/>
    <w:next w:val="Normln"/>
    <w:link w:val="Nadpis6Char"/>
    <w:unhideWhenUsed/>
    <w:qFormat/>
    <w:rsid w:val="00423EE8"/>
    <w:pPr>
      <w:keepNext/>
      <w:keepLines/>
      <w:numPr>
        <w:ilvl w:val="5"/>
        <w:numId w:val="6"/>
      </w:numPr>
      <w:spacing w:before="40" w:after="0"/>
      <w:outlineLvl w:val="5"/>
    </w:pPr>
    <w:rPr>
      <w:rFonts w:ascii="Cambria" w:eastAsia="Times New Roman" w:hAnsi="Cambria"/>
      <w:color w:val="243F60"/>
      <w:sz w:val="20"/>
      <w:szCs w:val="20"/>
      <w:lang w:val="x-none" w:eastAsia="x-none"/>
    </w:rPr>
  </w:style>
  <w:style w:type="paragraph" w:styleId="Nadpis7">
    <w:name w:val="heading 7"/>
    <w:basedOn w:val="Normln"/>
    <w:next w:val="Normln"/>
    <w:link w:val="Nadpis7Char"/>
    <w:unhideWhenUsed/>
    <w:qFormat/>
    <w:rsid w:val="00423EE8"/>
    <w:pPr>
      <w:keepNext/>
      <w:keepLines/>
      <w:numPr>
        <w:ilvl w:val="6"/>
        <w:numId w:val="6"/>
      </w:numPr>
      <w:spacing w:before="40" w:after="0"/>
      <w:outlineLvl w:val="6"/>
    </w:pPr>
    <w:rPr>
      <w:rFonts w:ascii="Cambria" w:eastAsia="Times New Roman" w:hAnsi="Cambria"/>
      <w:i/>
      <w:iCs/>
      <w:color w:val="243F60"/>
      <w:sz w:val="20"/>
      <w:szCs w:val="20"/>
      <w:lang w:val="x-none" w:eastAsia="x-none"/>
    </w:rPr>
  </w:style>
  <w:style w:type="paragraph" w:styleId="Nadpis8">
    <w:name w:val="heading 8"/>
    <w:basedOn w:val="Normln"/>
    <w:next w:val="Normln"/>
    <w:link w:val="Nadpis8Char"/>
    <w:uiPriority w:val="9"/>
    <w:semiHidden/>
    <w:unhideWhenUsed/>
    <w:qFormat/>
    <w:rsid w:val="00423EE8"/>
    <w:pPr>
      <w:keepNext/>
      <w:keepLines/>
      <w:numPr>
        <w:ilvl w:val="7"/>
        <w:numId w:val="6"/>
      </w:numPr>
      <w:spacing w:before="40" w:after="0"/>
      <w:outlineLvl w:val="7"/>
    </w:pPr>
    <w:rPr>
      <w:rFonts w:ascii="Cambria" w:eastAsia="Times New Roman" w:hAnsi="Cambria"/>
      <w:color w:val="272727"/>
      <w:sz w:val="21"/>
      <w:szCs w:val="21"/>
      <w:lang w:val="x-none" w:eastAsia="x-none"/>
    </w:rPr>
  </w:style>
  <w:style w:type="paragraph" w:styleId="Nadpis9">
    <w:name w:val="heading 9"/>
    <w:basedOn w:val="Normln"/>
    <w:next w:val="Normln"/>
    <w:link w:val="Nadpis9Char"/>
    <w:uiPriority w:val="9"/>
    <w:semiHidden/>
    <w:unhideWhenUsed/>
    <w:qFormat/>
    <w:rsid w:val="00423EE8"/>
    <w:pPr>
      <w:keepNext/>
      <w:keepLines/>
      <w:numPr>
        <w:ilvl w:val="8"/>
        <w:numId w:val="6"/>
      </w:numPr>
      <w:spacing w:before="40" w:after="0"/>
      <w:outlineLvl w:val="8"/>
    </w:pPr>
    <w:rPr>
      <w:rFonts w:ascii="Cambria" w:eastAsia="Times New Roman" w:hAnsi="Cambria"/>
      <w:i/>
      <w:iCs/>
      <w:color w:val="272727"/>
      <w:sz w:val="21"/>
      <w:szCs w:val="21"/>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D04B08"/>
    <w:rPr>
      <w:rFonts w:eastAsia="Times New Roman" w:cs="Times New Roman"/>
      <w:b/>
      <w:color w:val="0070C0"/>
      <w:sz w:val="28"/>
      <w:szCs w:val="32"/>
    </w:rPr>
  </w:style>
  <w:style w:type="character" w:customStyle="1" w:styleId="Nadpis2Char">
    <w:name w:val="Nadpis 2 Char"/>
    <w:link w:val="Nadpis2"/>
    <w:rsid w:val="00423EE8"/>
    <w:rPr>
      <w:rFonts w:eastAsia="Times New Roman" w:cs="Times New Roman"/>
      <w:b/>
      <w:sz w:val="24"/>
      <w:szCs w:val="26"/>
    </w:rPr>
  </w:style>
  <w:style w:type="character" w:customStyle="1" w:styleId="Nadpis3Char">
    <w:name w:val="Nadpis 3 Char"/>
    <w:link w:val="Nadpis3"/>
    <w:rsid w:val="00423EE8"/>
    <w:rPr>
      <w:rFonts w:eastAsia="Times New Roman" w:cs="Times New Roman"/>
      <w:b/>
      <w:i/>
      <w:sz w:val="24"/>
      <w:szCs w:val="24"/>
    </w:rPr>
  </w:style>
  <w:style w:type="character" w:customStyle="1" w:styleId="Nadpis4Char">
    <w:name w:val="Nadpis 4 Char"/>
    <w:link w:val="Nadpis4"/>
    <w:rsid w:val="00423EE8"/>
    <w:rPr>
      <w:rFonts w:ascii="Cambria" w:eastAsia="Times New Roman" w:hAnsi="Cambria" w:cs="Times New Roman"/>
      <w:i/>
      <w:iCs/>
      <w:color w:val="365F91"/>
    </w:rPr>
  </w:style>
  <w:style w:type="character" w:customStyle="1" w:styleId="Nadpis5Char">
    <w:name w:val="Nadpis 5 Char"/>
    <w:link w:val="Nadpis5"/>
    <w:rsid w:val="00423EE8"/>
    <w:rPr>
      <w:rFonts w:ascii="Cambria" w:eastAsia="Times New Roman" w:hAnsi="Cambria" w:cs="Times New Roman"/>
      <w:color w:val="365F91"/>
    </w:rPr>
  </w:style>
  <w:style w:type="character" w:customStyle="1" w:styleId="Nadpis6Char">
    <w:name w:val="Nadpis 6 Char"/>
    <w:link w:val="Nadpis6"/>
    <w:rsid w:val="00423EE8"/>
    <w:rPr>
      <w:rFonts w:ascii="Cambria" w:eastAsia="Times New Roman" w:hAnsi="Cambria" w:cs="Times New Roman"/>
      <w:color w:val="243F60"/>
    </w:rPr>
  </w:style>
  <w:style w:type="character" w:customStyle="1" w:styleId="Nadpis7Char">
    <w:name w:val="Nadpis 7 Char"/>
    <w:link w:val="Nadpis7"/>
    <w:rsid w:val="00423EE8"/>
    <w:rPr>
      <w:rFonts w:ascii="Cambria" w:eastAsia="Times New Roman" w:hAnsi="Cambria" w:cs="Times New Roman"/>
      <w:i/>
      <w:iCs/>
      <w:color w:val="243F60"/>
    </w:rPr>
  </w:style>
  <w:style w:type="character" w:customStyle="1" w:styleId="Nadpis8Char">
    <w:name w:val="Nadpis 8 Char"/>
    <w:link w:val="Nadpis8"/>
    <w:uiPriority w:val="9"/>
    <w:semiHidden/>
    <w:rsid w:val="00423EE8"/>
    <w:rPr>
      <w:rFonts w:ascii="Cambria" w:eastAsia="Times New Roman" w:hAnsi="Cambria" w:cs="Times New Roman"/>
      <w:color w:val="272727"/>
      <w:sz w:val="21"/>
      <w:szCs w:val="21"/>
    </w:rPr>
  </w:style>
  <w:style w:type="character" w:customStyle="1" w:styleId="Nadpis9Char">
    <w:name w:val="Nadpis 9 Char"/>
    <w:link w:val="Nadpis9"/>
    <w:uiPriority w:val="9"/>
    <w:semiHidden/>
    <w:rsid w:val="00423EE8"/>
    <w:rPr>
      <w:rFonts w:ascii="Cambria" w:eastAsia="Times New Roman" w:hAnsi="Cambria" w:cs="Times New Roman"/>
      <w:i/>
      <w:iCs/>
      <w:color w:val="272727"/>
      <w:sz w:val="21"/>
      <w:szCs w:val="21"/>
    </w:rPr>
  </w:style>
  <w:style w:type="paragraph" w:customStyle="1" w:styleId="Default">
    <w:name w:val="Default"/>
    <w:rsid w:val="00423EE8"/>
    <w:pPr>
      <w:autoSpaceDE w:val="0"/>
      <w:autoSpaceDN w:val="0"/>
      <w:adjustRightInd w:val="0"/>
    </w:pPr>
    <w:rPr>
      <w:rFonts w:ascii="Times New Roman" w:hAnsi="Times New Roman"/>
      <w:color w:val="000000"/>
      <w:sz w:val="24"/>
      <w:szCs w:val="24"/>
      <w:lang w:eastAsia="en-US"/>
    </w:rPr>
  </w:style>
  <w:style w:type="paragraph" w:styleId="Textpoznpodarou">
    <w:name w:val="footnote text"/>
    <w:basedOn w:val="Normln"/>
    <w:link w:val="TextpoznpodarouChar"/>
    <w:uiPriority w:val="99"/>
    <w:unhideWhenUsed/>
    <w:rsid w:val="00423EE8"/>
    <w:pPr>
      <w:spacing w:after="0" w:line="240" w:lineRule="auto"/>
    </w:pPr>
    <w:rPr>
      <w:sz w:val="20"/>
      <w:szCs w:val="20"/>
      <w:lang w:val="x-none" w:eastAsia="x-none"/>
    </w:rPr>
  </w:style>
  <w:style w:type="character" w:customStyle="1" w:styleId="TextpoznpodarouChar">
    <w:name w:val="Text pozn. pod čarou Char"/>
    <w:link w:val="Textpoznpodarou"/>
    <w:uiPriority w:val="99"/>
    <w:rsid w:val="00423EE8"/>
    <w:rPr>
      <w:sz w:val="20"/>
      <w:szCs w:val="20"/>
    </w:rPr>
  </w:style>
  <w:style w:type="character" w:styleId="Znakapoznpodarou">
    <w:name w:val="footnote reference"/>
    <w:uiPriority w:val="99"/>
    <w:unhideWhenUsed/>
    <w:rsid w:val="00423EE8"/>
    <w:rPr>
      <w:vertAlign w:val="superscript"/>
    </w:rPr>
  </w:style>
  <w:style w:type="paragraph" w:styleId="Odstavecseseznamem">
    <w:name w:val="List Paragraph"/>
    <w:aliases w:val="nad 1,Název grafu"/>
    <w:basedOn w:val="Normln"/>
    <w:link w:val="OdstavecseseznamemChar"/>
    <w:uiPriority w:val="34"/>
    <w:qFormat/>
    <w:rsid w:val="00423EE8"/>
    <w:pPr>
      <w:spacing w:after="0" w:line="240" w:lineRule="auto"/>
      <w:ind w:left="720"/>
      <w:contextualSpacing/>
      <w:jc w:val="both"/>
    </w:pPr>
    <w:rPr>
      <w:rFonts w:ascii="Times New Roman" w:eastAsia="Times New Roman" w:hAnsi="Times New Roman"/>
      <w:sz w:val="28"/>
      <w:szCs w:val="20"/>
      <w:lang w:val="x-none" w:eastAsia="cs-CZ"/>
    </w:rPr>
  </w:style>
  <w:style w:type="character" w:styleId="Hypertextovodkaz">
    <w:name w:val="Hyperlink"/>
    <w:uiPriority w:val="99"/>
    <w:rsid w:val="00423EE8"/>
    <w:rPr>
      <w:color w:val="0000FF"/>
      <w:u w:val="single"/>
    </w:rPr>
  </w:style>
  <w:style w:type="paragraph" w:styleId="Bezmezer">
    <w:name w:val="No Spacing"/>
    <w:link w:val="BezmezerChar"/>
    <w:uiPriority w:val="1"/>
    <w:qFormat/>
    <w:rsid w:val="00423EE8"/>
    <w:rPr>
      <w:sz w:val="22"/>
      <w:szCs w:val="22"/>
      <w:lang w:eastAsia="en-US"/>
    </w:rPr>
  </w:style>
  <w:style w:type="paragraph" w:styleId="Zhlav">
    <w:name w:val="header"/>
    <w:basedOn w:val="Normln"/>
    <w:link w:val="ZhlavChar"/>
    <w:uiPriority w:val="99"/>
    <w:unhideWhenUsed/>
    <w:rsid w:val="00423E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3EE8"/>
  </w:style>
  <w:style w:type="paragraph" w:styleId="Zpat">
    <w:name w:val="footer"/>
    <w:basedOn w:val="Normln"/>
    <w:link w:val="ZpatChar"/>
    <w:uiPriority w:val="99"/>
    <w:unhideWhenUsed/>
    <w:rsid w:val="00423EE8"/>
    <w:pPr>
      <w:tabs>
        <w:tab w:val="center" w:pos="4536"/>
        <w:tab w:val="right" w:pos="9072"/>
      </w:tabs>
      <w:spacing w:after="0" w:line="240" w:lineRule="auto"/>
    </w:pPr>
  </w:style>
  <w:style w:type="character" w:customStyle="1" w:styleId="ZpatChar">
    <w:name w:val="Zápatí Char"/>
    <w:basedOn w:val="Standardnpsmoodstavce"/>
    <w:link w:val="Zpat"/>
    <w:uiPriority w:val="99"/>
    <w:rsid w:val="00423EE8"/>
  </w:style>
  <w:style w:type="table" w:styleId="Mkatabulky">
    <w:name w:val="Table Grid"/>
    <w:basedOn w:val="Normlntabulka"/>
    <w:uiPriority w:val="59"/>
    <w:rsid w:val="004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423EE8"/>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423EE8"/>
    <w:rPr>
      <w:rFonts w:ascii="Tahoma" w:hAnsi="Tahoma" w:cs="Tahoma"/>
      <w:sz w:val="16"/>
      <w:szCs w:val="16"/>
    </w:rPr>
  </w:style>
  <w:style w:type="paragraph" w:styleId="Zkladntext">
    <w:name w:val="Body Text"/>
    <w:basedOn w:val="Normln"/>
    <w:link w:val="ZkladntextChar"/>
    <w:rsid w:val="00DE46E1"/>
    <w:pPr>
      <w:suppressAutoHyphens/>
      <w:spacing w:after="120" w:line="240" w:lineRule="auto"/>
    </w:pPr>
    <w:rPr>
      <w:rFonts w:ascii="Times New Roman" w:eastAsia="Times New Roman" w:hAnsi="Times New Roman"/>
      <w:sz w:val="20"/>
      <w:szCs w:val="20"/>
      <w:lang w:val="x-none" w:eastAsia="ar-SA"/>
    </w:rPr>
  </w:style>
  <w:style w:type="character" w:customStyle="1" w:styleId="ZkladntextChar">
    <w:name w:val="Základní text Char"/>
    <w:link w:val="Zkladntext"/>
    <w:rsid w:val="00DE46E1"/>
    <w:rPr>
      <w:rFonts w:ascii="Times New Roman" w:eastAsia="Times New Roman" w:hAnsi="Times New Roman" w:cs="Times New Roman"/>
      <w:sz w:val="20"/>
      <w:szCs w:val="20"/>
      <w:lang w:eastAsia="ar-SA"/>
    </w:rPr>
  </w:style>
  <w:style w:type="character" w:customStyle="1" w:styleId="TextkomenteChar">
    <w:name w:val="Text komentáře Char"/>
    <w:link w:val="Textkomente"/>
    <w:uiPriority w:val="99"/>
    <w:semiHidden/>
    <w:rsid w:val="00DE46E1"/>
    <w:rPr>
      <w:rFonts w:ascii="Arial" w:hAnsi="Arial"/>
      <w:color w:val="0000FF"/>
    </w:rPr>
  </w:style>
  <w:style w:type="paragraph" w:styleId="Textkomente">
    <w:name w:val="annotation text"/>
    <w:basedOn w:val="Normln"/>
    <w:link w:val="TextkomenteChar"/>
    <w:uiPriority w:val="99"/>
    <w:semiHidden/>
    <w:rsid w:val="00DE46E1"/>
    <w:pPr>
      <w:spacing w:after="0" w:line="240" w:lineRule="auto"/>
    </w:pPr>
    <w:rPr>
      <w:rFonts w:ascii="Arial" w:hAnsi="Arial"/>
      <w:color w:val="0000FF"/>
      <w:sz w:val="20"/>
      <w:szCs w:val="20"/>
      <w:lang w:val="x-none" w:eastAsia="x-none"/>
    </w:rPr>
  </w:style>
  <w:style w:type="character" w:customStyle="1" w:styleId="TextkomenteChar1">
    <w:name w:val="Text komentáře Char1"/>
    <w:uiPriority w:val="99"/>
    <w:semiHidden/>
    <w:rsid w:val="00DE46E1"/>
    <w:rPr>
      <w:sz w:val="20"/>
      <w:szCs w:val="20"/>
    </w:rPr>
  </w:style>
  <w:style w:type="character" w:styleId="Odkaznakoment">
    <w:name w:val="annotation reference"/>
    <w:uiPriority w:val="99"/>
    <w:semiHidden/>
    <w:unhideWhenUsed/>
    <w:rsid w:val="00DE46E1"/>
    <w:rPr>
      <w:sz w:val="16"/>
      <w:szCs w:val="16"/>
    </w:rPr>
  </w:style>
  <w:style w:type="paragraph" w:styleId="Zkladntextodsazen2">
    <w:name w:val="Body Text Indent 2"/>
    <w:basedOn w:val="Normln"/>
    <w:link w:val="Zkladntextodsazen2Char"/>
    <w:uiPriority w:val="99"/>
    <w:unhideWhenUsed/>
    <w:rsid w:val="0078135A"/>
    <w:pPr>
      <w:spacing w:after="120" w:line="480" w:lineRule="auto"/>
      <w:ind w:left="283"/>
    </w:pPr>
    <w:rPr>
      <w:rFonts w:ascii="Arial" w:eastAsia="Times New Roman" w:hAnsi="Arial"/>
      <w:color w:val="0000FF"/>
      <w:sz w:val="24"/>
      <w:szCs w:val="24"/>
      <w:lang w:val="x-none" w:eastAsia="cs-CZ"/>
    </w:rPr>
  </w:style>
  <w:style w:type="character" w:customStyle="1" w:styleId="Zkladntextodsazen2Char">
    <w:name w:val="Základní text odsazený 2 Char"/>
    <w:link w:val="Zkladntextodsazen2"/>
    <w:uiPriority w:val="99"/>
    <w:rsid w:val="0078135A"/>
    <w:rPr>
      <w:rFonts w:ascii="Arial" w:eastAsia="Times New Roman" w:hAnsi="Arial" w:cs="Times New Roman"/>
      <w:color w:val="0000FF"/>
      <w:sz w:val="24"/>
      <w:szCs w:val="24"/>
      <w:lang w:eastAsia="cs-CZ"/>
    </w:rPr>
  </w:style>
  <w:style w:type="paragraph" w:customStyle="1" w:styleId="Zkladntext21">
    <w:name w:val="Základní text 21"/>
    <w:basedOn w:val="Normln"/>
    <w:rsid w:val="0078135A"/>
    <w:pPr>
      <w:widowControl w:val="0"/>
      <w:suppressAutoHyphens/>
      <w:spacing w:after="0" w:line="240" w:lineRule="auto"/>
      <w:jc w:val="both"/>
    </w:pPr>
    <w:rPr>
      <w:rFonts w:ascii="Book Antiqua" w:eastAsia="Times New Roman" w:hAnsi="Book Antiqua"/>
      <w:sz w:val="24"/>
      <w:szCs w:val="20"/>
      <w:lang w:eastAsia="ar-SA"/>
    </w:rPr>
  </w:style>
  <w:style w:type="paragraph" w:customStyle="1" w:styleId="Zkladntext31">
    <w:name w:val="Základní text 31"/>
    <w:basedOn w:val="Normln"/>
    <w:rsid w:val="0078135A"/>
    <w:pPr>
      <w:suppressAutoHyphens/>
      <w:spacing w:after="120" w:line="240" w:lineRule="auto"/>
    </w:pPr>
    <w:rPr>
      <w:rFonts w:ascii="Times New Roman" w:eastAsia="Times New Roman" w:hAnsi="Times New Roman"/>
      <w:sz w:val="16"/>
      <w:szCs w:val="16"/>
      <w:lang w:eastAsia="ar-SA"/>
    </w:rPr>
  </w:style>
  <w:style w:type="character" w:customStyle="1" w:styleId="OdstavecseseznamemChar">
    <w:name w:val="Odstavec se seznamem Char"/>
    <w:aliases w:val="nad 1 Char,Název grafu Char"/>
    <w:link w:val="Odstavecseseznamem"/>
    <w:uiPriority w:val="34"/>
    <w:rsid w:val="0078135A"/>
    <w:rPr>
      <w:rFonts w:ascii="Times New Roman" w:eastAsia="Times New Roman" w:hAnsi="Times New Roman" w:cs="Times New Roman"/>
      <w:sz w:val="28"/>
      <w:szCs w:val="20"/>
      <w:lang w:eastAsia="cs-CZ"/>
    </w:rPr>
  </w:style>
  <w:style w:type="paragraph" w:styleId="Prosttext">
    <w:name w:val="Plain Text"/>
    <w:basedOn w:val="Normln"/>
    <w:link w:val="ProsttextChar"/>
    <w:uiPriority w:val="99"/>
    <w:unhideWhenUsed/>
    <w:rsid w:val="00C67179"/>
    <w:pPr>
      <w:spacing w:after="0" w:line="240" w:lineRule="auto"/>
    </w:pPr>
    <w:rPr>
      <w:rFonts w:ascii="Consolas" w:hAnsi="Consolas"/>
      <w:sz w:val="21"/>
      <w:szCs w:val="21"/>
      <w:lang w:val="x-none" w:eastAsia="x-none"/>
    </w:rPr>
  </w:style>
  <w:style w:type="character" w:customStyle="1" w:styleId="ProsttextChar">
    <w:name w:val="Prostý text Char"/>
    <w:link w:val="Prosttext"/>
    <w:uiPriority w:val="99"/>
    <w:rsid w:val="00C67179"/>
    <w:rPr>
      <w:rFonts w:ascii="Consolas" w:eastAsia="Calibri" w:hAnsi="Consolas" w:cs="Times New Roman"/>
      <w:sz w:val="21"/>
      <w:szCs w:val="21"/>
    </w:rPr>
  </w:style>
  <w:style w:type="character" w:customStyle="1" w:styleId="BezmezerChar">
    <w:name w:val="Bez mezer Char"/>
    <w:link w:val="Bezmezer"/>
    <w:uiPriority w:val="1"/>
    <w:locked/>
    <w:rsid w:val="0070787B"/>
    <w:rPr>
      <w:sz w:val="22"/>
      <w:szCs w:val="22"/>
      <w:lang w:val="cs-CZ" w:eastAsia="en-US" w:bidi="ar-SA"/>
    </w:rPr>
  </w:style>
  <w:style w:type="paragraph" w:styleId="Pedmtkomente">
    <w:name w:val="annotation subject"/>
    <w:basedOn w:val="Textkomente"/>
    <w:next w:val="Textkomente"/>
    <w:link w:val="PedmtkomenteChar"/>
    <w:uiPriority w:val="99"/>
    <w:semiHidden/>
    <w:unhideWhenUsed/>
    <w:rsid w:val="0026690B"/>
    <w:pPr>
      <w:spacing w:after="160"/>
    </w:pPr>
    <w:rPr>
      <w:b/>
      <w:bCs/>
    </w:rPr>
  </w:style>
  <w:style w:type="character" w:customStyle="1" w:styleId="PedmtkomenteChar">
    <w:name w:val="Předmět komentáře Char"/>
    <w:link w:val="Pedmtkomente"/>
    <w:uiPriority w:val="99"/>
    <w:semiHidden/>
    <w:rsid w:val="0026690B"/>
    <w:rPr>
      <w:rFonts w:ascii="Arial" w:hAnsi="Arial"/>
      <w:b/>
      <w:bCs/>
      <w:color w:val="0000FF"/>
      <w:sz w:val="20"/>
      <w:szCs w:val="20"/>
    </w:rPr>
  </w:style>
  <w:style w:type="paragraph" w:customStyle="1" w:styleId="BodyText31">
    <w:name w:val="Body Text 31"/>
    <w:basedOn w:val="Normln"/>
    <w:rsid w:val="00945F0D"/>
    <w:pPr>
      <w:widowControl w:val="0"/>
      <w:suppressAutoHyphens/>
      <w:spacing w:after="0" w:line="240" w:lineRule="auto"/>
    </w:pPr>
    <w:rPr>
      <w:rFonts w:ascii="Times New Roman" w:eastAsia="Times New Roman" w:hAnsi="Times New Roman"/>
      <w:sz w:val="24"/>
      <w:szCs w:val="20"/>
      <w:lang w:eastAsia="ar-SA"/>
    </w:rPr>
  </w:style>
  <w:style w:type="paragraph" w:customStyle="1" w:styleId="Zkladntextodsazen31">
    <w:name w:val="Základní text odsazený 31"/>
    <w:basedOn w:val="Normln"/>
    <w:rsid w:val="00945F0D"/>
    <w:pPr>
      <w:suppressAutoHyphens/>
      <w:spacing w:after="120" w:line="240" w:lineRule="auto"/>
      <w:ind w:left="283"/>
    </w:pPr>
    <w:rPr>
      <w:rFonts w:ascii="Times New Roman" w:eastAsia="Times New Roman" w:hAnsi="Times New Roman"/>
      <w:sz w:val="16"/>
      <w:szCs w:val="16"/>
      <w:lang w:eastAsia="ar-SA"/>
    </w:rPr>
  </w:style>
  <w:style w:type="character" w:styleId="slostrnky">
    <w:name w:val="page number"/>
    <w:basedOn w:val="Standardnpsmoodstavce"/>
    <w:rsid w:val="00945F0D"/>
  </w:style>
  <w:style w:type="character" w:customStyle="1" w:styleId="TextvysvtlivekChar">
    <w:name w:val="Text vysvětlivek Char"/>
    <w:link w:val="Textvysvtlivek"/>
    <w:uiPriority w:val="99"/>
    <w:semiHidden/>
    <w:rsid w:val="00945F0D"/>
    <w:rPr>
      <w:rFonts w:ascii="Arial" w:hAnsi="Arial"/>
      <w:color w:val="0000FF"/>
    </w:rPr>
  </w:style>
  <w:style w:type="paragraph" w:styleId="Textvysvtlivek">
    <w:name w:val="endnote text"/>
    <w:basedOn w:val="Normln"/>
    <w:link w:val="TextvysvtlivekChar"/>
    <w:uiPriority w:val="99"/>
    <w:semiHidden/>
    <w:unhideWhenUsed/>
    <w:rsid w:val="00945F0D"/>
    <w:pPr>
      <w:spacing w:after="0" w:line="240" w:lineRule="auto"/>
    </w:pPr>
    <w:rPr>
      <w:rFonts w:ascii="Arial" w:hAnsi="Arial"/>
      <w:color w:val="0000FF"/>
      <w:sz w:val="20"/>
      <w:szCs w:val="20"/>
      <w:lang w:val="x-none" w:eastAsia="x-none"/>
    </w:rPr>
  </w:style>
  <w:style w:type="character" w:customStyle="1" w:styleId="TextvysvtlivekChar1">
    <w:name w:val="Text vysvětlivek Char1"/>
    <w:uiPriority w:val="99"/>
    <w:semiHidden/>
    <w:rsid w:val="00945F0D"/>
    <w:rPr>
      <w:sz w:val="20"/>
      <w:szCs w:val="20"/>
    </w:rPr>
  </w:style>
  <w:style w:type="character" w:styleId="Siln">
    <w:name w:val="Strong"/>
    <w:uiPriority w:val="22"/>
    <w:qFormat/>
    <w:rsid w:val="00945F0D"/>
    <w:rPr>
      <w:b/>
      <w:bCs/>
    </w:rPr>
  </w:style>
  <w:style w:type="paragraph" w:customStyle="1" w:styleId="1">
    <w:name w:val="1"/>
    <w:basedOn w:val="Normln"/>
    <w:next w:val="Rozloendokumentu"/>
    <w:link w:val="RozvrendokumentuChar"/>
    <w:uiPriority w:val="99"/>
    <w:semiHidden/>
    <w:unhideWhenUsed/>
    <w:rsid w:val="00945F0D"/>
    <w:pPr>
      <w:spacing w:after="0" w:line="240" w:lineRule="auto"/>
    </w:pPr>
    <w:rPr>
      <w:rFonts w:ascii="Tahoma" w:eastAsia="Times New Roman" w:hAnsi="Tahoma"/>
      <w:color w:val="0000FF"/>
      <w:sz w:val="16"/>
      <w:szCs w:val="16"/>
      <w:lang w:val="x-none" w:eastAsia="cs-CZ"/>
    </w:rPr>
  </w:style>
  <w:style w:type="character" w:customStyle="1" w:styleId="RozvrendokumentuChar">
    <w:name w:val="Rozvržení dokumentu Char"/>
    <w:link w:val="1"/>
    <w:uiPriority w:val="99"/>
    <w:semiHidden/>
    <w:rsid w:val="00945F0D"/>
    <w:rPr>
      <w:rFonts w:ascii="Tahoma" w:eastAsia="Times New Roman" w:hAnsi="Tahoma" w:cs="Times New Roman"/>
      <w:color w:val="0000FF"/>
      <w:sz w:val="16"/>
      <w:szCs w:val="16"/>
      <w:lang w:eastAsia="cs-CZ"/>
    </w:rPr>
  </w:style>
  <w:style w:type="paragraph" w:styleId="Zkladntext2">
    <w:name w:val="Body Text 2"/>
    <w:basedOn w:val="Normln"/>
    <w:link w:val="Zkladntext2Char"/>
    <w:uiPriority w:val="99"/>
    <w:unhideWhenUsed/>
    <w:rsid w:val="00945F0D"/>
    <w:pPr>
      <w:spacing w:after="120" w:line="480" w:lineRule="auto"/>
    </w:pPr>
    <w:rPr>
      <w:rFonts w:ascii="Arial" w:eastAsia="Times New Roman" w:hAnsi="Arial"/>
      <w:color w:val="0000FF"/>
      <w:sz w:val="24"/>
      <w:szCs w:val="24"/>
      <w:lang w:val="x-none" w:eastAsia="cs-CZ"/>
    </w:rPr>
  </w:style>
  <w:style w:type="character" w:customStyle="1" w:styleId="Zkladntext2Char">
    <w:name w:val="Základní text 2 Char"/>
    <w:link w:val="Zkladntext2"/>
    <w:uiPriority w:val="99"/>
    <w:rsid w:val="00945F0D"/>
    <w:rPr>
      <w:rFonts w:ascii="Arial" w:eastAsia="Times New Roman" w:hAnsi="Arial" w:cs="Times New Roman"/>
      <w:color w:val="0000FF"/>
      <w:sz w:val="24"/>
      <w:szCs w:val="24"/>
      <w:lang w:eastAsia="cs-CZ"/>
    </w:rPr>
  </w:style>
  <w:style w:type="paragraph" w:styleId="Zkladntextodsazen">
    <w:name w:val="Body Text Indent"/>
    <w:basedOn w:val="Normln"/>
    <w:link w:val="ZkladntextodsazenChar"/>
    <w:uiPriority w:val="99"/>
    <w:unhideWhenUsed/>
    <w:rsid w:val="00945F0D"/>
    <w:pPr>
      <w:spacing w:after="120" w:line="240" w:lineRule="auto"/>
      <w:ind w:left="283"/>
    </w:pPr>
    <w:rPr>
      <w:rFonts w:ascii="Arial" w:eastAsia="Times New Roman" w:hAnsi="Arial"/>
      <w:color w:val="0000FF"/>
      <w:sz w:val="24"/>
      <w:szCs w:val="24"/>
      <w:lang w:val="x-none" w:eastAsia="cs-CZ"/>
    </w:rPr>
  </w:style>
  <w:style w:type="character" w:customStyle="1" w:styleId="ZkladntextodsazenChar">
    <w:name w:val="Základní text odsazený Char"/>
    <w:link w:val="Zkladntextodsazen"/>
    <w:uiPriority w:val="99"/>
    <w:rsid w:val="00945F0D"/>
    <w:rPr>
      <w:rFonts w:ascii="Arial" w:eastAsia="Times New Roman" w:hAnsi="Arial" w:cs="Times New Roman"/>
      <w:color w:val="0000FF"/>
      <w:sz w:val="24"/>
      <w:szCs w:val="24"/>
      <w:lang w:eastAsia="cs-CZ"/>
    </w:rPr>
  </w:style>
  <w:style w:type="paragraph" w:styleId="Nzev">
    <w:name w:val="Title"/>
    <w:basedOn w:val="Normln"/>
    <w:link w:val="NzevChar"/>
    <w:qFormat/>
    <w:rsid w:val="00945F0D"/>
    <w:pPr>
      <w:spacing w:before="100" w:beforeAutospacing="1" w:after="100" w:afterAutospacing="1" w:line="240" w:lineRule="auto"/>
    </w:pPr>
    <w:rPr>
      <w:rFonts w:ascii="Times New Roman" w:eastAsia="Times New Roman" w:hAnsi="Times New Roman"/>
      <w:sz w:val="24"/>
      <w:szCs w:val="24"/>
      <w:lang w:val="x-none" w:eastAsia="cs-CZ"/>
    </w:rPr>
  </w:style>
  <w:style w:type="character" w:customStyle="1" w:styleId="NzevChar">
    <w:name w:val="Název Char"/>
    <w:link w:val="Nzev"/>
    <w:rsid w:val="00945F0D"/>
    <w:rPr>
      <w:rFonts w:ascii="Times New Roman" w:eastAsia="Times New Roman" w:hAnsi="Times New Roman" w:cs="Times New Roman"/>
      <w:sz w:val="24"/>
      <w:szCs w:val="24"/>
      <w:lang w:eastAsia="cs-CZ"/>
    </w:rPr>
  </w:style>
  <w:style w:type="paragraph" w:customStyle="1" w:styleId="Char4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w:basedOn w:val="Normln"/>
    <w:rsid w:val="00945F0D"/>
    <w:pPr>
      <w:spacing w:line="240" w:lineRule="exact"/>
    </w:pPr>
    <w:rPr>
      <w:rFonts w:ascii="Times New Roman Bold" w:eastAsia="Times New Roman" w:hAnsi="Times New Roman Bold"/>
      <w:szCs w:val="26"/>
      <w:lang w:val="sk-SK"/>
    </w:rPr>
  </w:style>
  <w:style w:type="paragraph" w:styleId="Revize">
    <w:name w:val="Revision"/>
    <w:hidden/>
    <w:uiPriority w:val="99"/>
    <w:semiHidden/>
    <w:rsid w:val="00945F0D"/>
    <w:rPr>
      <w:rFonts w:ascii="Arial" w:eastAsia="Times New Roman" w:hAnsi="Arial"/>
      <w:color w:val="0000FF"/>
      <w:sz w:val="24"/>
      <w:szCs w:val="24"/>
    </w:rPr>
  </w:style>
  <w:style w:type="paragraph" w:customStyle="1" w:styleId="Char4CharCharCharCharCharCharCharCharCharCharCharCharCharCharCharCharCharCharCharCharCharCharCharCharCharCharCharCharCharChar1">
    <w:name w:val="Char4 Char Char Char Char Char Char Char Char Char Char Char Char Char Char Char Char Char Char Char Char Char Char Char Char Char Char Char Char Char Char1"/>
    <w:basedOn w:val="Normln"/>
    <w:rsid w:val="00945F0D"/>
    <w:pPr>
      <w:spacing w:line="240" w:lineRule="exact"/>
    </w:pPr>
    <w:rPr>
      <w:rFonts w:ascii="Times New Roman Bold" w:eastAsia="Times New Roman" w:hAnsi="Times New Roman Bold"/>
      <w:szCs w:val="26"/>
      <w:lang w:val="sk-SK"/>
    </w:rPr>
  </w:style>
  <w:style w:type="paragraph" w:styleId="Rozloendokumentu">
    <w:name w:val="Document Map"/>
    <w:basedOn w:val="Normln"/>
    <w:link w:val="RozloendokumentuChar"/>
    <w:uiPriority w:val="99"/>
    <w:semiHidden/>
    <w:unhideWhenUsed/>
    <w:rsid w:val="00945F0D"/>
    <w:pPr>
      <w:spacing w:after="0" w:line="240" w:lineRule="auto"/>
    </w:pPr>
    <w:rPr>
      <w:rFonts w:ascii="Tahoma" w:eastAsia="Times New Roman" w:hAnsi="Tahoma"/>
      <w:color w:val="0000FF"/>
      <w:sz w:val="16"/>
      <w:szCs w:val="16"/>
      <w:lang w:val="x-none" w:eastAsia="cs-CZ"/>
    </w:rPr>
  </w:style>
  <w:style w:type="character" w:customStyle="1" w:styleId="RozloendokumentuChar">
    <w:name w:val="Rozložení dokumentu Char"/>
    <w:link w:val="Rozloendokumentu"/>
    <w:uiPriority w:val="99"/>
    <w:semiHidden/>
    <w:rsid w:val="00945F0D"/>
    <w:rPr>
      <w:rFonts w:ascii="Tahoma" w:eastAsia="Times New Roman" w:hAnsi="Tahoma" w:cs="Tahoma"/>
      <w:color w:val="0000FF"/>
      <w:sz w:val="16"/>
      <w:szCs w:val="16"/>
      <w:lang w:eastAsia="cs-CZ"/>
    </w:rPr>
  </w:style>
  <w:style w:type="paragraph" w:customStyle="1" w:styleId="Rozvrendokumentu1">
    <w:name w:val="Rozvržení dokumentu1"/>
    <w:basedOn w:val="Normln"/>
    <w:uiPriority w:val="99"/>
    <w:semiHidden/>
    <w:unhideWhenUsed/>
    <w:rsid w:val="00945F0D"/>
    <w:pPr>
      <w:spacing w:after="0" w:line="240" w:lineRule="auto"/>
    </w:pPr>
    <w:rPr>
      <w:rFonts w:ascii="Tahoma" w:eastAsia="Times New Roman" w:hAnsi="Tahoma"/>
      <w:color w:val="0000FF"/>
      <w:sz w:val="16"/>
      <w:szCs w:val="16"/>
      <w:lang w:eastAsia="cs-CZ"/>
    </w:rPr>
  </w:style>
  <w:style w:type="paragraph" w:styleId="Nadpisobsahu">
    <w:name w:val="TOC Heading"/>
    <w:basedOn w:val="Nadpis1"/>
    <w:next w:val="Normln"/>
    <w:uiPriority w:val="39"/>
    <w:unhideWhenUsed/>
    <w:qFormat/>
    <w:rsid w:val="00945F0D"/>
    <w:pPr>
      <w:numPr>
        <w:numId w:val="0"/>
      </w:numPr>
      <w:spacing w:before="480" w:line="276" w:lineRule="auto"/>
      <w:outlineLvl w:val="9"/>
    </w:pPr>
    <w:rPr>
      <w:rFonts w:ascii="Cambria" w:hAnsi="Cambria"/>
      <w:bCs/>
      <w:color w:val="365F91"/>
      <w:sz w:val="32"/>
      <w:szCs w:val="28"/>
      <w:lang w:eastAsia="cs-CZ"/>
    </w:rPr>
  </w:style>
  <w:style w:type="paragraph" w:styleId="Obsah2">
    <w:name w:val="toc 2"/>
    <w:basedOn w:val="Normln"/>
    <w:next w:val="Normln"/>
    <w:autoRedefine/>
    <w:uiPriority w:val="39"/>
    <w:unhideWhenUsed/>
    <w:qFormat/>
    <w:rsid w:val="00945F0D"/>
    <w:pPr>
      <w:spacing w:after="100" w:line="240" w:lineRule="auto"/>
      <w:ind w:left="240"/>
    </w:pPr>
    <w:rPr>
      <w:rFonts w:ascii="Arial" w:eastAsia="Times New Roman" w:hAnsi="Arial"/>
      <w:color w:val="0000FF"/>
      <w:sz w:val="24"/>
      <w:szCs w:val="24"/>
      <w:lang w:eastAsia="cs-CZ"/>
    </w:rPr>
  </w:style>
  <w:style w:type="paragraph" w:styleId="Obsah1">
    <w:name w:val="toc 1"/>
    <w:basedOn w:val="Normln"/>
    <w:next w:val="Normln"/>
    <w:autoRedefine/>
    <w:uiPriority w:val="39"/>
    <w:unhideWhenUsed/>
    <w:qFormat/>
    <w:rsid w:val="00945F0D"/>
    <w:pPr>
      <w:spacing w:after="100" w:line="276" w:lineRule="auto"/>
    </w:pPr>
    <w:rPr>
      <w:rFonts w:eastAsia="Times New Roman"/>
      <w:lang w:eastAsia="cs-CZ"/>
    </w:rPr>
  </w:style>
  <w:style w:type="paragraph" w:styleId="Obsah3">
    <w:name w:val="toc 3"/>
    <w:basedOn w:val="Normln"/>
    <w:next w:val="Normln"/>
    <w:autoRedefine/>
    <w:uiPriority w:val="39"/>
    <w:unhideWhenUsed/>
    <w:qFormat/>
    <w:rsid w:val="00945F0D"/>
    <w:pPr>
      <w:spacing w:after="100" w:line="276" w:lineRule="auto"/>
      <w:ind w:left="440"/>
    </w:pPr>
    <w:rPr>
      <w:rFonts w:eastAsia="Times New Roman"/>
      <w:lang w:eastAsia="cs-CZ"/>
    </w:rPr>
  </w:style>
  <w:style w:type="paragraph" w:styleId="Podnadpis">
    <w:name w:val="Subtitle"/>
    <w:basedOn w:val="Normln"/>
    <w:next w:val="Zkladntext"/>
    <w:link w:val="PodnadpisChar"/>
    <w:qFormat/>
    <w:rsid w:val="00945F0D"/>
    <w:pPr>
      <w:suppressAutoHyphens/>
      <w:spacing w:after="0" w:line="240" w:lineRule="auto"/>
      <w:jc w:val="center"/>
    </w:pPr>
    <w:rPr>
      <w:rFonts w:ascii="Times New Roman" w:eastAsia="Times New Roman" w:hAnsi="Times New Roman"/>
      <w:b/>
      <w:sz w:val="24"/>
      <w:szCs w:val="20"/>
      <w:u w:val="single"/>
      <w:lang w:val="x-none" w:eastAsia="ar-SA"/>
    </w:rPr>
  </w:style>
  <w:style w:type="character" w:customStyle="1" w:styleId="PodnadpisChar">
    <w:name w:val="Podnadpis Char"/>
    <w:link w:val="Podnadpis"/>
    <w:rsid w:val="00945F0D"/>
    <w:rPr>
      <w:rFonts w:ascii="Times New Roman" w:eastAsia="Times New Roman" w:hAnsi="Times New Roman" w:cs="Times New Roman"/>
      <w:b/>
      <w:sz w:val="24"/>
      <w:szCs w:val="20"/>
      <w:u w:val="single"/>
      <w:lang w:eastAsia="ar-SA"/>
    </w:rPr>
  </w:style>
  <w:style w:type="character" w:styleId="Odkaznavysvtlivky">
    <w:name w:val="endnote reference"/>
    <w:uiPriority w:val="99"/>
    <w:semiHidden/>
    <w:unhideWhenUsed/>
    <w:rsid w:val="00945F0D"/>
    <w:rPr>
      <w:vertAlign w:val="superscript"/>
    </w:rPr>
  </w:style>
  <w:style w:type="paragraph" w:styleId="Normlnweb">
    <w:name w:val="Normal (Web)"/>
    <w:basedOn w:val="Normln"/>
    <w:uiPriority w:val="99"/>
    <w:unhideWhenUsed/>
    <w:rsid w:val="00945F0D"/>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945F0D"/>
    <w:pPr>
      <w:spacing w:line="240" w:lineRule="exact"/>
    </w:pPr>
    <w:rPr>
      <w:rFonts w:ascii="Times New Roman Bold" w:eastAsia="Times New Roman" w:hAnsi="Times New Roman Bold"/>
      <w:szCs w:val="26"/>
      <w:lang w:val="sk-SK"/>
    </w:rPr>
  </w:style>
  <w:style w:type="character" w:customStyle="1" w:styleId="eaddress">
    <w:name w:val="eaddress"/>
    <w:basedOn w:val="Standardnpsmoodstavce"/>
    <w:rsid w:val="00945F0D"/>
  </w:style>
  <w:style w:type="paragraph" w:customStyle="1" w:styleId="Textkolonky">
    <w:name w:val="Text kolonky"/>
    <w:basedOn w:val="Normln"/>
    <w:rsid w:val="00945F0D"/>
    <w:pPr>
      <w:spacing w:before="40" w:after="0" w:line="240" w:lineRule="auto"/>
    </w:pPr>
    <w:rPr>
      <w:rFonts w:ascii="Arial Narrow" w:hAnsi="Arial Narrow"/>
      <w:spacing w:val="8"/>
      <w:kern w:val="20"/>
      <w:szCs w:val="20"/>
      <w:lang w:eastAsia="cs-CZ"/>
    </w:rPr>
  </w:style>
  <w:style w:type="paragraph" w:customStyle="1" w:styleId="Texttabulka">
    <w:name w:val="Text tabulka"/>
    <w:basedOn w:val="Nadpis4"/>
    <w:rsid w:val="00945F0D"/>
    <w:pPr>
      <w:keepNext w:val="0"/>
      <w:keepLines w:val="0"/>
      <w:numPr>
        <w:ilvl w:val="0"/>
        <w:numId w:val="0"/>
      </w:numPr>
      <w:spacing w:before="120" w:line="240" w:lineRule="auto"/>
    </w:pPr>
    <w:rPr>
      <w:rFonts w:ascii="Arial Narrow" w:hAnsi="Arial Narrow"/>
      <w:i w:val="0"/>
      <w:iCs w:val="0"/>
      <w:color w:val="auto"/>
      <w:lang w:eastAsia="cs-CZ"/>
    </w:rPr>
  </w:style>
  <w:style w:type="paragraph" w:customStyle="1" w:styleId="Nadpis4tabulka">
    <w:name w:val="Nadpis 4_tabulka"/>
    <w:basedOn w:val="Nadpis4"/>
    <w:rsid w:val="00945F0D"/>
    <w:pPr>
      <w:keepLines w:val="0"/>
      <w:numPr>
        <w:ilvl w:val="0"/>
        <w:numId w:val="0"/>
      </w:numPr>
      <w:spacing w:before="120" w:line="240" w:lineRule="auto"/>
    </w:pPr>
    <w:rPr>
      <w:rFonts w:ascii="Arial Narrow" w:hAnsi="Arial Narrow"/>
      <w:b/>
      <w:bCs/>
      <w:i w:val="0"/>
      <w:iCs w:val="0"/>
      <w:color w:val="auto"/>
      <w:szCs w:val="24"/>
      <w:lang w:eastAsia="cs-CZ"/>
    </w:rPr>
  </w:style>
  <w:style w:type="character" w:customStyle="1" w:styleId="apple-converted-space">
    <w:name w:val="apple-converted-space"/>
    <w:basedOn w:val="Standardnpsmoodstavce"/>
    <w:rsid w:val="00945F0D"/>
  </w:style>
  <w:style w:type="character" w:styleId="Zdraznn">
    <w:name w:val="Emphasis"/>
    <w:uiPriority w:val="20"/>
    <w:qFormat/>
    <w:rsid w:val="00945F0D"/>
    <w:rPr>
      <w:i/>
      <w:iCs/>
    </w:rPr>
  </w:style>
  <w:style w:type="paragraph" w:styleId="Obsah4">
    <w:name w:val="toc 4"/>
    <w:basedOn w:val="Normln"/>
    <w:next w:val="Normln"/>
    <w:autoRedefine/>
    <w:uiPriority w:val="39"/>
    <w:unhideWhenUsed/>
    <w:rsid w:val="00D04B08"/>
    <w:pPr>
      <w:spacing w:after="100" w:line="276" w:lineRule="auto"/>
      <w:ind w:left="660"/>
    </w:pPr>
    <w:rPr>
      <w:rFonts w:eastAsia="Times New Roman"/>
      <w:lang w:eastAsia="cs-CZ"/>
    </w:rPr>
  </w:style>
  <w:style w:type="paragraph" w:styleId="Obsah5">
    <w:name w:val="toc 5"/>
    <w:basedOn w:val="Normln"/>
    <w:next w:val="Normln"/>
    <w:autoRedefine/>
    <w:uiPriority w:val="39"/>
    <w:unhideWhenUsed/>
    <w:rsid w:val="00D04B08"/>
    <w:pPr>
      <w:spacing w:after="100" w:line="276" w:lineRule="auto"/>
      <w:ind w:left="880"/>
    </w:pPr>
    <w:rPr>
      <w:rFonts w:eastAsia="Times New Roman"/>
      <w:lang w:eastAsia="cs-CZ"/>
    </w:rPr>
  </w:style>
  <w:style w:type="paragraph" w:styleId="Obsah6">
    <w:name w:val="toc 6"/>
    <w:basedOn w:val="Normln"/>
    <w:next w:val="Normln"/>
    <w:autoRedefine/>
    <w:uiPriority w:val="39"/>
    <w:unhideWhenUsed/>
    <w:rsid w:val="00D04B08"/>
    <w:pPr>
      <w:spacing w:after="100" w:line="276" w:lineRule="auto"/>
      <w:ind w:left="1100"/>
    </w:pPr>
    <w:rPr>
      <w:rFonts w:eastAsia="Times New Roman"/>
      <w:lang w:eastAsia="cs-CZ"/>
    </w:rPr>
  </w:style>
  <w:style w:type="paragraph" w:styleId="Obsah7">
    <w:name w:val="toc 7"/>
    <w:basedOn w:val="Normln"/>
    <w:next w:val="Normln"/>
    <w:autoRedefine/>
    <w:uiPriority w:val="39"/>
    <w:unhideWhenUsed/>
    <w:rsid w:val="00D04B08"/>
    <w:pPr>
      <w:spacing w:after="100" w:line="276" w:lineRule="auto"/>
      <w:ind w:left="1320"/>
    </w:pPr>
    <w:rPr>
      <w:rFonts w:eastAsia="Times New Roman"/>
      <w:lang w:eastAsia="cs-CZ"/>
    </w:rPr>
  </w:style>
  <w:style w:type="paragraph" w:styleId="Obsah8">
    <w:name w:val="toc 8"/>
    <w:basedOn w:val="Normln"/>
    <w:next w:val="Normln"/>
    <w:autoRedefine/>
    <w:uiPriority w:val="39"/>
    <w:unhideWhenUsed/>
    <w:rsid w:val="00D04B08"/>
    <w:pPr>
      <w:spacing w:after="100" w:line="276" w:lineRule="auto"/>
      <w:ind w:left="1540"/>
    </w:pPr>
    <w:rPr>
      <w:rFonts w:eastAsia="Times New Roman"/>
      <w:lang w:eastAsia="cs-CZ"/>
    </w:rPr>
  </w:style>
  <w:style w:type="paragraph" w:styleId="Obsah9">
    <w:name w:val="toc 9"/>
    <w:basedOn w:val="Normln"/>
    <w:next w:val="Normln"/>
    <w:autoRedefine/>
    <w:uiPriority w:val="39"/>
    <w:unhideWhenUsed/>
    <w:rsid w:val="00D04B08"/>
    <w:pPr>
      <w:spacing w:after="100" w:line="276" w:lineRule="auto"/>
      <w:ind w:left="1760"/>
    </w:pPr>
    <w:rPr>
      <w:rFonts w:eastAsia="Times New Roman"/>
      <w:lang w:eastAsia="cs-CZ"/>
    </w:rPr>
  </w:style>
  <w:style w:type="character" w:styleId="Sledovanodkaz">
    <w:name w:val="FollowedHyperlink"/>
    <w:uiPriority w:val="99"/>
    <w:semiHidden/>
    <w:unhideWhenUsed/>
    <w:rsid w:val="0061608B"/>
    <w:rPr>
      <w:color w:val="800080"/>
      <w:u w:val="single"/>
    </w:rPr>
  </w:style>
  <w:style w:type="character" w:customStyle="1" w:styleId="Nevyeenzmnka1">
    <w:name w:val="Nevyřešená zmínka1"/>
    <w:uiPriority w:val="99"/>
    <w:semiHidden/>
    <w:unhideWhenUsed/>
    <w:rsid w:val="00DC7BCB"/>
    <w:rPr>
      <w:color w:val="605E5C"/>
      <w:shd w:val="clear" w:color="auto" w:fill="E1DFDD"/>
    </w:rPr>
  </w:style>
  <w:style w:type="paragraph" w:customStyle="1" w:styleId="Text">
    <w:name w:val="Text"/>
    <w:basedOn w:val="Normln"/>
    <w:rsid w:val="001542CB"/>
    <w:pPr>
      <w:spacing w:before="120" w:after="0" w:line="240" w:lineRule="auto"/>
      <w:ind w:firstLine="851"/>
      <w:jc w:val="both"/>
    </w:pPr>
    <w:rPr>
      <w:rFonts w:ascii="Times New Roman" w:eastAsia="Times New Roman" w:hAnsi="Times New Roman"/>
      <w:sz w:val="24"/>
      <w:szCs w:val="20"/>
      <w:lang w:eastAsia="cs-CZ"/>
    </w:rPr>
  </w:style>
  <w:style w:type="paragraph" w:customStyle="1" w:styleId="Texttabulkaoby9">
    <w:name w:val="Text tabulka obyč 9"/>
    <w:basedOn w:val="Normln"/>
    <w:rsid w:val="001542CB"/>
    <w:pPr>
      <w:keepLines/>
      <w:spacing w:before="120" w:after="0" w:line="240" w:lineRule="auto"/>
      <w:outlineLvl w:val="3"/>
    </w:pPr>
    <w:rPr>
      <w:rFonts w:ascii="Arial Narrow" w:eastAsia="Times New Roman" w:hAnsi="Arial Narrow"/>
      <w:sz w:val="18"/>
      <w:szCs w:val="20"/>
      <w:lang w:eastAsia="cs-CZ"/>
    </w:rPr>
  </w:style>
  <w:style w:type="character" w:styleId="Nevyeenzmnka">
    <w:name w:val="Unresolved Mention"/>
    <w:uiPriority w:val="99"/>
    <w:semiHidden/>
    <w:unhideWhenUsed/>
    <w:rsid w:val="00E85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397809">
      <w:bodyDiv w:val="1"/>
      <w:marLeft w:val="0"/>
      <w:marRight w:val="0"/>
      <w:marTop w:val="0"/>
      <w:marBottom w:val="0"/>
      <w:divBdr>
        <w:top w:val="none" w:sz="0" w:space="0" w:color="auto"/>
        <w:left w:val="none" w:sz="0" w:space="0" w:color="auto"/>
        <w:bottom w:val="none" w:sz="0" w:space="0" w:color="auto"/>
        <w:right w:val="none" w:sz="0" w:space="0" w:color="auto"/>
      </w:divBdr>
    </w:div>
    <w:div w:id="390734802">
      <w:bodyDiv w:val="1"/>
      <w:marLeft w:val="0"/>
      <w:marRight w:val="0"/>
      <w:marTop w:val="0"/>
      <w:marBottom w:val="0"/>
      <w:divBdr>
        <w:top w:val="none" w:sz="0" w:space="0" w:color="auto"/>
        <w:left w:val="none" w:sz="0" w:space="0" w:color="auto"/>
        <w:bottom w:val="none" w:sz="0" w:space="0" w:color="auto"/>
        <w:right w:val="none" w:sz="0" w:space="0" w:color="auto"/>
      </w:divBdr>
    </w:div>
    <w:div w:id="478812508">
      <w:bodyDiv w:val="1"/>
      <w:marLeft w:val="0"/>
      <w:marRight w:val="0"/>
      <w:marTop w:val="0"/>
      <w:marBottom w:val="0"/>
      <w:divBdr>
        <w:top w:val="none" w:sz="0" w:space="0" w:color="auto"/>
        <w:left w:val="none" w:sz="0" w:space="0" w:color="auto"/>
        <w:bottom w:val="none" w:sz="0" w:space="0" w:color="auto"/>
        <w:right w:val="none" w:sz="0" w:space="0" w:color="auto"/>
      </w:divBdr>
    </w:div>
    <w:div w:id="752507362">
      <w:bodyDiv w:val="1"/>
      <w:marLeft w:val="0"/>
      <w:marRight w:val="0"/>
      <w:marTop w:val="0"/>
      <w:marBottom w:val="0"/>
      <w:divBdr>
        <w:top w:val="none" w:sz="0" w:space="0" w:color="auto"/>
        <w:left w:val="none" w:sz="0" w:space="0" w:color="auto"/>
        <w:bottom w:val="none" w:sz="0" w:space="0" w:color="auto"/>
        <w:right w:val="none" w:sz="0" w:space="0" w:color="auto"/>
      </w:divBdr>
    </w:div>
    <w:div w:id="866865942">
      <w:bodyDiv w:val="1"/>
      <w:marLeft w:val="0"/>
      <w:marRight w:val="0"/>
      <w:marTop w:val="0"/>
      <w:marBottom w:val="0"/>
      <w:divBdr>
        <w:top w:val="none" w:sz="0" w:space="0" w:color="auto"/>
        <w:left w:val="none" w:sz="0" w:space="0" w:color="auto"/>
        <w:bottom w:val="none" w:sz="0" w:space="0" w:color="auto"/>
        <w:right w:val="none" w:sz="0" w:space="0" w:color="auto"/>
      </w:divBdr>
    </w:div>
    <w:div w:id="875045400">
      <w:bodyDiv w:val="1"/>
      <w:marLeft w:val="0"/>
      <w:marRight w:val="0"/>
      <w:marTop w:val="0"/>
      <w:marBottom w:val="0"/>
      <w:divBdr>
        <w:top w:val="none" w:sz="0" w:space="0" w:color="auto"/>
        <w:left w:val="none" w:sz="0" w:space="0" w:color="auto"/>
        <w:bottom w:val="none" w:sz="0" w:space="0" w:color="auto"/>
        <w:right w:val="none" w:sz="0" w:space="0" w:color="auto"/>
      </w:divBdr>
    </w:div>
    <w:div w:id="1008365652">
      <w:bodyDiv w:val="1"/>
      <w:marLeft w:val="0"/>
      <w:marRight w:val="0"/>
      <w:marTop w:val="0"/>
      <w:marBottom w:val="0"/>
      <w:divBdr>
        <w:top w:val="none" w:sz="0" w:space="0" w:color="auto"/>
        <w:left w:val="none" w:sz="0" w:space="0" w:color="auto"/>
        <w:bottom w:val="none" w:sz="0" w:space="0" w:color="auto"/>
        <w:right w:val="none" w:sz="0" w:space="0" w:color="auto"/>
      </w:divBdr>
    </w:div>
    <w:div w:id="1199467217">
      <w:bodyDiv w:val="1"/>
      <w:marLeft w:val="0"/>
      <w:marRight w:val="0"/>
      <w:marTop w:val="0"/>
      <w:marBottom w:val="0"/>
      <w:divBdr>
        <w:top w:val="none" w:sz="0" w:space="0" w:color="auto"/>
        <w:left w:val="none" w:sz="0" w:space="0" w:color="auto"/>
        <w:bottom w:val="none" w:sz="0" w:space="0" w:color="auto"/>
        <w:right w:val="none" w:sz="0" w:space="0" w:color="auto"/>
      </w:divBdr>
    </w:div>
    <w:div w:id="1379470477">
      <w:bodyDiv w:val="1"/>
      <w:marLeft w:val="0"/>
      <w:marRight w:val="0"/>
      <w:marTop w:val="0"/>
      <w:marBottom w:val="0"/>
      <w:divBdr>
        <w:top w:val="none" w:sz="0" w:space="0" w:color="auto"/>
        <w:left w:val="none" w:sz="0" w:space="0" w:color="auto"/>
        <w:bottom w:val="none" w:sz="0" w:space="0" w:color="auto"/>
        <w:right w:val="none" w:sz="0" w:space="0" w:color="auto"/>
      </w:divBdr>
    </w:div>
    <w:div w:id="1438018949">
      <w:bodyDiv w:val="1"/>
      <w:marLeft w:val="0"/>
      <w:marRight w:val="0"/>
      <w:marTop w:val="0"/>
      <w:marBottom w:val="0"/>
      <w:divBdr>
        <w:top w:val="none" w:sz="0" w:space="0" w:color="auto"/>
        <w:left w:val="none" w:sz="0" w:space="0" w:color="auto"/>
        <w:bottom w:val="none" w:sz="0" w:space="0" w:color="auto"/>
        <w:right w:val="none" w:sz="0" w:space="0" w:color="auto"/>
      </w:divBdr>
    </w:div>
    <w:div w:id="1531995382">
      <w:bodyDiv w:val="1"/>
      <w:marLeft w:val="0"/>
      <w:marRight w:val="0"/>
      <w:marTop w:val="0"/>
      <w:marBottom w:val="0"/>
      <w:divBdr>
        <w:top w:val="none" w:sz="0" w:space="0" w:color="auto"/>
        <w:left w:val="none" w:sz="0" w:space="0" w:color="auto"/>
        <w:bottom w:val="none" w:sz="0" w:space="0" w:color="auto"/>
        <w:right w:val="none" w:sz="0" w:space="0" w:color="auto"/>
      </w:divBdr>
    </w:div>
    <w:div w:id="1547637854">
      <w:bodyDiv w:val="1"/>
      <w:marLeft w:val="0"/>
      <w:marRight w:val="0"/>
      <w:marTop w:val="0"/>
      <w:marBottom w:val="0"/>
      <w:divBdr>
        <w:top w:val="none" w:sz="0" w:space="0" w:color="auto"/>
        <w:left w:val="none" w:sz="0" w:space="0" w:color="auto"/>
        <w:bottom w:val="none" w:sz="0" w:space="0" w:color="auto"/>
        <w:right w:val="none" w:sz="0" w:space="0" w:color="auto"/>
      </w:divBdr>
    </w:div>
    <w:div w:id="1605266473">
      <w:bodyDiv w:val="1"/>
      <w:marLeft w:val="0"/>
      <w:marRight w:val="0"/>
      <w:marTop w:val="0"/>
      <w:marBottom w:val="0"/>
      <w:divBdr>
        <w:top w:val="none" w:sz="0" w:space="0" w:color="auto"/>
        <w:left w:val="none" w:sz="0" w:space="0" w:color="auto"/>
        <w:bottom w:val="none" w:sz="0" w:space="0" w:color="auto"/>
        <w:right w:val="none" w:sz="0" w:space="0" w:color="auto"/>
      </w:divBdr>
    </w:div>
    <w:div w:id="1666474856">
      <w:bodyDiv w:val="1"/>
      <w:marLeft w:val="0"/>
      <w:marRight w:val="0"/>
      <w:marTop w:val="0"/>
      <w:marBottom w:val="0"/>
      <w:divBdr>
        <w:top w:val="none" w:sz="0" w:space="0" w:color="auto"/>
        <w:left w:val="none" w:sz="0" w:space="0" w:color="auto"/>
        <w:bottom w:val="none" w:sz="0" w:space="0" w:color="auto"/>
        <w:right w:val="none" w:sz="0" w:space="0" w:color="auto"/>
      </w:divBdr>
    </w:div>
    <w:div w:id="1852184759">
      <w:bodyDiv w:val="1"/>
      <w:marLeft w:val="0"/>
      <w:marRight w:val="0"/>
      <w:marTop w:val="0"/>
      <w:marBottom w:val="0"/>
      <w:divBdr>
        <w:top w:val="none" w:sz="0" w:space="0" w:color="auto"/>
        <w:left w:val="none" w:sz="0" w:space="0" w:color="auto"/>
        <w:bottom w:val="none" w:sz="0" w:space="0" w:color="auto"/>
        <w:right w:val="none" w:sz="0" w:space="0" w:color="auto"/>
      </w:divBdr>
    </w:div>
    <w:div w:id="1909920921">
      <w:bodyDiv w:val="1"/>
      <w:marLeft w:val="0"/>
      <w:marRight w:val="0"/>
      <w:marTop w:val="0"/>
      <w:marBottom w:val="0"/>
      <w:divBdr>
        <w:top w:val="none" w:sz="0" w:space="0" w:color="auto"/>
        <w:left w:val="none" w:sz="0" w:space="0" w:color="auto"/>
        <w:bottom w:val="none" w:sz="0" w:space="0" w:color="auto"/>
        <w:right w:val="none" w:sz="0" w:space="0" w:color="auto"/>
      </w:divBdr>
    </w:div>
    <w:div w:id="20414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C1D66-E73A-4BFB-98AA-6281E148B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334</Words>
  <Characters>1973</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III.</vt:lpstr>
    </vt:vector>
  </TitlesOfParts>
  <Company>HP</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Jana Häcklová</dc:creator>
  <cp:keywords/>
  <cp:lastModifiedBy>Humlová Tereza</cp:lastModifiedBy>
  <cp:revision>2</cp:revision>
  <cp:lastPrinted>2020-12-11T07:18:00Z</cp:lastPrinted>
  <dcterms:created xsi:type="dcterms:W3CDTF">2025-09-30T12:24:00Z</dcterms:created>
  <dcterms:modified xsi:type="dcterms:W3CDTF">2025-09-30T12:24:00Z</dcterms:modified>
</cp:coreProperties>
</file>