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000000"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5"/>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11033418" w:rsidR="00F5213A" w:rsidRDefault="00471BD4" w:rsidP="00471BD4">
            <w:pPr>
              <w:rPr>
                <w:rFonts w:cstheme="minorHAnsi"/>
                <w:b/>
                <w:bCs/>
                <w:szCs w:val="21"/>
              </w:rPr>
            </w:pPr>
            <w:r>
              <w:rPr>
                <w:rFonts w:cstheme="minorHAnsi"/>
                <w:b/>
                <w:szCs w:val="21"/>
              </w:rPr>
              <w:t>Služební místo</w:t>
            </w:r>
            <w:r w:rsidR="00D14194">
              <w:rPr>
                <w:rFonts w:cstheme="minorHAnsi"/>
                <w:b/>
                <w:szCs w:val="21"/>
              </w:rPr>
              <w:t xml:space="preserve"> </w:t>
            </w:r>
            <w:r w:rsidR="00D14194" w:rsidRPr="00D14194">
              <w:rPr>
                <w:rFonts w:cstheme="minorHAnsi"/>
                <w:b/>
                <w:szCs w:val="21"/>
              </w:rPr>
              <w:t>specialista*</w:t>
            </w:r>
            <w:proofErr w:type="spellStart"/>
            <w:r w:rsidR="00D14194" w:rsidRPr="00D14194">
              <w:rPr>
                <w:rFonts w:cstheme="minorHAnsi"/>
                <w:b/>
                <w:szCs w:val="21"/>
              </w:rPr>
              <w:t>ka</w:t>
            </w:r>
            <w:proofErr w:type="spellEnd"/>
            <w:r w:rsidR="00D14194" w:rsidRPr="00D14194">
              <w:rPr>
                <w:rFonts w:cstheme="minorHAnsi"/>
                <w:b/>
                <w:szCs w:val="21"/>
              </w:rPr>
              <w:t xml:space="preserve"> na strategické činnosti v rámci agendy digitalizace vysokého školství</w:t>
            </w:r>
          </w:p>
          <w:p w14:paraId="0EEE7427" w14:textId="1125B807"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D14194" w:rsidRPr="00836779">
              <w:rPr>
                <w:rFonts w:eastAsia="Times New Roman" w:cstheme="minorHAnsi"/>
                <w:b/>
                <w:bCs/>
                <w:szCs w:val="21"/>
              </w:rPr>
              <w:t>analyticko-koncepčním</w:t>
            </w:r>
          </w:p>
          <w:p w14:paraId="70804606" w14:textId="007FC389" w:rsidR="00572C22" w:rsidRPr="00572C22" w:rsidRDefault="00572C22" w:rsidP="00471BD4">
            <w:pPr>
              <w:rPr>
                <w:rFonts w:cstheme="minorHAnsi"/>
                <w:b/>
                <w:bCs/>
                <w:szCs w:val="21"/>
              </w:rPr>
            </w:pPr>
            <w:r w:rsidRPr="00EA0E7E">
              <w:rPr>
                <w:rFonts w:cstheme="minorHAnsi"/>
                <w:b/>
                <w:bCs/>
                <w:szCs w:val="21"/>
              </w:rPr>
              <w:t>v</w:t>
            </w:r>
            <w:r w:rsidR="00D14194">
              <w:rPr>
                <w:rFonts w:cstheme="minorHAnsi"/>
                <w:b/>
                <w:bCs/>
                <w:szCs w:val="21"/>
              </w:rPr>
              <w:t> </w:t>
            </w:r>
            <w:r w:rsidRPr="00EA0E7E">
              <w:rPr>
                <w:rFonts w:cstheme="minorHAnsi"/>
                <w:b/>
                <w:bCs/>
                <w:szCs w:val="21"/>
              </w:rPr>
              <w:t>odboru</w:t>
            </w:r>
            <w:r w:rsidR="00D14194">
              <w:rPr>
                <w:rFonts w:cstheme="minorHAnsi"/>
                <w:b/>
                <w:bCs/>
                <w:szCs w:val="21"/>
              </w:rPr>
              <w:t xml:space="preserve"> </w:t>
            </w:r>
            <w:r w:rsidR="00D14194" w:rsidRPr="00836779">
              <w:rPr>
                <w:rFonts w:eastAsia="Times New Roman" w:cstheme="minorHAnsi"/>
                <w:b/>
                <w:bCs/>
                <w:szCs w:val="21"/>
              </w:rPr>
              <w:t>vysokých škol</w:t>
            </w:r>
          </w:p>
          <w:p w14:paraId="1B7D79B6" w14:textId="3A98892E"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D14194">
              <w:rPr>
                <w:rFonts w:cstheme="minorHAnsi"/>
                <w:b/>
                <w:bCs/>
                <w:szCs w:val="21"/>
              </w:rPr>
              <w:t xml:space="preserve"> MSMT-1</w:t>
            </w:r>
            <w:r w:rsidR="008E5B7B">
              <w:rPr>
                <w:rFonts w:cstheme="minorHAnsi"/>
                <w:b/>
                <w:bCs/>
                <w:szCs w:val="21"/>
              </w:rPr>
              <w:t>5</w:t>
            </w:r>
            <w:r w:rsidR="00D14194">
              <w:rPr>
                <w:rFonts w:cstheme="minorHAnsi"/>
                <w:b/>
                <w:bCs/>
                <w:szCs w:val="21"/>
              </w:rPr>
              <w:t>2/2025-3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810"/>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000000"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810"/>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000000"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000000"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000000"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000000"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000000"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000000"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29236579" w:rsidR="00271F8B" w:rsidRPr="008E5B7B" w:rsidRDefault="00271F8B" w:rsidP="00D14194">
            <w:pPr>
              <w:ind w:left="341" w:hanging="341"/>
              <w:rPr>
                <w:rFonts w:cstheme="minorHAnsi"/>
                <w:bCs/>
                <w:szCs w:val="21"/>
              </w:rPr>
            </w:pPr>
          </w:p>
          <w:p w14:paraId="5FA296A2" w14:textId="77777777" w:rsidR="00271F8B" w:rsidRPr="0069774A" w:rsidRDefault="00271F8B" w:rsidP="008051F6">
            <w:pPr>
              <w:rPr>
                <w:color w:val="000000" w:themeColor="text1"/>
              </w:rPr>
            </w:pPr>
          </w:p>
          <w:p w14:paraId="57C1010F" w14:textId="35582E84"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14194">
              <w:rPr>
                <w:b/>
                <w:bCs/>
                <w:color w:val="000000" w:themeColor="text1"/>
              </w:rPr>
              <w:t xml:space="preserve"> a</w:t>
            </w:r>
            <w:r w:rsidRPr="00612ED9">
              <w:rPr>
                <w:b/>
                <w:bCs/>
                <w:color w:val="000000" w:themeColor="text1"/>
              </w:rPr>
              <w:t xml:space="preserve"> o dosaženém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763D6046" w14:textId="77777777" w:rsidR="006731B7" w:rsidRDefault="006251B8" w:rsidP="00784C56">
      <w:pPr>
        <w:tabs>
          <w:tab w:val="left" w:pos="486"/>
        </w:tabs>
        <w:rPr>
          <w:b/>
          <w:bCs/>
        </w:rPr>
      </w:pPr>
      <w:r>
        <w:rPr>
          <w:b/>
          <w:bCs/>
        </w:rPr>
        <w:br/>
      </w:r>
      <w:bookmarkStart w:id="4" w:name="_Hlk174875487"/>
    </w:p>
    <w:p w14:paraId="336BD71F" w14:textId="77777777" w:rsidR="006731B7" w:rsidRDefault="006731B7" w:rsidP="00784C56">
      <w:pPr>
        <w:tabs>
          <w:tab w:val="left" w:pos="486"/>
        </w:tabs>
        <w:rPr>
          <w:b/>
          <w:bCs/>
        </w:rPr>
      </w:pPr>
    </w:p>
    <w:p w14:paraId="6F424DE6" w14:textId="77777777" w:rsidR="006731B7" w:rsidRDefault="006731B7" w:rsidP="00784C56">
      <w:pPr>
        <w:tabs>
          <w:tab w:val="left" w:pos="486"/>
        </w:tabs>
        <w:rPr>
          <w:b/>
          <w:bCs/>
        </w:rPr>
      </w:pPr>
    </w:p>
    <w:p w14:paraId="446A9DC5" w14:textId="4B289754" w:rsidR="00881A83" w:rsidRDefault="00881A83" w:rsidP="00784C56">
      <w:pPr>
        <w:tabs>
          <w:tab w:val="left" w:pos="486"/>
        </w:tabs>
        <w:rPr>
          <w:b/>
          <w:bCs/>
        </w:rPr>
      </w:pPr>
      <w:r w:rsidRPr="00881A83">
        <w:rPr>
          <w:b/>
          <w:bCs/>
        </w:rPr>
        <w:lastRenderedPageBreak/>
        <w:t>Seznam příloh žádosti</w:t>
      </w:r>
    </w:p>
    <w:p w14:paraId="7014BBD0" w14:textId="4839E11E" w:rsidR="00852317" w:rsidRPr="00852317" w:rsidRDefault="00EC1B9E"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18D89ED0" w14:textId="0182EC43" w:rsidR="00852317" w:rsidRPr="00852317" w:rsidRDefault="00881A83"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b/>
          <w:bCs/>
          <w:color w:val="000000" w:themeColor="text1"/>
          <w:u w:val="single"/>
        </w:rPr>
      </w:pPr>
      <w:r w:rsidRPr="00852317">
        <w:rPr>
          <w:color w:val="000000" w:themeColor="text1"/>
        </w:rPr>
        <w:t>Strukturovaný profesní životopis.</w:t>
      </w:r>
    </w:p>
    <w:p w14:paraId="715D7F3F" w14:textId="0A28DFB6" w:rsidR="00C81821" w:rsidRPr="006D19FE" w:rsidRDefault="00881A83"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E5B7B">
            <w:pPr>
              <w:ind w:right="-101"/>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9072" w:type="dxa"/>
        <w:tblInd w:w="-5" w:type="dxa"/>
        <w:tblLook w:val="04A0" w:firstRow="1" w:lastRow="0" w:firstColumn="1" w:lastColumn="0" w:noHBand="0" w:noVBand="1"/>
      </w:tblPr>
      <w:tblGrid>
        <w:gridCol w:w="9072"/>
      </w:tblGrid>
      <w:tr w:rsidR="00892B06" w14:paraId="4C9AD943" w14:textId="77777777" w:rsidTr="008E5B7B">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8923"/>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w:t>
            </w:r>
            <w:r w:rsidR="006A3141" w:rsidRPr="00A678F4">
              <w:lastRenderedPageBreak/>
              <w:t>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E5B7B">
      <w:headerReference w:type="default" r:id="rId8"/>
      <w:footerReference w:type="default" r:id="rId9"/>
      <w:pgSz w:w="11906" w:h="16838"/>
      <w:pgMar w:top="1134" w:right="1418"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F404" w14:textId="77777777" w:rsidR="003F680D" w:rsidRDefault="003F680D" w:rsidP="00386203">
      <w:pPr>
        <w:spacing w:after="0" w:line="240" w:lineRule="auto"/>
      </w:pPr>
      <w:r>
        <w:separator/>
      </w:r>
    </w:p>
  </w:endnote>
  <w:endnote w:type="continuationSeparator" w:id="0">
    <w:p w14:paraId="6A623E68" w14:textId="77777777" w:rsidR="003F680D" w:rsidRDefault="003F680D"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0BF5" w14:textId="77777777" w:rsidR="003F680D" w:rsidRDefault="003F680D" w:rsidP="00386203">
      <w:pPr>
        <w:spacing w:after="0" w:line="240" w:lineRule="auto"/>
      </w:pPr>
      <w:r>
        <w:separator/>
      </w:r>
    </w:p>
  </w:footnote>
  <w:footnote w:type="continuationSeparator" w:id="0">
    <w:p w14:paraId="546EC4B5" w14:textId="77777777" w:rsidR="003F680D" w:rsidRDefault="003F680D"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4A15A12A"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D14194">
        <w:rPr>
          <w:rFonts w:cstheme="minorHAnsi"/>
          <w:sz w:val="16"/>
          <w:szCs w:val="16"/>
        </w:rPr>
        <w:t xml:space="preserve"> a</w:t>
      </w:r>
      <w:r w:rsidR="001B3AE9" w:rsidRPr="001B3AE9">
        <w:rPr>
          <w:rFonts w:cstheme="minorHAnsi"/>
          <w:sz w:val="16"/>
          <w:szCs w:val="16"/>
        </w:rPr>
        <w:t xml:space="preserve">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D19FE">
        <w:rPr>
          <w:rFonts w:cstheme="minorHAnsi"/>
          <w:sz w:val="16"/>
          <w:szCs w:val="16"/>
        </w:rPr>
        <w:t>2</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3C4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3F680D"/>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3B46"/>
    <w:rsid w:val="006559FE"/>
    <w:rsid w:val="0065646B"/>
    <w:rsid w:val="0066099E"/>
    <w:rsid w:val="00660DCE"/>
    <w:rsid w:val="006629C5"/>
    <w:rsid w:val="00663CFC"/>
    <w:rsid w:val="006731B7"/>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9FE"/>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7B"/>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4194"/>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368E"/>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722</Words>
  <Characters>4260</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6</cp:revision>
  <cp:lastPrinted>2024-10-15T07:45:00Z</cp:lastPrinted>
  <dcterms:created xsi:type="dcterms:W3CDTF">2025-09-08T07:08:00Z</dcterms:created>
  <dcterms:modified xsi:type="dcterms:W3CDTF">2025-10-07T09:58:00Z</dcterms:modified>
</cp:coreProperties>
</file>