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A0620C"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77BCFC2A" w:rsidR="00F5213A" w:rsidRDefault="00471BD4" w:rsidP="00471BD4">
            <w:pPr>
              <w:rPr>
                <w:rFonts w:cstheme="minorHAnsi"/>
                <w:b/>
                <w:bCs/>
                <w:szCs w:val="21"/>
              </w:rPr>
            </w:pPr>
            <w:r>
              <w:rPr>
                <w:rFonts w:cstheme="minorHAnsi"/>
                <w:b/>
                <w:szCs w:val="21"/>
              </w:rPr>
              <w:t>Služební místo</w:t>
            </w:r>
            <w:r w:rsidR="00A0620C">
              <w:rPr>
                <w:rFonts w:cstheme="minorHAnsi"/>
                <w:b/>
                <w:szCs w:val="21"/>
              </w:rPr>
              <w:t xml:space="preserve"> </w:t>
            </w:r>
            <w:r w:rsidR="00A0620C" w:rsidRPr="00A55610">
              <w:rPr>
                <w:b/>
                <w:bCs/>
              </w:rPr>
              <w:t>Systémový administrátor MS WIN a DB Serverů</w:t>
            </w:r>
          </w:p>
          <w:p w14:paraId="0EEE7427" w14:textId="79801DDE"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A0620C" w:rsidRPr="00A55610">
              <w:rPr>
                <w:b/>
                <w:bCs/>
              </w:rPr>
              <w:t>provozu informačních a komunikačních technologií</w:t>
            </w:r>
          </w:p>
          <w:p w14:paraId="70804606" w14:textId="784CCF0E" w:rsidR="00572C22" w:rsidRPr="00572C22" w:rsidRDefault="00572C22" w:rsidP="00471BD4">
            <w:pPr>
              <w:rPr>
                <w:rFonts w:cstheme="minorHAnsi"/>
                <w:b/>
                <w:bCs/>
                <w:szCs w:val="21"/>
              </w:rPr>
            </w:pPr>
            <w:r w:rsidRPr="00EA0E7E">
              <w:rPr>
                <w:rFonts w:cstheme="minorHAnsi"/>
                <w:b/>
                <w:bCs/>
                <w:szCs w:val="21"/>
              </w:rPr>
              <w:t>v</w:t>
            </w:r>
            <w:r w:rsidR="00A0620C">
              <w:rPr>
                <w:rFonts w:cstheme="minorHAnsi"/>
                <w:b/>
                <w:bCs/>
                <w:szCs w:val="21"/>
              </w:rPr>
              <w:t> </w:t>
            </w:r>
            <w:r w:rsidRPr="00EA0E7E">
              <w:rPr>
                <w:rFonts w:cstheme="minorHAnsi"/>
                <w:b/>
                <w:bCs/>
                <w:szCs w:val="21"/>
              </w:rPr>
              <w:t>odboru</w:t>
            </w:r>
            <w:r w:rsidR="00A0620C">
              <w:rPr>
                <w:rFonts w:cstheme="minorHAnsi"/>
                <w:b/>
                <w:bCs/>
                <w:szCs w:val="21"/>
              </w:rPr>
              <w:t xml:space="preserve"> </w:t>
            </w:r>
            <w:r w:rsidR="00A0620C" w:rsidRPr="00A55610">
              <w:rPr>
                <w:b/>
                <w:bCs/>
              </w:rPr>
              <w:t>informatiky</w:t>
            </w:r>
          </w:p>
          <w:p w14:paraId="1B7D79B6" w14:textId="61CF2CDF"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A0620C">
              <w:rPr>
                <w:rFonts w:cstheme="minorHAnsi"/>
                <w:b/>
                <w:bCs/>
                <w:szCs w:val="21"/>
              </w:rPr>
              <w:t xml:space="preserve"> MSMT-VYB-17/2026-17</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A0620C"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A0620C"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A0620C"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A0620C"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A0620C"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A0620C"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A0620C"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29CB2F87" w:rsidR="00271F8B" w:rsidRDefault="00271F8B" w:rsidP="00A0620C">
            <w:pPr>
              <w:rPr>
                <w:rFonts w:cstheme="minorHAnsi"/>
                <w:bCs/>
                <w:color w:val="FF0000"/>
                <w:szCs w:val="21"/>
              </w:rPr>
            </w:pPr>
          </w:p>
          <w:p w14:paraId="5FA296A2" w14:textId="77777777" w:rsidR="00271F8B" w:rsidRPr="0069774A" w:rsidRDefault="00271F8B" w:rsidP="008051F6">
            <w:pPr>
              <w:rPr>
                <w:color w:val="000000" w:themeColor="text1"/>
              </w:rPr>
            </w:pPr>
          </w:p>
          <w:p w14:paraId="57C1010F" w14:textId="2ADBE687"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A0620C">
              <w:rPr>
                <w:b/>
                <w:bCs/>
                <w:color w:val="000000" w:themeColor="text1"/>
              </w:rPr>
              <w:t xml:space="preserve"> a </w:t>
            </w:r>
            <w:r w:rsidRPr="00612ED9">
              <w:rPr>
                <w:b/>
                <w:bCs/>
                <w:color w:val="000000" w:themeColor="text1"/>
              </w:rPr>
              <w:t>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78DFC6ED" w14:textId="77777777" w:rsidR="00A0620C" w:rsidRDefault="006251B8" w:rsidP="00784C56">
      <w:pPr>
        <w:tabs>
          <w:tab w:val="left" w:pos="486"/>
        </w:tabs>
        <w:rPr>
          <w:b/>
          <w:bCs/>
        </w:rPr>
      </w:pPr>
      <w:r>
        <w:rPr>
          <w:b/>
          <w:bCs/>
        </w:rPr>
        <w:br/>
      </w:r>
      <w:bookmarkStart w:id="4" w:name="_Hlk174875487"/>
    </w:p>
    <w:p w14:paraId="0408DE8E" w14:textId="77777777" w:rsidR="00A0620C" w:rsidRDefault="00A0620C" w:rsidP="00784C56">
      <w:pPr>
        <w:tabs>
          <w:tab w:val="left" w:pos="486"/>
        </w:tabs>
        <w:rPr>
          <w:b/>
          <w:bCs/>
        </w:rPr>
      </w:pPr>
    </w:p>
    <w:p w14:paraId="5957E210" w14:textId="77777777" w:rsidR="00A0620C" w:rsidRDefault="00A0620C" w:rsidP="00784C56">
      <w:pPr>
        <w:tabs>
          <w:tab w:val="left" w:pos="486"/>
        </w:tabs>
        <w:rPr>
          <w:b/>
          <w:bCs/>
        </w:rPr>
      </w:pPr>
    </w:p>
    <w:p w14:paraId="446A9DC5" w14:textId="634E9931" w:rsidR="00881A83" w:rsidRDefault="00881A83" w:rsidP="00784C56">
      <w:pPr>
        <w:tabs>
          <w:tab w:val="left" w:pos="486"/>
        </w:tabs>
        <w:rPr>
          <w:b/>
          <w:bCs/>
        </w:rPr>
      </w:pPr>
      <w:r w:rsidRPr="00881A83">
        <w:rPr>
          <w:b/>
          <w:bCs/>
        </w:rPr>
        <w:lastRenderedPageBreak/>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4EB644AF" w14:textId="6B0EE8B3" w:rsidR="00852317" w:rsidRPr="00A0620C" w:rsidRDefault="00EC1B9E" w:rsidP="00A0620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8D4594A" w:rsidR="00C81821" w:rsidRPr="00A0620C" w:rsidRDefault="00881A83" w:rsidP="00A0620C">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52AFD865"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A0620C">
        <w:rPr>
          <w:rFonts w:cstheme="minorHAnsi"/>
          <w:sz w:val="16"/>
          <w:szCs w:val="16"/>
        </w:rPr>
        <w:t xml:space="preserve"> a </w:t>
      </w:r>
      <w:r w:rsidR="001B3AE9" w:rsidRPr="001B3AE9">
        <w:rPr>
          <w:rFonts w:cstheme="minorHAnsi"/>
          <w:sz w:val="16"/>
          <w:szCs w:val="16"/>
        </w:rPr>
        <w:t xml:space="preserve">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1B3AE9" w:rsidRPr="00D319FC">
        <w:rPr>
          <w:rFonts w:cstheme="minorHAnsi"/>
          <w:color w:val="FF0000"/>
          <w:sz w:val="16"/>
          <w:szCs w:val="16"/>
        </w:rPr>
        <w:t xml:space="preserve">tři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0289D"/>
    <w:rsid w:val="00A0620C"/>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746"/>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721</Words>
  <Characters>4258</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2026-02-20T13:15:00Z</dcterms:created>
  <dcterms:modified xsi:type="dcterms:W3CDTF">2026-02-20T13:18:00Z</dcterms:modified>
</cp:coreProperties>
</file>