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6C2E" w14:textId="77777777" w:rsidR="00626D7F" w:rsidRDefault="00626D7F" w:rsidP="00626D7F"/>
    <w:p w14:paraId="6A898983" w14:textId="77777777" w:rsidR="00F83E91" w:rsidRPr="00F83E91" w:rsidRDefault="00F83E91" w:rsidP="00F83E91">
      <w:pPr>
        <w:pStyle w:val="Podnadpis"/>
        <w:numPr>
          <w:ilvl w:val="0"/>
          <w:numId w:val="0"/>
        </w:numPr>
        <w:spacing w:after="0"/>
        <w:outlineLvl w:val="0"/>
        <w:rPr>
          <w:rFonts w:ascii="Czechia Sans" w:hAnsi="Czechia Sans" w:cs="Arial"/>
          <w:b/>
          <w:bCs/>
        </w:rPr>
      </w:pPr>
      <w:r w:rsidRPr="00F83E91">
        <w:rPr>
          <w:rFonts w:ascii="Czechia Sans" w:hAnsi="Czechia Sans" w:cs="Arial"/>
          <w:b/>
          <w:bCs/>
        </w:rPr>
        <w:t>ŽÁDOST</w:t>
      </w:r>
    </w:p>
    <w:p w14:paraId="396D53FC" w14:textId="1D960AE7" w:rsidR="00F83E91" w:rsidRPr="00DA344C" w:rsidRDefault="00F83E91" w:rsidP="00F83E91">
      <w:pPr>
        <w:pStyle w:val="Podnadpis"/>
        <w:numPr>
          <w:ilvl w:val="0"/>
          <w:numId w:val="0"/>
        </w:numPr>
        <w:spacing w:after="240"/>
        <w:rPr>
          <w:rFonts w:ascii="Czechia Sans" w:hAnsi="Czechia Sans" w:cs="Arial"/>
          <w:b/>
          <w:bCs/>
          <w:szCs w:val="24"/>
        </w:rPr>
      </w:pPr>
      <w:r w:rsidRPr="00DA344C">
        <w:rPr>
          <w:rFonts w:ascii="Czechia Sans" w:hAnsi="Czechia Sans" w:cs="Arial"/>
          <w:b/>
          <w:bCs/>
          <w:szCs w:val="24"/>
        </w:rPr>
        <w:t>o poskytnutí institucionální podpory na dlouhodobý koncepční rozvoj výzkumné organizace</w:t>
      </w:r>
      <w:r w:rsidR="009215BF" w:rsidRPr="00DA344C">
        <w:rPr>
          <w:rFonts w:ascii="Czechia Sans" w:hAnsi="Czechia Sans" w:cs="Arial"/>
          <w:b/>
          <w:bCs/>
          <w:szCs w:val="24"/>
        </w:rPr>
        <w:t xml:space="preserve"> na roky 2026-2030</w:t>
      </w:r>
      <w:r w:rsidR="00827766" w:rsidRPr="00DA344C">
        <w:rPr>
          <w:rFonts w:ascii="Czechia Sans" w:hAnsi="Czechia Sans" w:cs="Arial"/>
          <w:b/>
          <w:bCs/>
          <w:szCs w:val="24"/>
        </w:rPr>
        <w:t xml:space="preserve"> </w:t>
      </w:r>
    </w:p>
    <w:p w14:paraId="323BCBE1" w14:textId="77777777" w:rsidR="00F83E91" w:rsidRPr="00334CD6" w:rsidRDefault="00F83E91" w:rsidP="00F83E91">
      <w:pPr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V souladu s § 14 odst. 3 zákona č. 218/2000 Sb., o rozpočtových pravidlech a o změně některých souvisejících zákonů (rozpočtová pravidla), ve znění pozdějších předpisů, a § 4 odst. 2 písm. a) bodem 5. zákona č. 130/2002 Sb., o podpoře výzkumu, experimentálního vývoje a inovací z veřejných prostředků a o změně některých souvisejících zákonů (zákon o</w:t>
      </w:r>
      <w:r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>podpoře výzkumu, experimentálního vývoje a inovací), ve znění pozdějších předpisů, žádám Ministerstvo školství mládeže a tělovýchovy, Karmelitská 529/5, 118 12 Praha 1 o poskytnutí podpory na dlouhodobý koncepční rozvoj výzkumné organizace na rok</w:t>
      </w:r>
      <w:r>
        <w:rPr>
          <w:rFonts w:ascii="Arial" w:hAnsi="Arial" w:cs="Arial"/>
          <w:sz w:val="22"/>
          <w:szCs w:val="22"/>
        </w:rPr>
        <w:t>y</w:t>
      </w:r>
      <w:r w:rsidRPr="00334CD6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>-2030</w:t>
      </w:r>
      <w:r w:rsidRPr="00334CD6">
        <w:rPr>
          <w:rFonts w:ascii="Arial" w:hAnsi="Arial" w:cs="Arial"/>
          <w:sz w:val="22"/>
          <w:szCs w:val="22"/>
        </w:rPr>
        <w:t>.</w:t>
      </w:r>
    </w:p>
    <w:p w14:paraId="3B094EB4" w14:textId="77777777" w:rsidR="00F83E91" w:rsidRPr="008A0D27" w:rsidRDefault="00F83E91" w:rsidP="00F83E91">
      <w:pPr>
        <w:pStyle w:val="st"/>
        <w:jc w:val="left"/>
        <w:rPr>
          <w:rFonts w:ascii="Czechia Sans" w:hAnsi="Czechia Sans" w:cs="Arial"/>
        </w:rPr>
      </w:pPr>
      <w:r w:rsidRPr="008A0D27">
        <w:rPr>
          <w:rFonts w:ascii="Czechia Sans" w:hAnsi="Czechia Sans" w:cs="Arial"/>
        </w:rPr>
        <w:t>ČÁST 1: INFORMACE O ŽADATELI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F83E91" w:rsidRPr="00334CD6" w14:paraId="4BD7996C" w14:textId="77777777" w:rsidTr="00AD3759">
        <w:trPr>
          <w:trHeight w:hRule="exact" w:val="406"/>
        </w:trPr>
        <w:tc>
          <w:tcPr>
            <w:tcW w:w="31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D32AB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4E2DBDCF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  <w:tr w:rsidR="00F83E91" w:rsidRPr="00334CD6" w14:paraId="491162D6" w14:textId="77777777" w:rsidTr="00AD3759">
        <w:trPr>
          <w:trHeight w:val="32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29259B4E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Adresa sídla</w:t>
            </w:r>
          </w:p>
        </w:tc>
        <w:tc>
          <w:tcPr>
            <w:tcW w:w="5804" w:type="dxa"/>
          </w:tcPr>
          <w:p w14:paraId="22C3B55D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  <w:tr w:rsidR="00F83E91" w:rsidRPr="00334CD6" w14:paraId="6267950E" w14:textId="77777777" w:rsidTr="00AD3759">
        <w:trPr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3B099278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804" w:type="dxa"/>
          </w:tcPr>
          <w:p w14:paraId="7944E08E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  <w:tr w:rsidR="00F83E91" w:rsidRPr="00334CD6" w14:paraId="368769BF" w14:textId="77777777" w:rsidTr="00AD3759">
        <w:trPr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3ACE2276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Identifikační číslo organizace</w:t>
            </w:r>
          </w:p>
        </w:tc>
        <w:tc>
          <w:tcPr>
            <w:tcW w:w="5804" w:type="dxa"/>
          </w:tcPr>
          <w:p w14:paraId="110CE3AF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  <w:tr w:rsidR="00F83E91" w:rsidRPr="00334CD6" w14:paraId="3A5B2744" w14:textId="77777777" w:rsidTr="00AD3759">
        <w:trPr>
          <w:trHeight w:hRule="exact" w:val="34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08E92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Číslo bankovního účtu</w:t>
            </w:r>
            <w:r w:rsidRPr="00334CD6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3E9A23C6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</w:tbl>
    <w:p w14:paraId="55FE285B" w14:textId="77777777" w:rsidR="00F83E91" w:rsidRPr="008A0D27" w:rsidRDefault="00F83E91" w:rsidP="00F83E91">
      <w:pPr>
        <w:pStyle w:val="st"/>
        <w:jc w:val="left"/>
        <w:rPr>
          <w:rFonts w:ascii="Czechia Sans" w:hAnsi="Czechia Sans" w:cs="Arial"/>
        </w:rPr>
      </w:pPr>
      <w:r w:rsidRPr="008A0D27">
        <w:rPr>
          <w:rFonts w:ascii="Czechia Sans" w:hAnsi="Czechia Sans" w:cs="Arial"/>
        </w:rPr>
        <w:t>Právnické osoby, v nichž má žadatel podíl</w:t>
      </w:r>
      <w:r w:rsidRPr="008A0D27">
        <w:rPr>
          <w:rStyle w:val="Znakapoznpodarou"/>
          <w:rFonts w:ascii="Czechia Sans" w:hAnsi="Czechia Sans" w:cs="Arial"/>
        </w:rPr>
        <w:footnoteReference w:id="2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F83E91" w:rsidRPr="00334CD6" w14:paraId="7F12BBA0" w14:textId="77777777" w:rsidTr="00AD3759">
        <w:trPr>
          <w:cantSplit/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125EFDEF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Název právnické osoby</w:t>
            </w:r>
          </w:p>
        </w:tc>
        <w:tc>
          <w:tcPr>
            <w:tcW w:w="5804" w:type="dxa"/>
            <w:vAlign w:val="center"/>
          </w:tcPr>
          <w:p w14:paraId="61406941" w14:textId="77777777" w:rsidR="00F83E91" w:rsidRPr="00334CD6" w:rsidRDefault="00F83E91" w:rsidP="00AD3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91" w:rsidRPr="00334CD6" w14:paraId="141CF782" w14:textId="77777777" w:rsidTr="00AD3759">
        <w:trPr>
          <w:cantSplit/>
          <w:trHeight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0CB4E13D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Adresa sídla</w:t>
            </w:r>
          </w:p>
        </w:tc>
        <w:tc>
          <w:tcPr>
            <w:tcW w:w="5804" w:type="dxa"/>
            <w:vAlign w:val="center"/>
          </w:tcPr>
          <w:p w14:paraId="12319B3C" w14:textId="77777777" w:rsidR="00F83E91" w:rsidRPr="00334CD6" w:rsidRDefault="00F83E91" w:rsidP="00AD3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91" w:rsidRPr="00334CD6" w14:paraId="62C6453E" w14:textId="77777777" w:rsidTr="00AD3759">
        <w:trPr>
          <w:cantSplit/>
          <w:trHeight w:hRule="exact" w:val="340"/>
        </w:trPr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364FFE3C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Identifikační číslo organizace</w:t>
            </w:r>
          </w:p>
        </w:tc>
        <w:tc>
          <w:tcPr>
            <w:tcW w:w="5804" w:type="dxa"/>
            <w:vAlign w:val="center"/>
          </w:tcPr>
          <w:p w14:paraId="35D90CA1" w14:textId="77777777" w:rsidR="00F83E91" w:rsidRPr="00334CD6" w:rsidRDefault="00F83E91" w:rsidP="00AD3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91" w:rsidRPr="00334CD6" w14:paraId="5EC31D15" w14:textId="77777777" w:rsidTr="00AD3759">
        <w:trPr>
          <w:cantSplit/>
          <w:trHeight w:hRule="exact" w:val="34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B43AC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Výše podílu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14:paraId="274009C2" w14:textId="77777777" w:rsidR="00F83E91" w:rsidRPr="00334CD6" w:rsidRDefault="00F83E91" w:rsidP="00AD37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FA503" w14:textId="77777777" w:rsidR="00F83E91" w:rsidRPr="008A0D27" w:rsidRDefault="00F83E91" w:rsidP="00F83E91">
      <w:pPr>
        <w:pStyle w:val="st"/>
        <w:jc w:val="left"/>
        <w:rPr>
          <w:rFonts w:ascii="Czechia Sans" w:hAnsi="Czechia Sans" w:cs="Arial"/>
        </w:rPr>
      </w:pPr>
      <w:r w:rsidRPr="008A0D27">
        <w:rPr>
          <w:rFonts w:ascii="Czechia Sans" w:hAnsi="Czechia Sans" w:cs="Arial"/>
        </w:rPr>
        <w:t>ČÁST 2: INFORMACE K POŽADOVANÉ PODPOŘE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088"/>
      </w:tblGrid>
      <w:tr w:rsidR="00F83E91" w:rsidRPr="00334CD6" w14:paraId="7386E311" w14:textId="77777777" w:rsidTr="008529A5">
        <w:trPr>
          <w:trHeight w:val="1157"/>
        </w:trPr>
        <w:tc>
          <w:tcPr>
            <w:tcW w:w="2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AA63FD" w14:textId="77777777" w:rsidR="00F83E91" w:rsidRPr="00334CD6" w:rsidRDefault="00F83E91" w:rsidP="00AD3759">
            <w:pPr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Identifikace výzvy</w:t>
            </w:r>
          </w:p>
        </w:tc>
        <w:tc>
          <w:tcPr>
            <w:tcW w:w="6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CAE383" w14:textId="397B4B38" w:rsidR="00F83E91" w:rsidRPr="00334CD6" w:rsidRDefault="00F83E91" w:rsidP="004A0B8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Výzva k podání žádosti o poskytnutí institucionální podpory na dlouhodobý koncepční rozvoj výzkumné organizace</w:t>
            </w:r>
            <w:r w:rsidR="009358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469A">
              <w:rPr>
                <w:rFonts w:ascii="Arial" w:hAnsi="Arial" w:cs="Arial"/>
                <w:sz w:val="22"/>
                <w:szCs w:val="22"/>
              </w:rPr>
              <w:t xml:space="preserve">v segmentu vysokých škol na roky </w:t>
            </w:r>
            <w:r w:rsidR="009358F7">
              <w:rPr>
                <w:rFonts w:ascii="Arial" w:hAnsi="Arial" w:cs="Arial"/>
                <w:sz w:val="22"/>
                <w:szCs w:val="22"/>
              </w:rPr>
              <w:t>2026-2030</w:t>
            </w:r>
            <w:r w:rsidRPr="00334CD6">
              <w:rPr>
                <w:rFonts w:ascii="Arial" w:hAnsi="Arial" w:cs="Arial"/>
                <w:sz w:val="22"/>
                <w:szCs w:val="22"/>
              </w:rPr>
              <w:t xml:space="preserve"> (č. j. </w:t>
            </w:r>
            <w:r w:rsidRPr="0014259B">
              <w:rPr>
                <w:rFonts w:ascii="Arial" w:hAnsi="Arial" w:cs="Arial"/>
                <w:sz w:val="22"/>
                <w:szCs w:val="22"/>
              </w:rPr>
              <w:t>MSMT-</w:t>
            </w:r>
            <w:r w:rsidR="008529A5">
              <w:rPr>
                <w:rFonts w:ascii="Arial" w:hAnsi="Arial" w:cs="Arial"/>
                <w:sz w:val="22"/>
                <w:szCs w:val="22"/>
              </w:rPr>
              <w:t>7611/2026-1</w:t>
            </w:r>
            <w:r w:rsidRPr="00334CD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F83E91" w:rsidRPr="00334CD6" w14:paraId="59C68E0D" w14:textId="77777777" w:rsidTr="004A0B80">
        <w:trPr>
          <w:trHeight w:val="699"/>
        </w:trPr>
        <w:tc>
          <w:tcPr>
            <w:tcW w:w="286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C1F226" w14:textId="77777777" w:rsidR="00F83E91" w:rsidRPr="00334CD6" w:rsidRDefault="00F83E91" w:rsidP="00AD375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Účel, na který bude podpora použita</w:t>
            </w:r>
          </w:p>
        </w:tc>
        <w:tc>
          <w:tcPr>
            <w:tcW w:w="6088" w:type="dxa"/>
            <w:tcBorders>
              <w:top w:val="dotted" w:sz="4" w:space="0" w:color="auto"/>
            </w:tcBorders>
            <w:vAlign w:val="center"/>
          </w:tcPr>
          <w:p w14:paraId="63734FBA" w14:textId="631E0D8A" w:rsidR="00F83E91" w:rsidRPr="00334CD6" w:rsidRDefault="00F83E91" w:rsidP="004A0B8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34CD6">
              <w:rPr>
                <w:rFonts w:ascii="Arial" w:hAnsi="Arial" w:cs="Arial"/>
                <w:sz w:val="22"/>
                <w:szCs w:val="22"/>
              </w:rPr>
              <w:t>nezávislé provádění základního výzkumu, aplikovaného výzkumu, veřejné šíření výsledků těchto činností na nevýlučném a nediskriminačním základě nebo transfer znalostí a činnosti s tím bezprostředně související</w:t>
            </w:r>
            <w:r w:rsidR="0072469A">
              <w:rPr>
                <w:rFonts w:ascii="Arial" w:hAnsi="Arial" w:cs="Arial"/>
                <w:sz w:val="22"/>
                <w:szCs w:val="22"/>
              </w:rPr>
              <w:t xml:space="preserve"> při plnění výzkumných a rozvojových cílů definovaných při hodnocení vysoké školy podle Metodiky VŠ 2025+</w:t>
            </w:r>
          </w:p>
        </w:tc>
      </w:tr>
      <w:tr w:rsidR="00F83E91" w:rsidRPr="00334CD6" w14:paraId="2B230CB2" w14:textId="77777777" w:rsidTr="00373B43">
        <w:trPr>
          <w:trHeight w:hRule="exact" w:val="1280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31446FC0" w14:textId="559297A0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Požadovaná částka</w:t>
            </w:r>
          </w:p>
        </w:tc>
        <w:tc>
          <w:tcPr>
            <w:tcW w:w="6088" w:type="dxa"/>
            <w:vAlign w:val="center"/>
          </w:tcPr>
          <w:p w14:paraId="297FE93A" w14:textId="72C9462F" w:rsidR="00F83E91" w:rsidRPr="00373B43" w:rsidRDefault="0072469A" w:rsidP="008529A5">
            <w:pPr>
              <w:rPr>
                <w:rFonts w:ascii="Arial" w:hAnsi="Arial" w:cs="Arial"/>
                <w:sz w:val="22"/>
                <w:szCs w:val="22"/>
              </w:rPr>
            </w:pPr>
            <w:r w:rsidRPr="00373B43">
              <w:rPr>
                <w:rFonts w:ascii="Arial" w:hAnsi="Arial" w:cs="Arial"/>
                <w:sz w:val="22"/>
                <w:szCs w:val="22"/>
              </w:rPr>
              <w:t xml:space="preserve">Částka </w:t>
            </w:r>
            <w:r w:rsidR="00373B43" w:rsidRPr="00373B43">
              <w:rPr>
                <w:rFonts w:ascii="Arial" w:hAnsi="Arial" w:cs="Arial"/>
                <w:sz w:val="22"/>
                <w:szCs w:val="22"/>
              </w:rPr>
              <w:t>stanovená podle Pravidel pro poskytování institucionální podpory na dlouhodobý koncepční rozvoj výzkumné organizace v segmentu vysokých škol na léta 2026-2030, č. j. MSMT-6990/2026-1</w:t>
            </w:r>
          </w:p>
        </w:tc>
      </w:tr>
      <w:tr w:rsidR="00F83E91" w:rsidRPr="00334CD6" w14:paraId="1EACA35E" w14:textId="77777777" w:rsidTr="00AD3759">
        <w:trPr>
          <w:trHeight w:hRule="exact" w:val="340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ACC19" w14:textId="77777777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Lhůta dosažení účelu</w:t>
            </w:r>
          </w:p>
          <w:p w14:paraId="0564C735" w14:textId="77777777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 xml:space="preserve"> podpory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063AF3EE" w14:textId="3A86E4E0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31. 12. 20</w:t>
            </w:r>
            <w:r w:rsidR="0072469A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</w:tbl>
    <w:p w14:paraId="6003FF93" w14:textId="77777777" w:rsidR="00F83E91" w:rsidRPr="00334CD6" w:rsidRDefault="00F83E91" w:rsidP="00F83E91">
      <w:pPr>
        <w:pStyle w:val="st"/>
        <w:jc w:val="left"/>
        <w:rPr>
          <w:rFonts w:ascii="Arial" w:hAnsi="Arial" w:cs="Arial"/>
        </w:rPr>
      </w:pPr>
      <w:r w:rsidRPr="008A0D27">
        <w:rPr>
          <w:rFonts w:ascii="Czechia Sans" w:hAnsi="Czechia Sans" w:cs="Arial"/>
        </w:rPr>
        <w:t>Seznam příloh žádosti</w:t>
      </w:r>
      <w:r w:rsidRPr="00334CD6">
        <w:rPr>
          <w:rFonts w:ascii="Arial" w:hAnsi="Arial" w:cs="Arial"/>
        </w:rPr>
        <w:t>:</w:t>
      </w:r>
    </w:p>
    <w:p w14:paraId="14708D9C" w14:textId="77777777" w:rsidR="00F83E91" w:rsidRPr="00334CD6" w:rsidRDefault="00F83E91" w:rsidP="00F83E91">
      <w:pPr>
        <w:pStyle w:val="Odstavecseseznamem"/>
        <w:numPr>
          <w:ilvl w:val="0"/>
          <w:numId w:val="23"/>
        </w:numPr>
        <w:spacing w:after="20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úplný výpis platných údajů a údajů, které byly vymazány bez náhrady nebo s</w:t>
      </w:r>
      <w:r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 xml:space="preserve">nahrazením novými údaji z evidence skutečných majitelů (doloží pouze oprávněný žadatel evidovaný dle zákona č. 37/2021 Sb., o evidenci skutečných majitelů, ve znění pozdějších předpisů, tj. soukromá vysoká škola), </w:t>
      </w:r>
    </w:p>
    <w:p w14:paraId="3CF56008" w14:textId="60AAA765" w:rsidR="00F83E91" w:rsidRPr="00334CD6" w:rsidRDefault="00F83E91" w:rsidP="00F83E91">
      <w:pPr>
        <w:pStyle w:val="Odstavecseseznamem"/>
        <w:numPr>
          <w:ilvl w:val="0"/>
          <w:numId w:val="23"/>
        </w:numPr>
        <w:spacing w:after="20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čestná prohlášení podle ustanovení § 14 odst. 3 písm. e) bodů 4. a 5. zákona č.</w:t>
      </w:r>
      <w:r>
        <w:rPr>
          <w:rFonts w:ascii="Arial" w:hAnsi="Arial" w:cs="Arial"/>
          <w:sz w:val="22"/>
          <w:szCs w:val="22"/>
        </w:rPr>
        <w:t> </w:t>
      </w:r>
      <w:r w:rsidRPr="00334CD6">
        <w:rPr>
          <w:rFonts w:ascii="Arial" w:hAnsi="Arial" w:cs="Arial"/>
          <w:sz w:val="22"/>
          <w:szCs w:val="22"/>
        </w:rPr>
        <w:t xml:space="preserve">218/2000 Sb., o rozpočtových pravidlech a o změně některých souvisejících zákonů (rozpočtová pravidla), ve znění pozdějších předpisů (doloží pouze oprávněný žadatel evidovaný dle zákona o evidenci skutečných majitelů, tj. soukromá vysoká škola), </w:t>
      </w:r>
    </w:p>
    <w:p w14:paraId="2C71DBE3" w14:textId="77777777" w:rsidR="00F83E91" w:rsidRPr="00334CD6" w:rsidRDefault="00F83E91" w:rsidP="00F83E91">
      <w:pPr>
        <w:pStyle w:val="Odstavecseseznamem"/>
        <w:numPr>
          <w:ilvl w:val="0"/>
          <w:numId w:val="23"/>
        </w:numPr>
        <w:spacing w:after="200"/>
        <w:contextualSpacing w:val="0"/>
        <w:rPr>
          <w:rFonts w:ascii="Arial" w:hAnsi="Arial" w:cs="Arial"/>
          <w:sz w:val="22"/>
          <w:szCs w:val="22"/>
        </w:rPr>
      </w:pPr>
      <w:r w:rsidRPr="00334CD6">
        <w:rPr>
          <w:rFonts w:ascii="Arial" w:hAnsi="Arial" w:cs="Arial"/>
          <w:sz w:val="22"/>
          <w:szCs w:val="22"/>
        </w:rPr>
        <w:t>plná moc, nebo pověření osoby jednající jménem oprávněného žadatele, pokud jedná na základě udělené plné moci, nebo pověření.</w:t>
      </w:r>
    </w:p>
    <w:p w14:paraId="270D6A29" w14:textId="77777777" w:rsidR="00F83E91" w:rsidRPr="00334CD6" w:rsidRDefault="00F83E91" w:rsidP="00F83E91">
      <w:pPr>
        <w:spacing w:before="1080" w:after="60"/>
        <w:jc w:val="left"/>
        <w:rPr>
          <w:rFonts w:ascii="Arial" w:hAnsi="Arial" w:cs="Arial"/>
        </w:rPr>
      </w:pPr>
      <w:r w:rsidRPr="008A0D27">
        <w:rPr>
          <w:rFonts w:ascii="Czechia Sans" w:hAnsi="Czechia Sans" w:cs="Arial"/>
          <w:b/>
        </w:rPr>
        <w:t>Osoba jednající jménem žadatele</w:t>
      </w:r>
      <w:r w:rsidRPr="00334CD6">
        <w:rPr>
          <w:rStyle w:val="Znakapoznpodarou"/>
          <w:rFonts w:ascii="Arial" w:hAnsi="Arial" w:cs="Arial"/>
          <w:b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F83E91" w:rsidRPr="00334CD6" w14:paraId="4B9A259B" w14:textId="77777777" w:rsidTr="00AD3759">
        <w:trPr>
          <w:trHeight w:hRule="exact" w:val="340"/>
        </w:trPr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48AE6070" w14:textId="77777777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64B695B5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  <w:tr w:rsidR="00F83E91" w:rsidRPr="00334CD6" w14:paraId="25108E61" w14:textId="77777777" w:rsidTr="00AD3759">
        <w:trPr>
          <w:trHeight w:hRule="exact" w:val="340"/>
        </w:trPr>
        <w:tc>
          <w:tcPr>
            <w:tcW w:w="2658" w:type="dxa"/>
            <w:vAlign w:val="center"/>
          </w:tcPr>
          <w:p w14:paraId="73A197E0" w14:textId="77777777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6294" w:type="dxa"/>
            <w:vAlign w:val="center"/>
          </w:tcPr>
          <w:p w14:paraId="194C7426" w14:textId="77777777" w:rsidR="00F83E91" w:rsidRPr="00334CD6" w:rsidRDefault="00F83E91" w:rsidP="00AD3759">
            <w:pPr>
              <w:rPr>
                <w:rFonts w:ascii="Arial" w:hAnsi="Arial" w:cs="Arial"/>
              </w:rPr>
            </w:pPr>
          </w:p>
        </w:tc>
      </w:tr>
      <w:tr w:rsidR="00F83E91" w:rsidRPr="00334CD6" w14:paraId="615D77CB" w14:textId="77777777" w:rsidTr="00AD3759">
        <w:trPr>
          <w:trHeight w:hRule="exact" w:val="340"/>
        </w:trPr>
        <w:tc>
          <w:tcPr>
            <w:tcW w:w="2658" w:type="dxa"/>
            <w:vAlign w:val="center"/>
          </w:tcPr>
          <w:p w14:paraId="0732D80A" w14:textId="77777777" w:rsidR="00F83E91" w:rsidRPr="00334CD6" w:rsidRDefault="00F83E91" w:rsidP="00AD37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>Jedná</w:t>
            </w:r>
            <w:r w:rsidRPr="00334CD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footnoteReference w:id="4"/>
            </w:r>
            <w:r w:rsidRPr="00334CD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44969EF8" w14:textId="77777777" w:rsidR="00F83E91" w:rsidRPr="00334CD6" w:rsidRDefault="00000000" w:rsidP="00AD3759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437094506"/>
                <w:placeholder>
                  <w:docPart w:val="DB17ECC5A8AC436C91B58352497C87E3"/>
                </w:placeholder>
                <w:showingPlcHdr/>
                <w:comboBox>
                  <w:listItem w:value="Zvolte položku."/>
                  <w:listItem w:displayText="jako statutární orgán žadatele" w:value="jako statutární orgán žadatele"/>
                  <w:listItem w:displayText="na základě plné moci" w:value="na základě plné moci"/>
                </w:comboBox>
              </w:sdtPr>
              <w:sdtContent>
                <w:r w:rsidR="00F83E91" w:rsidRPr="00334CD6">
                  <w:rPr>
                    <w:rStyle w:val="Zstupntext"/>
                    <w:rFonts w:ascii="Arial" w:hAnsi="Arial" w:cs="Arial"/>
                    <w:sz w:val="22"/>
                    <w:szCs w:val="22"/>
                  </w:rPr>
                  <w:t>Zvolte položku.</w:t>
                </w:r>
              </w:sdtContent>
            </w:sdt>
          </w:p>
        </w:tc>
      </w:tr>
    </w:tbl>
    <w:p w14:paraId="59C98F92" w14:textId="77777777" w:rsidR="00F83E91" w:rsidRPr="00334CD6" w:rsidRDefault="00F83E91" w:rsidP="00F83E91">
      <w:pPr>
        <w:rPr>
          <w:rFonts w:ascii="Arial" w:hAnsi="Arial" w:cs="Arial"/>
        </w:rPr>
      </w:pPr>
    </w:p>
    <w:p w14:paraId="2495B24D" w14:textId="77777777" w:rsidR="00F83E91" w:rsidRPr="00334CD6" w:rsidRDefault="00F83E91" w:rsidP="00F83E91">
      <w:pPr>
        <w:rPr>
          <w:rFonts w:ascii="Arial" w:hAnsi="Arial" w:cs="Arial"/>
        </w:rPr>
      </w:pPr>
    </w:p>
    <w:p w14:paraId="1DE5FAC8" w14:textId="77777777" w:rsidR="00F83E91" w:rsidRPr="00334CD6" w:rsidRDefault="00F83E91" w:rsidP="00F83E91">
      <w:pPr>
        <w:spacing w:before="100" w:beforeAutospacing="1"/>
        <w:rPr>
          <w:rFonts w:ascii="Arial" w:hAnsi="Arial" w:cs="Arial"/>
        </w:rPr>
      </w:pPr>
    </w:p>
    <w:p w14:paraId="1AD29716" w14:textId="77777777" w:rsidR="00F83E91" w:rsidRPr="00373B43" w:rsidRDefault="00F83E91" w:rsidP="00F83E91">
      <w:pPr>
        <w:jc w:val="center"/>
        <w:rPr>
          <w:rFonts w:ascii="Arial" w:hAnsi="Arial" w:cs="Arial"/>
          <w:sz w:val="22"/>
          <w:szCs w:val="22"/>
        </w:rPr>
      </w:pPr>
      <w:r w:rsidRPr="00373B43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1BFAE4F6" w14:textId="77777777" w:rsidR="00F83E91" w:rsidRPr="00373B43" w:rsidRDefault="00F83E91" w:rsidP="00F83E91">
      <w:pPr>
        <w:spacing w:after="100" w:afterAutospacing="1"/>
        <w:jc w:val="center"/>
        <w:rPr>
          <w:rFonts w:ascii="Arial" w:hAnsi="Arial" w:cs="Arial"/>
          <w:sz w:val="22"/>
          <w:szCs w:val="22"/>
        </w:rPr>
      </w:pPr>
      <w:r w:rsidRPr="00373B43">
        <w:rPr>
          <w:rFonts w:ascii="Arial" w:hAnsi="Arial" w:cs="Arial"/>
          <w:sz w:val="22"/>
          <w:szCs w:val="22"/>
        </w:rPr>
        <w:t>Podpis osoby jednající jménem žadatele</w:t>
      </w:r>
    </w:p>
    <w:p w14:paraId="032E6D2A" w14:textId="77777777" w:rsidR="00F83E91" w:rsidRPr="00334CD6" w:rsidRDefault="00F83E91" w:rsidP="00F83E91">
      <w:pPr>
        <w:pStyle w:val="BOD"/>
        <w:numPr>
          <w:ilvl w:val="0"/>
          <w:numId w:val="0"/>
        </w:numPr>
        <w:jc w:val="right"/>
        <w:rPr>
          <w:rFonts w:ascii="Arial" w:hAnsi="Arial" w:cs="Arial"/>
          <w:b w:val="0"/>
          <w:bCs w:val="0"/>
        </w:rPr>
      </w:pPr>
    </w:p>
    <w:p w14:paraId="58E42EA2" w14:textId="77777777" w:rsidR="001E79A0" w:rsidRPr="00334CD6" w:rsidRDefault="001E79A0">
      <w:pPr>
        <w:jc w:val="left"/>
        <w:rPr>
          <w:rFonts w:ascii="Arial" w:hAnsi="Arial" w:cs="Arial"/>
          <w:b/>
          <w:bCs/>
        </w:rPr>
      </w:pPr>
    </w:p>
    <w:sectPr w:rsidR="001E79A0" w:rsidRPr="00334CD6" w:rsidSect="00827766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CED4" w14:textId="77777777" w:rsidR="00C12E8F" w:rsidRDefault="00C12E8F" w:rsidP="000D2A95">
      <w:pPr>
        <w:spacing w:after="0" w:line="240" w:lineRule="auto"/>
      </w:pPr>
      <w:r>
        <w:separator/>
      </w:r>
    </w:p>
  </w:endnote>
  <w:endnote w:type="continuationSeparator" w:id="0">
    <w:p w14:paraId="1D0EA612" w14:textId="77777777" w:rsidR="00C12E8F" w:rsidRDefault="00C12E8F" w:rsidP="000D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3441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79D225" w14:textId="2DE1F1B5" w:rsidR="004D2917" w:rsidRPr="00334CD6" w:rsidRDefault="004D2917">
        <w:pPr>
          <w:pStyle w:val="Zpat"/>
          <w:jc w:val="center"/>
          <w:rPr>
            <w:rFonts w:ascii="Arial" w:hAnsi="Arial" w:cs="Arial"/>
          </w:rPr>
        </w:pPr>
        <w:r w:rsidRPr="00334CD6">
          <w:rPr>
            <w:rFonts w:ascii="Arial" w:hAnsi="Arial" w:cs="Arial"/>
          </w:rPr>
          <w:fldChar w:fldCharType="begin"/>
        </w:r>
        <w:r w:rsidRPr="00334CD6">
          <w:rPr>
            <w:rFonts w:ascii="Arial" w:hAnsi="Arial" w:cs="Arial"/>
          </w:rPr>
          <w:instrText>PAGE   \* MERGEFORMAT</w:instrText>
        </w:r>
        <w:r w:rsidRPr="00334CD6">
          <w:rPr>
            <w:rFonts w:ascii="Arial" w:hAnsi="Arial" w:cs="Arial"/>
          </w:rPr>
          <w:fldChar w:fldCharType="separate"/>
        </w:r>
        <w:r w:rsidRPr="00334CD6">
          <w:rPr>
            <w:rFonts w:ascii="Arial" w:hAnsi="Arial" w:cs="Arial"/>
          </w:rPr>
          <w:t>2</w:t>
        </w:r>
        <w:r w:rsidRPr="00334CD6">
          <w:rPr>
            <w:rFonts w:ascii="Arial" w:hAnsi="Arial" w:cs="Arial"/>
          </w:rPr>
          <w:fldChar w:fldCharType="end"/>
        </w:r>
      </w:p>
    </w:sdtContent>
  </w:sdt>
  <w:p w14:paraId="3A778A1A" w14:textId="77777777" w:rsidR="004D2917" w:rsidRDefault="004D29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4825" w14:textId="77777777" w:rsidR="00C12E8F" w:rsidRDefault="00C12E8F" w:rsidP="000D2A95">
      <w:pPr>
        <w:spacing w:after="0" w:line="240" w:lineRule="auto"/>
      </w:pPr>
      <w:r>
        <w:separator/>
      </w:r>
    </w:p>
  </w:footnote>
  <w:footnote w:type="continuationSeparator" w:id="0">
    <w:p w14:paraId="4BCCBC12" w14:textId="77777777" w:rsidR="00C12E8F" w:rsidRDefault="00C12E8F" w:rsidP="000D2A95">
      <w:pPr>
        <w:spacing w:after="0" w:line="240" w:lineRule="auto"/>
      </w:pPr>
      <w:r>
        <w:continuationSeparator/>
      </w:r>
    </w:p>
  </w:footnote>
  <w:footnote w:id="1">
    <w:p w14:paraId="271E95CA" w14:textId="77777777" w:rsidR="00F83E91" w:rsidRPr="0014259B" w:rsidRDefault="00F83E91" w:rsidP="00F83E91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Bankovní účet, jehož je žadatel vlastníkem. Žadatel, který je povinen vést účet u České národní banky podle § 3 písm. h) zákona č. 218/2000 Sb., o rozpočtových pravidlech a o změně některých souvisejících zákonů (rozpočtová pravidla), ve znění pozdějších předpisů, uvede tento účet. </w:t>
      </w:r>
    </w:p>
  </w:footnote>
  <w:footnote w:id="2">
    <w:p w14:paraId="5B651C55" w14:textId="77777777" w:rsidR="00F83E91" w:rsidRPr="0014259B" w:rsidRDefault="00F83E91" w:rsidP="00F83E91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Pokud má žadatel podíl ve více osobách, doplňte další tabulku, resp. tabulky.</w:t>
      </w:r>
    </w:p>
  </w:footnote>
  <w:footnote w:id="3">
    <w:p w14:paraId="50FCD154" w14:textId="77777777" w:rsidR="00F83E91" w:rsidRPr="0014259B" w:rsidRDefault="00F83E91" w:rsidP="00F83E91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Pokud jménem žadatele jedná více fyzických osob, doplňte další tabulku, resp. tabulky.</w:t>
      </w:r>
    </w:p>
  </w:footnote>
  <w:footnote w:id="4">
    <w:p w14:paraId="0DF7654D" w14:textId="77777777" w:rsidR="00F83E91" w:rsidRPr="0014259B" w:rsidRDefault="00F83E91" w:rsidP="00F83E91">
      <w:pPr>
        <w:pStyle w:val="Textpoznpodarou"/>
        <w:rPr>
          <w:rFonts w:ascii="Arial" w:hAnsi="Arial" w:cs="Arial"/>
        </w:rPr>
      </w:pPr>
      <w:r w:rsidRPr="0014259B">
        <w:rPr>
          <w:rStyle w:val="Znakapoznpodarou"/>
          <w:rFonts w:ascii="Arial" w:hAnsi="Arial" w:cs="Arial"/>
        </w:rPr>
        <w:footnoteRef/>
      </w:r>
      <w:r w:rsidRPr="0014259B">
        <w:rPr>
          <w:rFonts w:ascii="Arial" w:hAnsi="Arial" w:cs="Arial"/>
        </w:rP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3AB2" w14:textId="7F9A893E" w:rsidR="001E6E22" w:rsidRDefault="00F636C0" w:rsidP="00F636C0">
    <w:pPr>
      <w:tabs>
        <w:tab w:val="left" w:pos="5670"/>
      </w:tabs>
      <w:spacing w:after="120"/>
      <w:rPr>
        <w:rFonts w:cs="Calibri"/>
        <w:sz w:val="20"/>
        <w:szCs w:val="20"/>
      </w:rPr>
    </w:pPr>
    <w:r>
      <w:rPr>
        <w:rFonts w:cs="Calibri"/>
        <w:sz w:val="20"/>
        <w:szCs w:val="20"/>
      </w:rPr>
      <w:tab/>
    </w:r>
    <w:bookmarkStart w:id="0" w:name="_Hlk104888679"/>
  </w:p>
  <w:p w14:paraId="32349416" w14:textId="77777777" w:rsidR="001E6E22" w:rsidRDefault="001E6E22" w:rsidP="00F636C0">
    <w:pPr>
      <w:tabs>
        <w:tab w:val="left" w:pos="5670"/>
      </w:tabs>
      <w:spacing w:after="120"/>
      <w:rPr>
        <w:rFonts w:cs="Calibri"/>
        <w:sz w:val="20"/>
        <w:szCs w:val="20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C45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CBF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3F1A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BF42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E9B9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B9624F"/>
    <w:multiLevelType w:val="hybridMultilevel"/>
    <w:tmpl w:val="99E8CAC4"/>
    <w:lvl w:ilvl="0" w:tplc="4E381636">
      <w:start w:val="1"/>
      <w:numFmt w:val="lowerLetter"/>
      <w:lvlText w:val="%1)"/>
      <w:lvlJc w:val="left"/>
      <w:pPr>
        <w:ind w:left="1020" w:hanging="360"/>
      </w:pPr>
    </w:lvl>
    <w:lvl w:ilvl="1" w:tplc="63EA6318">
      <w:start w:val="1"/>
      <w:numFmt w:val="lowerLetter"/>
      <w:lvlText w:val="%2)"/>
      <w:lvlJc w:val="left"/>
      <w:pPr>
        <w:ind w:left="1020" w:hanging="360"/>
      </w:pPr>
    </w:lvl>
    <w:lvl w:ilvl="2" w:tplc="2F2C2E44">
      <w:start w:val="1"/>
      <w:numFmt w:val="lowerLetter"/>
      <w:lvlText w:val="%3)"/>
      <w:lvlJc w:val="left"/>
      <w:pPr>
        <w:ind w:left="1020" w:hanging="360"/>
      </w:pPr>
    </w:lvl>
    <w:lvl w:ilvl="3" w:tplc="4948C8BA">
      <w:start w:val="1"/>
      <w:numFmt w:val="lowerLetter"/>
      <w:lvlText w:val="%4)"/>
      <w:lvlJc w:val="left"/>
      <w:pPr>
        <w:ind w:left="1020" w:hanging="360"/>
      </w:pPr>
    </w:lvl>
    <w:lvl w:ilvl="4" w:tplc="31085850">
      <w:start w:val="1"/>
      <w:numFmt w:val="lowerLetter"/>
      <w:lvlText w:val="%5)"/>
      <w:lvlJc w:val="left"/>
      <w:pPr>
        <w:ind w:left="1020" w:hanging="360"/>
      </w:pPr>
    </w:lvl>
    <w:lvl w:ilvl="5" w:tplc="7B46A2FE">
      <w:start w:val="1"/>
      <w:numFmt w:val="lowerLetter"/>
      <w:lvlText w:val="%6)"/>
      <w:lvlJc w:val="left"/>
      <w:pPr>
        <w:ind w:left="1020" w:hanging="360"/>
      </w:pPr>
    </w:lvl>
    <w:lvl w:ilvl="6" w:tplc="5E44BF4C">
      <w:start w:val="1"/>
      <w:numFmt w:val="lowerLetter"/>
      <w:lvlText w:val="%7)"/>
      <w:lvlJc w:val="left"/>
      <w:pPr>
        <w:ind w:left="1020" w:hanging="360"/>
      </w:pPr>
    </w:lvl>
    <w:lvl w:ilvl="7" w:tplc="41269F08">
      <w:start w:val="1"/>
      <w:numFmt w:val="lowerLetter"/>
      <w:lvlText w:val="%8)"/>
      <w:lvlJc w:val="left"/>
      <w:pPr>
        <w:ind w:left="1020" w:hanging="360"/>
      </w:pPr>
    </w:lvl>
    <w:lvl w:ilvl="8" w:tplc="69DA35BA">
      <w:start w:val="1"/>
      <w:numFmt w:val="lowerLetter"/>
      <w:lvlText w:val="%9)"/>
      <w:lvlJc w:val="left"/>
      <w:pPr>
        <w:ind w:left="1020" w:hanging="360"/>
      </w:pPr>
    </w:lvl>
  </w:abstractNum>
  <w:abstractNum w:abstractNumId="6" w15:restartNumberingAfterBreak="0">
    <w:nsid w:val="064C2F1F"/>
    <w:multiLevelType w:val="hybridMultilevel"/>
    <w:tmpl w:val="034017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5F1FF3"/>
    <w:multiLevelType w:val="hybridMultilevel"/>
    <w:tmpl w:val="DBD07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F7BA4"/>
    <w:multiLevelType w:val="hybridMultilevel"/>
    <w:tmpl w:val="8E503DF8"/>
    <w:lvl w:ilvl="0" w:tplc="CA40B5A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C77BE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41D8"/>
    <w:multiLevelType w:val="hybridMultilevel"/>
    <w:tmpl w:val="EB34D3BE"/>
    <w:lvl w:ilvl="0" w:tplc="A7304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D41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1C6619"/>
    <w:multiLevelType w:val="hybridMultilevel"/>
    <w:tmpl w:val="2A242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65339"/>
    <w:multiLevelType w:val="hybridMultilevel"/>
    <w:tmpl w:val="C398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C43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231147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1F4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21C39A1"/>
    <w:multiLevelType w:val="hybridMultilevel"/>
    <w:tmpl w:val="6F5CB8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F19F7"/>
    <w:multiLevelType w:val="hybridMultilevel"/>
    <w:tmpl w:val="A3625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B1A"/>
    <w:multiLevelType w:val="hybridMultilevel"/>
    <w:tmpl w:val="B97C42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9728C"/>
    <w:multiLevelType w:val="hybridMultilevel"/>
    <w:tmpl w:val="6EC276B0"/>
    <w:lvl w:ilvl="0" w:tplc="6CE60FCC">
      <w:start w:val="1"/>
      <w:numFmt w:val="decimal"/>
      <w:pStyle w:val="BOD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23AE9"/>
    <w:multiLevelType w:val="hybridMultilevel"/>
    <w:tmpl w:val="6F5CB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50B4C"/>
    <w:multiLevelType w:val="hybridMultilevel"/>
    <w:tmpl w:val="80305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B62AC"/>
    <w:multiLevelType w:val="hybridMultilevel"/>
    <w:tmpl w:val="CB68FA70"/>
    <w:lvl w:ilvl="0" w:tplc="38F20E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11191"/>
    <w:multiLevelType w:val="hybridMultilevel"/>
    <w:tmpl w:val="2E4A1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72705"/>
    <w:multiLevelType w:val="hybridMultilevel"/>
    <w:tmpl w:val="B7885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B392C"/>
    <w:multiLevelType w:val="hybridMultilevel"/>
    <w:tmpl w:val="D7B61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E7EE6"/>
    <w:multiLevelType w:val="hybridMultilevel"/>
    <w:tmpl w:val="CAC6943C"/>
    <w:lvl w:ilvl="0" w:tplc="195669D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92F5A"/>
    <w:multiLevelType w:val="hybridMultilevel"/>
    <w:tmpl w:val="BFF4A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E3DE7"/>
    <w:multiLevelType w:val="hybridMultilevel"/>
    <w:tmpl w:val="28BCFCEA"/>
    <w:lvl w:ilvl="0" w:tplc="3EDE5D2E">
      <w:start w:val="1"/>
      <w:numFmt w:val="lowerLetter"/>
      <w:lvlText w:val="%1)"/>
      <w:lvlJc w:val="left"/>
      <w:pPr>
        <w:ind w:left="1020" w:hanging="360"/>
      </w:pPr>
    </w:lvl>
    <w:lvl w:ilvl="1" w:tplc="142E8706">
      <w:start w:val="1"/>
      <w:numFmt w:val="lowerLetter"/>
      <w:lvlText w:val="%2)"/>
      <w:lvlJc w:val="left"/>
      <w:pPr>
        <w:ind w:left="1020" w:hanging="360"/>
      </w:pPr>
    </w:lvl>
    <w:lvl w:ilvl="2" w:tplc="6FDE301A">
      <w:start w:val="1"/>
      <w:numFmt w:val="lowerLetter"/>
      <w:lvlText w:val="%3)"/>
      <w:lvlJc w:val="left"/>
      <w:pPr>
        <w:ind w:left="1020" w:hanging="360"/>
      </w:pPr>
    </w:lvl>
    <w:lvl w:ilvl="3" w:tplc="C922C090">
      <w:start w:val="1"/>
      <w:numFmt w:val="lowerLetter"/>
      <w:lvlText w:val="%4)"/>
      <w:lvlJc w:val="left"/>
      <w:pPr>
        <w:ind w:left="1020" w:hanging="360"/>
      </w:pPr>
    </w:lvl>
    <w:lvl w:ilvl="4" w:tplc="FE6C0B6E">
      <w:start w:val="1"/>
      <w:numFmt w:val="lowerLetter"/>
      <w:lvlText w:val="%5)"/>
      <w:lvlJc w:val="left"/>
      <w:pPr>
        <w:ind w:left="1020" w:hanging="360"/>
      </w:pPr>
    </w:lvl>
    <w:lvl w:ilvl="5" w:tplc="C5E6BD62">
      <w:start w:val="1"/>
      <w:numFmt w:val="lowerLetter"/>
      <w:lvlText w:val="%6)"/>
      <w:lvlJc w:val="left"/>
      <w:pPr>
        <w:ind w:left="1020" w:hanging="360"/>
      </w:pPr>
    </w:lvl>
    <w:lvl w:ilvl="6" w:tplc="F1167AD8">
      <w:start w:val="1"/>
      <w:numFmt w:val="lowerLetter"/>
      <w:lvlText w:val="%7)"/>
      <w:lvlJc w:val="left"/>
      <w:pPr>
        <w:ind w:left="1020" w:hanging="360"/>
      </w:pPr>
    </w:lvl>
    <w:lvl w:ilvl="7" w:tplc="44EC7CA8">
      <w:start w:val="1"/>
      <w:numFmt w:val="lowerLetter"/>
      <w:lvlText w:val="%8)"/>
      <w:lvlJc w:val="left"/>
      <w:pPr>
        <w:ind w:left="1020" w:hanging="360"/>
      </w:pPr>
    </w:lvl>
    <w:lvl w:ilvl="8" w:tplc="9B90558E">
      <w:start w:val="1"/>
      <w:numFmt w:val="lowerLetter"/>
      <w:lvlText w:val="%9)"/>
      <w:lvlJc w:val="left"/>
      <w:pPr>
        <w:ind w:left="1020" w:hanging="360"/>
      </w:pPr>
    </w:lvl>
  </w:abstractNum>
  <w:num w:numId="1" w16cid:durableId="1214923166">
    <w:abstractNumId w:val="10"/>
  </w:num>
  <w:num w:numId="2" w16cid:durableId="1122654796">
    <w:abstractNumId w:val="25"/>
  </w:num>
  <w:num w:numId="3" w16cid:durableId="107168523">
    <w:abstractNumId w:val="21"/>
  </w:num>
  <w:num w:numId="4" w16cid:durableId="1939483919">
    <w:abstractNumId w:val="8"/>
  </w:num>
  <w:num w:numId="5" w16cid:durableId="2059819304">
    <w:abstractNumId w:val="2"/>
  </w:num>
  <w:num w:numId="6" w16cid:durableId="1841851624">
    <w:abstractNumId w:val="11"/>
  </w:num>
  <w:num w:numId="7" w16cid:durableId="1371567104">
    <w:abstractNumId w:val="26"/>
  </w:num>
  <w:num w:numId="8" w16cid:durableId="1360355987">
    <w:abstractNumId w:val="19"/>
  </w:num>
  <w:num w:numId="9" w16cid:durableId="1316030626">
    <w:abstractNumId w:val="28"/>
  </w:num>
  <w:num w:numId="10" w16cid:durableId="1663701272">
    <w:abstractNumId w:val="23"/>
  </w:num>
  <w:num w:numId="11" w16cid:durableId="1091245359">
    <w:abstractNumId w:val="13"/>
  </w:num>
  <w:num w:numId="12" w16cid:durableId="605817358">
    <w:abstractNumId w:val="0"/>
  </w:num>
  <w:num w:numId="13" w16cid:durableId="1921599216">
    <w:abstractNumId w:val="12"/>
  </w:num>
  <w:num w:numId="14" w16cid:durableId="1145780449">
    <w:abstractNumId w:val="22"/>
  </w:num>
  <w:num w:numId="15" w16cid:durableId="2078167896">
    <w:abstractNumId w:val="1"/>
  </w:num>
  <w:num w:numId="16" w16cid:durableId="1595086601">
    <w:abstractNumId w:val="20"/>
  </w:num>
  <w:num w:numId="17" w16cid:durableId="1822849954">
    <w:abstractNumId w:val="14"/>
  </w:num>
  <w:num w:numId="18" w16cid:durableId="1906447356">
    <w:abstractNumId w:val="18"/>
  </w:num>
  <w:num w:numId="19" w16cid:durableId="1029257313">
    <w:abstractNumId w:val="16"/>
  </w:num>
  <w:num w:numId="20" w16cid:durableId="1116683176">
    <w:abstractNumId w:val="3"/>
  </w:num>
  <w:num w:numId="21" w16cid:durableId="1317421821">
    <w:abstractNumId w:val="4"/>
  </w:num>
  <w:num w:numId="22" w16cid:durableId="1904295969">
    <w:abstractNumId w:val="6"/>
  </w:num>
  <w:num w:numId="23" w16cid:durableId="470831448">
    <w:abstractNumId w:val="24"/>
  </w:num>
  <w:num w:numId="24" w16cid:durableId="1325353225">
    <w:abstractNumId w:val="20"/>
  </w:num>
  <w:num w:numId="25" w16cid:durableId="403142111">
    <w:abstractNumId w:val="9"/>
  </w:num>
  <w:num w:numId="26" w16cid:durableId="1804613527">
    <w:abstractNumId w:val="15"/>
  </w:num>
  <w:num w:numId="27" w16cid:durableId="155540203">
    <w:abstractNumId w:val="17"/>
  </w:num>
  <w:num w:numId="28" w16cid:durableId="540442172">
    <w:abstractNumId w:val="27"/>
  </w:num>
  <w:num w:numId="29" w16cid:durableId="744763681">
    <w:abstractNumId w:val="7"/>
  </w:num>
  <w:num w:numId="30" w16cid:durableId="1614511045">
    <w:abstractNumId w:val="29"/>
  </w:num>
  <w:num w:numId="31" w16cid:durableId="1252743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C8"/>
    <w:rsid w:val="00031FC2"/>
    <w:rsid w:val="000366A5"/>
    <w:rsid w:val="000620ED"/>
    <w:rsid w:val="00084AA8"/>
    <w:rsid w:val="00094B35"/>
    <w:rsid w:val="000A199D"/>
    <w:rsid w:val="000A5214"/>
    <w:rsid w:val="000B192E"/>
    <w:rsid w:val="000B6D06"/>
    <w:rsid w:val="000B70B5"/>
    <w:rsid w:val="000C0DCF"/>
    <w:rsid w:val="000C3D0D"/>
    <w:rsid w:val="000D235B"/>
    <w:rsid w:val="000D2A95"/>
    <w:rsid w:val="000F2C89"/>
    <w:rsid w:val="00132B6C"/>
    <w:rsid w:val="0014259B"/>
    <w:rsid w:val="00150922"/>
    <w:rsid w:val="00152C55"/>
    <w:rsid w:val="00160E78"/>
    <w:rsid w:val="001657E1"/>
    <w:rsid w:val="00176A6F"/>
    <w:rsid w:val="001822ED"/>
    <w:rsid w:val="0019018B"/>
    <w:rsid w:val="001966EC"/>
    <w:rsid w:val="001A3B1B"/>
    <w:rsid w:val="001B0574"/>
    <w:rsid w:val="001B5EC4"/>
    <w:rsid w:val="001B6712"/>
    <w:rsid w:val="001D0B71"/>
    <w:rsid w:val="001E6E22"/>
    <w:rsid w:val="001E79A0"/>
    <w:rsid w:val="001F0F1E"/>
    <w:rsid w:val="001F52C7"/>
    <w:rsid w:val="002113E6"/>
    <w:rsid w:val="00214FB4"/>
    <w:rsid w:val="002167E9"/>
    <w:rsid w:val="002244B0"/>
    <w:rsid w:val="002250E9"/>
    <w:rsid w:val="00241BC3"/>
    <w:rsid w:val="00247857"/>
    <w:rsid w:val="00261A46"/>
    <w:rsid w:val="00272F05"/>
    <w:rsid w:val="002A4FE4"/>
    <w:rsid w:val="002B2CF4"/>
    <w:rsid w:val="002B7B3B"/>
    <w:rsid w:val="002C1672"/>
    <w:rsid w:val="002E73BA"/>
    <w:rsid w:val="00334CD6"/>
    <w:rsid w:val="0036554B"/>
    <w:rsid w:val="00373B43"/>
    <w:rsid w:val="003818EE"/>
    <w:rsid w:val="003B2B91"/>
    <w:rsid w:val="003C27F7"/>
    <w:rsid w:val="003D0C79"/>
    <w:rsid w:val="003D53E1"/>
    <w:rsid w:val="003E5F2A"/>
    <w:rsid w:val="003E7B65"/>
    <w:rsid w:val="00406B92"/>
    <w:rsid w:val="004340AE"/>
    <w:rsid w:val="00445177"/>
    <w:rsid w:val="00450C92"/>
    <w:rsid w:val="004512FC"/>
    <w:rsid w:val="00452154"/>
    <w:rsid w:val="00452AEE"/>
    <w:rsid w:val="00475448"/>
    <w:rsid w:val="00477C94"/>
    <w:rsid w:val="00481567"/>
    <w:rsid w:val="004816CA"/>
    <w:rsid w:val="00484BC2"/>
    <w:rsid w:val="0049096C"/>
    <w:rsid w:val="00491FC5"/>
    <w:rsid w:val="004A0B80"/>
    <w:rsid w:val="004A5667"/>
    <w:rsid w:val="004B09FB"/>
    <w:rsid w:val="004C1E6F"/>
    <w:rsid w:val="004D2917"/>
    <w:rsid w:val="004D75C4"/>
    <w:rsid w:val="004E46BD"/>
    <w:rsid w:val="004F0007"/>
    <w:rsid w:val="004F2ADA"/>
    <w:rsid w:val="004F63BA"/>
    <w:rsid w:val="00510C62"/>
    <w:rsid w:val="005163CC"/>
    <w:rsid w:val="00520160"/>
    <w:rsid w:val="0053392F"/>
    <w:rsid w:val="00536BE5"/>
    <w:rsid w:val="00551D92"/>
    <w:rsid w:val="00555C09"/>
    <w:rsid w:val="00555F70"/>
    <w:rsid w:val="005633E0"/>
    <w:rsid w:val="00570492"/>
    <w:rsid w:val="00580A86"/>
    <w:rsid w:val="005813D0"/>
    <w:rsid w:val="005843A3"/>
    <w:rsid w:val="0058729B"/>
    <w:rsid w:val="00590632"/>
    <w:rsid w:val="005A00DB"/>
    <w:rsid w:val="005A3B36"/>
    <w:rsid w:val="005A5A44"/>
    <w:rsid w:val="005C325E"/>
    <w:rsid w:val="005C3CB9"/>
    <w:rsid w:val="005D36EE"/>
    <w:rsid w:val="005D4C99"/>
    <w:rsid w:val="005E1E2B"/>
    <w:rsid w:val="005E5238"/>
    <w:rsid w:val="005E7259"/>
    <w:rsid w:val="005F4FD0"/>
    <w:rsid w:val="005F6A39"/>
    <w:rsid w:val="00607910"/>
    <w:rsid w:val="006138A3"/>
    <w:rsid w:val="00615905"/>
    <w:rsid w:val="00617555"/>
    <w:rsid w:val="0062573C"/>
    <w:rsid w:val="00626D7F"/>
    <w:rsid w:val="0063279C"/>
    <w:rsid w:val="006402EE"/>
    <w:rsid w:val="00662A3D"/>
    <w:rsid w:val="006758D4"/>
    <w:rsid w:val="006762AD"/>
    <w:rsid w:val="00686488"/>
    <w:rsid w:val="00690B78"/>
    <w:rsid w:val="006A2FE6"/>
    <w:rsid w:val="006A6C30"/>
    <w:rsid w:val="006A7BA8"/>
    <w:rsid w:val="006D7CD4"/>
    <w:rsid w:val="006E2BB4"/>
    <w:rsid w:val="006E4589"/>
    <w:rsid w:val="006E7B3E"/>
    <w:rsid w:val="006F397C"/>
    <w:rsid w:val="006F3BC1"/>
    <w:rsid w:val="00706FA6"/>
    <w:rsid w:val="007077FC"/>
    <w:rsid w:val="00711C12"/>
    <w:rsid w:val="0071334D"/>
    <w:rsid w:val="0072469A"/>
    <w:rsid w:val="00735E50"/>
    <w:rsid w:val="00741385"/>
    <w:rsid w:val="00757C50"/>
    <w:rsid w:val="00763021"/>
    <w:rsid w:val="00772A2D"/>
    <w:rsid w:val="00791E00"/>
    <w:rsid w:val="007A4CC8"/>
    <w:rsid w:val="007A6162"/>
    <w:rsid w:val="007B19C9"/>
    <w:rsid w:val="007C0A93"/>
    <w:rsid w:val="007E72F8"/>
    <w:rsid w:val="00803527"/>
    <w:rsid w:val="008073FC"/>
    <w:rsid w:val="00812607"/>
    <w:rsid w:val="008140C6"/>
    <w:rsid w:val="00827766"/>
    <w:rsid w:val="00850CED"/>
    <w:rsid w:val="008529A5"/>
    <w:rsid w:val="008654EF"/>
    <w:rsid w:val="0086603F"/>
    <w:rsid w:val="00880EF2"/>
    <w:rsid w:val="00883FEE"/>
    <w:rsid w:val="00891F5D"/>
    <w:rsid w:val="008A4EB2"/>
    <w:rsid w:val="008D2851"/>
    <w:rsid w:val="008D3DC8"/>
    <w:rsid w:val="008D6A8E"/>
    <w:rsid w:val="008E2815"/>
    <w:rsid w:val="008E4A63"/>
    <w:rsid w:val="008E538C"/>
    <w:rsid w:val="008F175D"/>
    <w:rsid w:val="0091393D"/>
    <w:rsid w:val="00916679"/>
    <w:rsid w:val="009215BF"/>
    <w:rsid w:val="009358F7"/>
    <w:rsid w:val="00935DD4"/>
    <w:rsid w:val="00946C99"/>
    <w:rsid w:val="009614D5"/>
    <w:rsid w:val="0096567B"/>
    <w:rsid w:val="009667C6"/>
    <w:rsid w:val="00976D13"/>
    <w:rsid w:val="00985065"/>
    <w:rsid w:val="009919D8"/>
    <w:rsid w:val="009C2787"/>
    <w:rsid w:val="009D3491"/>
    <w:rsid w:val="009E709C"/>
    <w:rsid w:val="009E787C"/>
    <w:rsid w:val="00A001B9"/>
    <w:rsid w:val="00A10C81"/>
    <w:rsid w:val="00A2109A"/>
    <w:rsid w:val="00A32693"/>
    <w:rsid w:val="00A4750A"/>
    <w:rsid w:val="00A51353"/>
    <w:rsid w:val="00A66665"/>
    <w:rsid w:val="00A77DC7"/>
    <w:rsid w:val="00A81C29"/>
    <w:rsid w:val="00AB39B2"/>
    <w:rsid w:val="00AB621F"/>
    <w:rsid w:val="00AB7A87"/>
    <w:rsid w:val="00AC1D4A"/>
    <w:rsid w:val="00AE44D9"/>
    <w:rsid w:val="00AE4A07"/>
    <w:rsid w:val="00AE4A40"/>
    <w:rsid w:val="00AE55EA"/>
    <w:rsid w:val="00AF50D0"/>
    <w:rsid w:val="00AF73F1"/>
    <w:rsid w:val="00B01191"/>
    <w:rsid w:val="00B11837"/>
    <w:rsid w:val="00B64C14"/>
    <w:rsid w:val="00B73195"/>
    <w:rsid w:val="00B900B9"/>
    <w:rsid w:val="00B91FA8"/>
    <w:rsid w:val="00BA4F87"/>
    <w:rsid w:val="00BA683F"/>
    <w:rsid w:val="00BA7927"/>
    <w:rsid w:val="00BB5343"/>
    <w:rsid w:val="00BD7B28"/>
    <w:rsid w:val="00BD7D96"/>
    <w:rsid w:val="00BE0C20"/>
    <w:rsid w:val="00BE2F7F"/>
    <w:rsid w:val="00BE7A55"/>
    <w:rsid w:val="00BF0B42"/>
    <w:rsid w:val="00C02F49"/>
    <w:rsid w:val="00C072A0"/>
    <w:rsid w:val="00C12E8F"/>
    <w:rsid w:val="00C26FB9"/>
    <w:rsid w:val="00C40D55"/>
    <w:rsid w:val="00C4656D"/>
    <w:rsid w:val="00C6525D"/>
    <w:rsid w:val="00C80874"/>
    <w:rsid w:val="00C833D5"/>
    <w:rsid w:val="00C852C8"/>
    <w:rsid w:val="00C92302"/>
    <w:rsid w:val="00C92B88"/>
    <w:rsid w:val="00C9365A"/>
    <w:rsid w:val="00CB3FEB"/>
    <w:rsid w:val="00CC0163"/>
    <w:rsid w:val="00CC1BFE"/>
    <w:rsid w:val="00CD119A"/>
    <w:rsid w:val="00CE1762"/>
    <w:rsid w:val="00CF76FA"/>
    <w:rsid w:val="00D10FD1"/>
    <w:rsid w:val="00D2054A"/>
    <w:rsid w:val="00D35EF7"/>
    <w:rsid w:val="00D44F0F"/>
    <w:rsid w:val="00D54686"/>
    <w:rsid w:val="00D564EA"/>
    <w:rsid w:val="00D91329"/>
    <w:rsid w:val="00D92B81"/>
    <w:rsid w:val="00DA0A97"/>
    <w:rsid w:val="00DA1A12"/>
    <w:rsid w:val="00DA344C"/>
    <w:rsid w:val="00DA3A65"/>
    <w:rsid w:val="00DB1E4C"/>
    <w:rsid w:val="00DE0236"/>
    <w:rsid w:val="00DF2EFC"/>
    <w:rsid w:val="00DF55A7"/>
    <w:rsid w:val="00E008C3"/>
    <w:rsid w:val="00E026AF"/>
    <w:rsid w:val="00E0457D"/>
    <w:rsid w:val="00E051E2"/>
    <w:rsid w:val="00E07D87"/>
    <w:rsid w:val="00E21448"/>
    <w:rsid w:val="00E24701"/>
    <w:rsid w:val="00E3542E"/>
    <w:rsid w:val="00E35531"/>
    <w:rsid w:val="00E501D8"/>
    <w:rsid w:val="00E514B2"/>
    <w:rsid w:val="00E66D9D"/>
    <w:rsid w:val="00E70847"/>
    <w:rsid w:val="00E847D7"/>
    <w:rsid w:val="00E95595"/>
    <w:rsid w:val="00E97E55"/>
    <w:rsid w:val="00EA1C94"/>
    <w:rsid w:val="00EA5B39"/>
    <w:rsid w:val="00EB0B59"/>
    <w:rsid w:val="00ED0CBA"/>
    <w:rsid w:val="00ED58F4"/>
    <w:rsid w:val="00EE0993"/>
    <w:rsid w:val="00EE4E7B"/>
    <w:rsid w:val="00EF1D95"/>
    <w:rsid w:val="00EF255B"/>
    <w:rsid w:val="00F178B2"/>
    <w:rsid w:val="00F3355B"/>
    <w:rsid w:val="00F636C0"/>
    <w:rsid w:val="00F64D48"/>
    <w:rsid w:val="00F70AC0"/>
    <w:rsid w:val="00F83E91"/>
    <w:rsid w:val="00F9534A"/>
    <w:rsid w:val="00FC0B2E"/>
    <w:rsid w:val="00FD1FB9"/>
    <w:rsid w:val="00FE0BDC"/>
    <w:rsid w:val="00FE4F95"/>
    <w:rsid w:val="00FE5B69"/>
    <w:rsid w:val="00FF5BF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0D2B2"/>
  <w15:chartTrackingRefBased/>
  <w15:docId w15:val="{3112A16F-25A1-4F13-8E79-E14E740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C9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A1C9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C94"/>
    <w:rPr>
      <w:rFonts w:ascii="Calibri" w:eastAsiaTheme="majorEastAsia" w:hAnsi="Calibri" w:cstheme="majorBidi"/>
      <w:color w:val="000000" w:themeColor="text1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C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C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C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C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C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FC"/>
    <w:pPr>
      <w:numPr>
        <w:ilvl w:val="1"/>
      </w:numPr>
      <w:spacing w:after="480" w:line="240" w:lineRule="auto"/>
      <w:jc w:val="center"/>
    </w:pPr>
    <w:rPr>
      <w:rFonts w:eastAsiaTheme="majorEastAsia" w:cstheme="majorBidi"/>
      <w:color w:val="000000" w:themeColor="text1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FC"/>
    <w:rPr>
      <w:rFonts w:eastAsiaTheme="majorEastAsia" w:cstheme="majorBidi"/>
      <w:color w:val="000000" w:themeColor="text1"/>
      <w:spacing w:val="15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C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A4C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C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C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CC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A4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4C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4C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C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C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D2A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2A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2A9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47857"/>
    <w:rPr>
      <w:color w:val="666666"/>
    </w:rPr>
  </w:style>
  <w:style w:type="paragraph" w:customStyle="1" w:styleId="Default">
    <w:name w:val="Default"/>
    <w:rsid w:val="005E1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D913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329"/>
    <w:rPr>
      <w:color w:val="605E5C"/>
      <w:shd w:val="clear" w:color="auto" w:fill="E1DFDD"/>
    </w:rPr>
  </w:style>
  <w:style w:type="paragraph" w:customStyle="1" w:styleId="BOD">
    <w:name w:val="BOD"/>
    <w:basedOn w:val="Odstavecseseznamem"/>
    <w:link w:val="BODChar"/>
    <w:qFormat/>
    <w:rsid w:val="003818EE"/>
    <w:pPr>
      <w:numPr>
        <w:numId w:val="16"/>
      </w:numPr>
      <w:spacing w:before="480"/>
      <w:outlineLvl w:val="0"/>
    </w:pPr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E787C"/>
  </w:style>
  <w:style w:type="character" w:customStyle="1" w:styleId="BODChar">
    <w:name w:val="BOD Char"/>
    <w:basedOn w:val="OdstavecseseznamemChar"/>
    <w:link w:val="BOD"/>
    <w:rsid w:val="003818EE"/>
    <w:rPr>
      <w:rFonts w:ascii="Calibri" w:hAnsi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09"/>
  </w:style>
  <w:style w:type="paragraph" w:styleId="Zpat">
    <w:name w:val="footer"/>
    <w:basedOn w:val="Normln"/>
    <w:link w:val="ZpatChar"/>
    <w:uiPriority w:val="99"/>
    <w:unhideWhenUsed/>
    <w:rsid w:val="0055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09"/>
  </w:style>
  <w:style w:type="paragraph" w:customStyle="1" w:styleId="st">
    <w:name w:val="část"/>
    <w:basedOn w:val="Normln"/>
    <w:link w:val="stChar"/>
    <w:qFormat/>
    <w:rsid w:val="00B900B9"/>
    <w:pPr>
      <w:spacing w:before="360" w:after="60"/>
    </w:pPr>
    <w:rPr>
      <w:b/>
    </w:rPr>
  </w:style>
  <w:style w:type="character" w:customStyle="1" w:styleId="stChar">
    <w:name w:val="část Char"/>
    <w:basedOn w:val="Standardnpsmoodstavce"/>
    <w:link w:val="st"/>
    <w:rsid w:val="00B900B9"/>
    <w:rPr>
      <w:b/>
    </w:rPr>
  </w:style>
  <w:style w:type="table" w:styleId="Mkatabulky">
    <w:name w:val="Table Grid"/>
    <w:basedOn w:val="Normlntabulka"/>
    <w:uiPriority w:val="39"/>
    <w:rsid w:val="0081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17ECC5A8AC436C91B58352497C8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1B9AC-166C-40A6-AFDC-2D576538C862}"/>
      </w:docPartPr>
      <w:docPartBody>
        <w:p w:rsidR="00BA36A6" w:rsidRDefault="005D070A" w:rsidP="005D070A">
          <w:pPr>
            <w:pStyle w:val="DB17ECC5A8AC436C91B58352497C87E3"/>
          </w:pPr>
          <w:r w:rsidRPr="00BF5EF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0A"/>
    <w:rsid w:val="00106C33"/>
    <w:rsid w:val="0011046F"/>
    <w:rsid w:val="002E73BA"/>
    <w:rsid w:val="00406B92"/>
    <w:rsid w:val="004904C7"/>
    <w:rsid w:val="004948D7"/>
    <w:rsid w:val="005843A3"/>
    <w:rsid w:val="005D070A"/>
    <w:rsid w:val="006071D7"/>
    <w:rsid w:val="00711C12"/>
    <w:rsid w:val="007863A0"/>
    <w:rsid w:val="0091393D"/>
    <w:rsid w:val="00AB4D1C"/>
    <w:rsid w:val="00BA36A6"/>
    <w:rsid w:val="00BE7A55"/>
    <w:rsid w:val="00C93BFA"/>
    <w:rsid w:val="00D22BF3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070A"/>
    <w:rPr>
      <w:color w:val="808080"/>
    </w:rPr>
  </w:style>
  <w:style w:type="paragraph" w:customStyle="1" w:styleId="DB17ECC5A8AC436C91B58352497C87E3">
    <w:name w:val="DB17ECC5A8AC436C91B58352497C87E3"/>
    <w:rsid w:val="005D0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263E-C9FA-4D0F-BC09-80A28B8D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Sipajda Daniel</dc:creator>
  <cp:keywords/>
  <dc:description/>
  <cp:lastModifiedBy>Frýzek Miloslav</cp:lastModifiedBy>
  <cp:revision>4</cp:revision>
  <cp:lastPrinted>2026-02-12T13:40:00Z</cp:lastPrinted>
  <dcterms:created xsi:type="dcterms:W3CDTF">2026-05-27T06:43:00Z</dcterms:created>
  <dcterms:modified xsi:type="dcterms:W3CDTF">2026-05-27T06:49:00Z</dcterms:modified>
</cp:coreProperties>
</file>