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71384E58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E76A9A">
              <w:rPr>
                <w:b/>
                <w:sz w:val="32"/>
                <w:szCs w:val="32"/>
              </w:rPr>
              <w:t>2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795F79CB" w14:textId="0807B4E1" w:rsidR="006433E6" w:rsidRPr="00226C7B" w:rsidRDefault="0023595F" w:rsidP="006433E6">
            <w:pPr>
              <w:pStyle w:val="Default"/>
              <w:keepLines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AD690D">
              <w:rPr>
                <w:rFonts w:asciiTheme="minorHAnsi" w:eastAsia="Times New Roman" w:hAnsiTheme="minorHAnsi"/>
                <w:b/>
                <w:lang w:eastAsia="cs-CZ"/>
              </w:rPr>
              <w:t>Ž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ádost o poskytnutí dotace ze státního rozpočtu</w:t>
            </w:r>
            <w:r w:rsidR="005C018F" w:rsidRPr="00AD690D">
              <w:rPr>
                <w:rFonts w:asciiTheme="minorHAnsi" w:eastAsia="Times New Roman" w:hAnsiTheme="minorHAnsi"/>
                <w:b/>
                <w:lang w:eastAsia="cs-CZ"/>
              </w:rPr>
              <w:t xml:space="preserve"> v rámci </w:t>
            </w:r>
            <w:r w:rsidR="00226C7B" w:rsidRPr="00226C7B">
              <w:rPr>
                <w:rFonts w:asciiTheme="minorHAnsi" w:eastAsia="Times New Roman" w:hAnsiTheme="minorHAnsi"/>
                <w:b/>
                <w:i/>
                <w:lang w:eastAsia="cs-CZ"/>
              </w:rPr>
              <w:t>„</w:t>
            </w:r>
            <w:r w:rsidR="006433E6" w:rsidRPr="00226C7B">
              <w:rPr>
                <w:rFonts w:asciiTheme="minorHAnsi" w:hAnsiTheme="minorHAnsi"/>
                <w:b/>
                <w:bCs/>
                <w:i/>
              </w:rPr>
              <w:t>Výzvy Ministerstva školství, mládeže a tělovýchovy, k podání žádostí o poskytnutí dotace ze státního rozpočtu</w:t>
            </w:r>
          </w:p>
          <w:p w14:paraId="16DE8113" w14:textId="7B68E702" w:rsidR="004F06AB" w:rsidRPr="00255EF7" w:rsidRDefault="006433E6" w:rsidP="006433E6">
            <w:pPr>
              <w:pStyle w:val="Default"/>
              <w:keepLines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26C7B">
              <w:rPr>
                <w:rFonts w:asciiTheme="minorHAnsi" w:hAnsiTheme="minorHAnsi"/>
                <w:b/>
                <w:bCs/>
                <w:i/>
              </w:rPr>
              <w:t>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E76A9A">
              <w:rPr>
                <w:rFonts w:asciiTheme="minorHAnsi" w:hAnsiTheme="minorHAnsi"/>
                <w:b/>
                <w:bCs/>
                <w:i/>
              </w:rPr>
              <w:t>2</w:t>
            </w:r>
            <w:r w:rsidR="00226C7B" w:rsidRPr="00226C7B">
              <w:rPr>
                <w:rFonts w:asciiTheme="minorHAnsi" w:hAnsiTheme="minorHAnsi"/>
                <w:b/>
                <w:bCs/>
                <w:i/>
              </w:rPr>
              <w:t>“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.</w:t>
            </w:r>
          </w:p>
        </w:tc>
      </w:tr>
      <w:tr w:rsidR="00437D76" w:rsidRPr="00255EF7" w14:paraId="68AD2CFF" w14:textId="77777777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5C018F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77777777" w:rsidR="004F06AB" w:rsidRPr="00255EF7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5EE12B6F" w:rsidR="00A66718" w:rsidRPr="00255EF7" w:rsidRDefault="00A66718" w:rsidP="00D8401D">
            <w:pPr>
              <w:jc w:val="both"/>
            </w:pPr>
            <w:r w:rsidRPr="00255EF7">
              <w:t>Identifikace výzvy</w:t>
            </w:r>
            <w:r w:rsidR="000D3811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225DBA27" w:rsidR="00A66718" w:rsidRPr="00AD690D" w:rsidRDefault="006433E6" w:rsidP="006433E6">
            <w:pPr>
              <w:pStyle w:val="Default"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690D">
              <w:rPr>
                <w:rFonts w:asciiTheme="minorHAnsi" w:hAnsiTheme="minorHAnsi"/>
                <w:sz w:val="22"/>
                <w:szCs w:val="22"/>
              </w:rPr>
              <w:t>Výzv</w:t>
            </w:r>
            <w:r w:rsidR="006509C9" w:rsidRPr="00AD690D">
              <w:rPr>
                <w:rFonts w:asciiTheme="minorHAnsi" w:hAnsiTheme="minorHAnsi"/>
                <w:sz w:val="22"/>
                <w:szCs w:val="22"/>
              </w:rPr>
              <w:t>a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 xml:space="preserve"> Ministerstva školství, mládeže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tělovýchovy, k podání žádostí o poskytnutí dotace ze státního rozpočtu na činnost škol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školských zařízení zřizovaných registrovanými církvemi nebo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náboženskými společnostmi, kterým bylo přiznáno oprávnění k výkonu zvláštního práva zřizovat církevní školy, pro kalendářní rok 202</w:t>
            </w:r>
            <w:r w:rsidR="00E76A9A">
              <w:rPr>
                <w:rFonts w:asciiTheme="minorHAnsi" w:hAnsiTheme="minorHAnsi"/>
                <w:sz w:val="22"/>
                <w:szCs w:val="22"/>
              </w:rPr>
              <w:t>2</w:t>
            </w:r>
            <w:r w:rsidR="0023595F" w:rsidRPr="00AD690D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VCŠ</w:t>
            </w:r>
            <w:r w:rsidR="004A237C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20</w:t>
            </w:r>
            <w:r w:rsidR="005A426B" w:rsidRPr="00AD690D">
              <w:rPr>
                <w:rFonts w:asciiTheme="minorHAnsi" w:hAnsiTheme="minorHAnsi"/>
                <w:sz w:val="22"/>
                <w:szCs w:val="22"/>
              </w:rPr>
              <w:t>2</w:t>
            </w:r>
            <w:r w:rsidR="00E76A9A">
              <w:rPr>
                <w:rFonts w:asciiTheme="minorHAnsi" w:hAnsiTheme="minorHAnsi"/>
                <w:sz w:val="22"/>
                <w:szCs w:val="22"/>
              </w:rPr>
              <w:t>2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/1</w:t>
            </w:r>
            <w:r w:rsidR="00AC1AE1" w:rsidRPr="00AD690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67859" w:rsidRPr="00255EF7" w14:paraId="6947F200" w14:textId="7777777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59E66" w14:textId="77777777" w:rsidR="00567859" w:rsidRDefault="00567859" w:rsidP="00567859"/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A79EB23" w:rsidR="00336A26" w:rsidRPr="00255EF7" w:rsidRDefault="00336A26" w:rsidP="00336A26">
            <w:r w:rsidRPr="00255EF7">
              <w:t xml:space="preserve">Číslo </w:t>
            </w:r>
            <w:r w:rsidR="006433E6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652F0" w14:textId="77777777" w:rsidR="00336A26" w:rsidRDefault="00336A26" w:rsidP="00336A26"/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226C7B" w:rsidRPr="00255EF7" w14:paraId="7921C7AE" w14:textId="77777777" w:rsidTr="006D25F0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AEA" w14:textId="4B514CB1" w:rsidR="00226C7B" w:rsidRPr="00226C7B" w:rsidRDefault="00226C7B" w:rsidP="00226C7B">
            <w:pPr>
              <w:jc w:val="center"/>
              <w:rPr>
                <w:i/>
              </w:rPr>
            </w:pPr>
            <w:r w:rsidRPr="00226C7B">
              <w:rPr>
                <w:i/>
              </w:rPr>
              <w:t xml:space="preserve">Výše dotace je výsledkem součinu výkonů vykázaných v níže uvedených statistických výkazech </w:t>
            </w:r>
            <w:r w:rsidR="00632E1C">
              <w:rPr>
                <w:i/>
              </w:rPr>
              <w:br/>
            </w:r>
            <w:r w:rsidRPr="00226C7B">
              <w:rPr>
                <w:i/>
              </w:rPr>
              <w:t>a normativů platných pro rok 202</w:t>
            </w:r>
            <w:r w:rsidR="00632E1C">
              <w:rPr>
                <w:i/>
              </w:rPr>
              <w:t>2</w:t>
            </w:r>
            <w:r w:rsidRPr="00226C7B">
              <w:rPr>
                <w:i/>
              </w:rPr>
              <w:t>.</w:t>
            </w:r>
          </w:p>
        </w:tc>
      </w:tr>
      <w:tr w:rsidR="00336A26" w:rsidRPr="00255EF7" w14:paraId="70A56E63" w14:textId="77777777" w:rsidTr="00E76A9A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00BB309B" w:rsidR="00226C7B" w:rsidRPr="00255EF7" w:rsidRDefault="0023595F" w:rsidP="00E76A9A">
            <w:r w:rsidRPr="00255EF7">
              <w:t xml:space="preserve">Dotace je určena na </w:t>
            </w:r>
            <w:r w:rsidR="005C018F">
              <w:t>neinvestiční výdaje</w:t>
            </w:r>
            <w:r w:rsidRPr="00255EF7">
              <w:t xml:space="preserve"> stanovené </w:t>
            </w:r>
            <w:r w:rsidR="00A242FD">
              <w:br/>
            </w:r>
            <w:r w:rsidRPr="00255EF7">
              <w:t>v § 160 odst. 1 písm. b) zákona č. 561/2004 Sb.</w:t>
            </w:r>
            <w:r w:rsidR="00226C7B">
              <w:t xml:space="preserve"> 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60534AC3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E76A9A">
              <w:t>2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74642FC3" w:rsidR="00C61C16" w:rsidRPr="00735908" w:rsidRDefault="007F3993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S</w:t>
            </w:r>
            <w:r w:rsidR="0078359D" w:rsidRPr="00735908">
              <w:rPr>
                <w:rStyle w:val="PromnnHTML"/>
                <w:i w:val="0"/>
              </w:rPr>
              <w:t>tatistick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výkonov</w:t>
            </w:r>
            <w:r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CB339E">
              <w:rPr>
                <w:rStyle w:val="PromnnHTML"/>
                <w:i w:val="0"/>
              </w:rPr>
              <w:t>*)</w:t>
            </w:r>
            <w:r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77777777" w:rsidR="00C61C16" w:rsidRPr="00735908" w:rsidRDefault="00C61C16" w:rsidP="00584C28">
            <w:pPr>
              <w:rPr>
                <w:i/>
                <w:strike/>
              </w:rPr>
            </w:pPr>
          </w:p>
        </w:tc>
      </w:tr>
    </w:tbl>
    <w:p w14:paraId="499335A6" w14:textId="193EF7EC" w:rsidR="00931CA2" w:rsidRDefault="00931CA2" w:rsidP="00A22874">
      <w:pPr>
        <w:spacing w:after="0"/>
        <w:rPr>
          <w:rFonts w:cs="TimesNewRoman"/>
          <w:sz w:val="20"/>
          <w:szCs w:val="20"/>
        </w:rPr>
      </w:pPr>
    </w:p>
    <w:p w14:paraId="2EB6275E" w14:textId="59D58643" w:rsidR="00CB339E" w:rsidRDefault="00CB339E" w:rsidP="00CB339E">
      <w:pPr>
        <w:rPr>
          <w:i/>
        </w:rPr>
      </w:pPr>
      <w:r>
        <w:t>*)</w:t>
      </w:r>
      <w:r w:rsidRPr="001E753C">
        <w:rPr>
          <w:i/>
        </w:rPr>
        <w:t xml:space="preserve"> </w:t>
      </w:r>
      <w:r>
        <w:rPr>
          <w:i/>
        </w:rPr>
        <w:t xml:space="preserve">Uvádí se pouze odkaz na </w:t>
      </w:r>
      <w:r w:rsidR="00E76A9A">
        <w:rPr>
          <w:i/>
        </w:rPr>
        <w:t>rozho</w:t>
      </w:r>
      <w:bookmarkStart w:id="0" w:name="_GoBack"/>
      <w:bookmarkEnd w:id="0"/>
      <w:r w:rsidR="00E76A9A">
        <w:rPr>
          <w:i/>
        </w:rPr>
        <w:t xml:space="preserve">dný </w:t>
      </w:r>
      <w:r>
        <w:rPr>
          <w:i/>
        </w:rPr>
        <w:t>výkaz.</w:t>
      </w:r>
    </w:p>
    <w:p w14:paraId="4C1CB15E" w14:textId="77777777" w:rsidR="00384663" w:rsidRPr="00255EF7" w:rsidRDefault="00384663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255EF7" w14:paraId="11E72BC9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2F7E0DE1" w14:textId="77777777" w:rsidR="005D4CE7" w:rsidRPr="00255EF7" w:rsidRDefault="00672259" w:rsidP="00E6411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55EF7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:rsidRPr="00255EF7" w14:paraId="7E6C8D4D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C877697" w14:textId="77777777" w:rsidR="005D4CE7" w:rsidRPr="00255EF7" w:rsidRDefault="005D4CE7" w:rsidP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3DD5E04" w14:textId="77777777" w:rsidR="005D4CE7" w:rsidRPr="00255EF7" w:rsidRDefault="005D4CE7"/>
        </w:tc>
      </w:tr>
      <w:tr w:rsidR="005D4CE7" w:rsidRPr="00255EF7" w14:paraId="68198575" w14:textId="77777777" w:rsidTr="00A22874">
        <w:tc>
          <w:tcPr>
            <w:tcW w:w="4530" w:type="dxa"/>
            <w:vAlign w:val="center"/>
          </w:tcPr>
          <w:p w14:paraId="2575B89D" w14:textId="77777777" w:rsidR="007B638F" w:rsidRPr="00255EF7" w:rsidRDefault="007B638F">
            <w:pPr>
              <w:rPr>
                <w:rFonts w:cs="TimesNewRoman"/>
                <w:sz w:val="24"/>
                <w:szCs w:val="24"/>
              </w:rPr>
            </w:pPr>
          </w:p>
          <w:p w14:paraId="30381968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7333715C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14:paraId="1790DAAC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2B21C2E4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493E6677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rFonts w:cs="TimesNewRoman"/>
                <w:sz w:val="24"/>
                <w:szCs w:val="24"/>
              </w:rPr>
              <w:t>Razítko:</w:t>
            </w:r>
          </w:p>
          <w:p w14:paraId="79EDC190" w14:textId="77777777" w:rsidR="005D4CE7" w:rsidRPr="00255EF7" w:rsidRDefault="005D4CE7">
            <w:pPr>
              <w:rPr>
                <w:rFonts w:cs="TimesNewRoman"/>
                <w:sz w:val="24"/>
                <w:szCs w:val="24"/>
              </w:rPr>
            </w:pPr>
          </w:p>
          <w:p w14:paraId="3127A574" w14:textId="77777777" w:rsidR="00A22874" w:rsidRPr="00255EF7" w:rsidRDefault="00A22874">
            <w:pPr>
              <w:rPr>
                <w:rFonts w:cs="TimesNewRoman"/>
                <w:sz w:val="24"/>
                <w:szCs w:val="24"/>
              </w:rPr>
            </w:pPr>
          </w:p>
          <w:p w14:paraId="59031B98" w14:textId="77777777" w:rsidR="0023595F" w:rsidRPr="00255EF7" w:rsidRDefault="0023595F">
            <w:pPr>
              <w:rPr>
                <w:rFonts w:cs="TimesNewRoman"/>
                <w:sz w:val="24"/>
                <w:szCs w:val="24"/>
              </w:rPr>
            </w:pPr>
          </w:p>
          <w:p w14:paraId="674688DB" w14:textId="77777777" w:rsidR="005D4CE7" w:rsidRPr="00255EF7" w:rsidRDefault="00A22874">
            <w:pPr>
              <w:rPr>
                <w:rFonts w:cs="TimesNewRoman"/>
                <w:sz w:val="24"/>
                <w:szCs w:val="24"/>
              </w:rPr>
            </w:pPr>
            <w:r w:rsidRPr="00255EF7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17FD3651" w14:textId="77777777" w:rsidR="005D4CE7" w:rsidRPr="00255EF7" w:rsidRDefault="005D4CE7"/>
        </w:tc>
      </w:tr>
    </w:tbl>
    <w:p w14:paraId="3621D702" w14:textId="77777777" w:rsidR="005D4CE7" w:rsidRPr="00255EF7" w:rsidRDefault="005D4CE7" w:rsidP="007B638F"/>
    <w:sectPr w:rsidR="005D4CE7" w:rsidRPr="00255EF7" w:rsidSect="00A2287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AD17" w14:textId="77777777" w:rsidR="00AE4B5E" w:rsidRDefault="00AE4B5E" w:rsidP="00405B79">
      <w:pPr>
        <w:spacing w:after="0" w:line="240" w:lineRule="auto"/>
      </w:pPr>
      <w:r>
        <w:separator/>
      </w:r>
    </w:p>
  </w:endnote>
  <w:endnote w:type="continuationSeparator" w:id="0">
    <w:p w14:paraId="1EB30848" w14:textId="77777777" w:rsidR="00AE4B5E" w:rsidRDefault="00AE4B5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14:paraId="6DC1B608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9EE1C" w14:textId="77777777" w:rsidR="00AE4B5E" w:rsidRDefault="00AE4B5E" w:rsidP="00405B79">
      <w:pPr>
        <w:spacing w:after="0" w:line="240" w:lineRule="auto"/>
      </w:pPr>
      <w:r>
        <w:separator/>
      </w:r>
    </w:p>
  </w:footnote>
  <w:footnote w:type="continuationSeparator" w:id="0">
    <w:p w14:paraId="7FB60AB6" w14:textId="77777777" w:rsidR="00AE4B5E" w:rsidRDefault="00AE4B5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579B" w14:textId="3803CA78" w:rsidR="00405B79" w:rsidRPr="00AC1AE1" w:rsidRDefault="00405B79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č. 1: Žádost o poskytnutí dotace na rok 202</w:t>
    </w:r>
    <w:r w:rsidR="00E76A9A">
      <w:rPr>
        <w:rFonts w:ascii="Times New Roman" w:hAnsi="Times New Roman" w:cs="Times New Roman"/>
        <w:sz w:val="20"/>
        <w:szCs w:val="20"/>
      </w:rPr>
      <w:t>2</w:t>
    </w:r>
    <w:r w:rsidR="00AC1AE1" w:rsidRPr="00AC1AE1">
      <w:rPr>
        <w:rFonts w:ascii="Times New Roman" w:hAnsi="Times New Roman" w:cs="Times New Roman"/>
        <w:sz w:val="20"/>
        <w:szCs w:val="20"/>
      </w:rPr>
      <w:t xml:space="preserve"> (č. j.</w:t>
    </w:r>
    <w:r w:rsidR="00AC1AE1" w:rsidRPr="00AC1AE1">
      <w:rPr>
        <w:sz w:val="20"/>
        <w:szCs w:val="20"/>
      </w:rPr>
      <w:t xml:space="preserve"> </w:t>
    </w:r>
    <w:r w:rsidR="00AC1AE1" w:rsidRPr="00AC1AE1">
      <w:rPr>
        <w:rFonts w:ascii="Times New Roman" w:hAnsi="Times New Roman" w:cs="Times New Roman"/>
        <w:sz w:val="20"/>
        <w:szCs w:val="20"/>
      </w:rPr>
      <w:t>MSMT-</w:t>
    </w:r>
    <w:r w:rsidR="00E76A9A">
      <w:rPr>
        <w:rFonts w:ascii="Times New Roman" w:hAnsi="Times New Roman" w:cs="Times New Roman"/>
        <w:sz w:val="20"/>
        <w:szCs w:val="20"/>
      </w:rPr>
      <w:t>29594/2021</w:t>
    </w:r>
    <w:r w:rsidR="00AC1AE1" w:rsidRPr="00AC1AE1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D3811"/>
    <w:rsid w:val="000F2BC1"/>
    <w:rsid w:val="001313A5"/>
    <w:rsid w:val="00176A32"/>
    <w:rsid w:val="001E753C"/>
    <w:rsid w:val="001F2CCE"/>
    <w:rsid w:val="00217D58"/>
    <w:rsid w:val="00226C7B"/>
    <w:rsid w:val="0023595F"/>
    <w:rsid w:val="00255EF7"/>
    <w:rsid w:val="002B7724"/>
    <w:rsid w:val="00334605"/>
    <w:rsid w:val="00336A26"/>
    <w:rsid w:val="00383430"/>
    <w:rsid w:val="00384663"/>
    <w:rsid w:val="003A395B"/>
    <w:rsid w:val="004043BA"/>
    <w:rsid w:val="00405B79"/>
    <w:rsid w:val="004149DC"/>
    <w:rsid w:val="00421DE5"/>
    <w:rsid w:val="00437D76"/>
    <w:rsid w:val="0045251B"/>
    <w:rsid w:val="0049562D"/>
    <w:rsid w:val="004979E4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C018F"/>
    <w:rsid w:val="005D4C19"/>
    <w:rsid w:val="005D4CE7"/>
    <w:rsid w:val="005E174E"/>
    <w:rsid w:val="00632E1C"/>
    <w:rsid w:val="00636B72"/>
    <w:rsid w:val="006433E6"/>
    <w:rsid w:val="006509C9"/>
    <w:rsid w:val="00650D46"/>
    <w:rsid w:val="00663B22"/>
    <w:rsid w:val="00672259"/>
    <w:rsid w:val="006C3C33"/>
    <w:rsid w:val="006D5BAA"/>
    <w:rsid w:val="006F540B"/>
    <w:rsid w:val="007112FD"/>
    <w:rsid w:val="007229DB"/>
    <w:rsid w:val="00735908"/>
    <w:rsid w:val="00766E8F"/>
    <w:rsid w:val="0078359D"/>
    <w:rsid w:val="007B638F"/>
    <w:rsid w:val="007C09A2"/>
    <w:rsid w:val="007C45A9"/>
    <w:rsid w:val="007F1072"/>
    <w:rsid w:val="007F3993"/>
    <w:rsid w:val="00800389"/>
    <w:rsid w:val="00813938"/>
    <w:rsid w:val="008522BF"/>
    <w:rsid w:val="008558FE"/>
    <w:rsid w:val="008638C9"/>
    <w:rsid w:val="008915C4"/>
    <w:rsid w:val="008A6EC1"/>
    <w:rsid w:val="00920C6C"/>
    <w:rsid w:val="00931CA2"/>
    <w:rsid w:val="00940DB2"/>
    <w:rsid w:val="009F46A6"/>
    <w:rsid w:val="00A22874"/>
    <w:rsid w:val="00A242FD"/>
    <w:rsid w:val="00A25E09"/>
    <w:rsid w:val="00A436A4"/>
    <w:rsid w:val="00A62213"/>
    <w:rsid w:val="00A66718"/>
    <w:rsid w:val="00AB34D7"/>
    <w:rsid w:val="00AC1AE1"/>
    <w:rsid w:val="00AD05A9"/>
    <w:rsid w:val="00AD690D"/>
    <w:rsid w:val="00AE10D3"/>
    <w:rsid w:val="00AE4B5E"/>
    <w:rsid w:val="00B23A12"/>
    <w:rsid w:val="00BA457C"/>
    <w:rsid w:val="00BD6FB8"/>
    <w:rsid w:val="00C61C16"/>
    <w:rsid w:val="00CA6AB8"/>
    <w:rsid w:val="00CB339E"/>
    <w:rsid w:val="00D57E2F"/>
    <w:rsid w:val="00D8401D"/>
    <w:rsid w:val="00D9651E"/>
    <w:rsid w:val="00DF4305"/>
    <w:rsid w:val="00E3737B"/>
    <w:rsid w:val="00E53888"/>
    <w:rsid w:val="00E64118"/>
    <w:rsid w:val="00E76A9A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4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0F1E-FC45-465C-ABFB-011437FC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Čonková Eva</cp:lastModifiedBy>
  <cp:revision>5</cp:revision>
  <cp:lastPrinted>2018-12-13T09:03:00Z</cp:lastPrinted>
  <dcterms:created xsi:type="dcterms:W3CDTF">2021-11-03T09:21:00Z</dcterms:created>
  <dcterms:modified xsi:type="dcterms:W3CDTF">2021-11-12T11:21:00Z</dcterms:modified>
</cp:coreProperties>
</file>