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641" w:rsidRPr="003C6DBB" w:rsidRDefault="007A2641">
      <w:pPr>
        <w:widowControl w:val="0"/>
        <w:autoSpaceDE w:val="0"/>
        <w:autoSpaceDN w:val="0"/>
        <w:adjustRightInd w:val="0"/>
        <w:rPr>
          <w:rFonts w:ascii="Arial" w:hAnsi="Arial" w:cs="Arial"/>
          <w:sz w:val="24"/>
          <w:szCs w:val="24"/>
          <w:lang w:val="en-GB"/>
        </w:rPr>
      </w:pPr>
      <w:bookmarkStart w:id="0" w:name="_GoBack"/>
      <w:bookmarkEnd w:id="0"/>
      <w:r w:rsidRPr="003C6DBB">
        <w:rPr>
          <w:rFonts w:ascii="Arial" w:hAnsi="Arial" w:cs="Arial"/>
          <w:sz w:val="24"/>
          <w:szCs w:val="24"/>
          <w:lang w:val="en-GB"/>
        </w:rPr>
        <w:t>____________________________________________________________</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b/>
          <w:bCs/>
          <w:sz w:val="21"/>
          <w:szCs w:val="21"/>
          <w:lang w:val="en-GB"/>
        </w:rPr>
      </w:pPr>
      <w:r w:rsidRPr="003C6DBB">
        <w:rPr>
          <w:rFonts w:ascii="Arial" w:hAnsi="Arial" w:cs="Arial"/>
          <w:b/>
          <w:bCs/>
          <w:sz w:val="21"/>
          <w:szCs w:val="21"/>
          <w:lang w:val="en-GB"/>
        </w:rPr>
        <w:t>179/2006 Sb.</w:t>
      </w:r>
    </w:p>
    <w:p w:rsidR="007A2641" w:rsidRPr="003C6DBB" w:rsidRDefault="007A2641">
      <w:pPr>
        <w:widowControl w:val="0"/>
        <w:autoSpaceDE w:val="0"/>
        <w:autoSpaceDN w:val="0"/>
        <w:adjustRightInd w:val="0"/>
        <w:rPr>
          <w:rFonts w:ascii="Arial" w:hAnsi="Arial" w:cs="Arial"/>
          <w:b/>
          <w:bCs/>
          <w:sz w:val="21"/>
          <w:szCs w:val="21"/>
          <w:lang w:val="en-GB"/>
        </w:rPr>
      </w:pPr>
    </w:p>
    <w:p w:rsidR="007A2641" w:rsidRPr="003C6DBB" w:rsidRDefault="007A2641">
      <w:pPr>
        <w:widowControl w:val="0"/>
        <w:autoSpaceDE w:val="0"/>
        <w:autoSpaceDN w:val="0"/>
        <w:adjustRightInd w:val="0"/>
        <w:jc w:val="center"/>
        <w:rPr>
          <w:rFonts w:ascii="Arial" w:hAnsi="Arial" w:cs="Arial"/>
          <w:b/>
          <w:bCs/>
          <w:sz w:val="21"/>
          <w:szCs w:val="21"/>
          <w:lang w:val="en-GB"/>
        </w:rPr>
      </w:pPr>
      <w:r w:rsidRPr="003C6DBB">
        <w:rPr>
          <w:rFonts w:ascii="Arial" w:hAnsi="Arial" w:cs="Arial"/>
          <w:b/>
          <w:bCs/>
          <w:sz w:val="21"/>
          <w:szCs w:val="21"/>
          <w:lang w:val="en-GB"/>
        </w:rPr>
        <w:t>ACT</w:t>
      </w:r>
    </w:p>
    <w:p w:rsidR="007A2641" w:rsidRPr="003C6DBB" w:rsidRDefault="007A2641">
      <w:pPr>
        <w:widowControl w:val="0"/>
        <w:autoSpaceDE w:val="0"/>
        <w:autoSpaceDN w:val="0"/>
        <w:adjustRightInd w:val="0"/>
        <w:jc w:val="center"/>
        <w:rPr>
          <w:rFonts w:ascii="Arial" w:hAnsi="Arial" w:cs="Arial"/>
          <w:sz w:val="21"/>
          <w:szCs w:val="21"/>
          <w:lang w:val="en-GB"/>
        </w:rPr>
      </w:pPr>
    </w:p>
    <w:p w:rsidR="007A2641" w:rsidRPr="003C6DBB" w:rsidRDefault="007A2641">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 xml:space="preserve">of 30 March 2006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 xml:space="preserve">To Regulate the Validation and Recognition of the </w:t>
      </w:r>
      <w:r w:rsidR="00703B36" w:rsidRPr="00B75D41">
        <w:rPr>
          <w:rFonts w:ascii="Arial" w:hAnsi="Arial" w:cs="Arial"/>
          <w:b/>
          <w:bCs/>
          <w:sz w:val="16"/>
          <w:szCs w:val="16"/>
          <w:lang w:val="en-GB"/>
        </w:rPr>
        <w:t xml:space="preserve">Results </w:t>
      </w:r>
      <w:r w:rsidRPr="00B75D41">
        <w:rPr>
          <w:rFonts w:ascii="Arial" w:hAnsi="Arial" w:cs="Arial"/>
          <w:b/>
          <w:bCs/>
          <w:sz w:val="16"/>
          <w:szCs w:val="16"/>
          <w:lang w:val="en-GB"/>
        </w:rPr>
        <w:t xml:space="preserve">of </w:t>
      </w:r>
      <w:r w:rsidRPr="003C6DBB">
        <w:rPr>
          <w:rFonts w:ascii="Arial" w:hAnsi="Arial" w:cs="Arial"/>
          <w:b/>
          <w:bCs/>
          <w:sz w:val="16"/>
          <w:szCs w:val="16"/>
          <w:lang w:val="en-GB"/>
        </w:rPr>
        <w:t>Continuing Education</w:t>
      </w:r>
      <w:r w:rsidR="006D1871">
        <w:rPr>
          <w:rFonts w:ascii="Arial" w:hAnsi="Arial" w:cs="Arial"/>
          <w:b/>
          <w:bCs/>
          <w:sz w:val="16"/>
          <w:szCs w:val="16"/>
          <w:lang w:val="en-GB"/>
        </w:rPr>
        <w:t xml:space="preserve"> </w:t>
      </w:r>
      <w:r w:rsidRPr="003C6DBB">
        <w:rPr>
          <w:rFonts w:ascii="Arial" w:hAnsi="Arial" w:cs="Arial"/>
          <w:b/>
          <w:bCs/>
          <w:sz w:val="16"/>
          <w:szCs w:val="16"/>
          <w:lang w:val="en-GB"/>
        </w:rPr>
        <w:t xml:space="preserve">and to Amend Some Laws </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 xml:space="preserve">(Continuing Education Recognition Act) </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rPr>
          <w:rFonts w:ascii="Arial" w:hAnsi="Arial" w:cs="Arial"/>
          <w:sz w:val="16"/>
          <w:szCs w:val="16"/>
          <w:lang w:val="en-GB"/>
        </w:rPr>
      </w:pPr>
      <w:r w:rsidRPr="003C6DBB">
        <w:rPr>
          <w:rFonts w:ascii="Arial" w:hAnsi="Arial" w:cs="Arial"/>
          <w:sz w:val="16"/>
          <w:szCs w:val="16"/>
          <w:lang w:val="en-GB"/>
        </w:rPr>
        <w:t>As amended by</w:t>
      </w:r>
      <w:r w:rsidR="00855201" w:rsidRPr="003C6DBB">
        <w:rPr>
          <w:rFonts w:ascii="Arial" w:hAnsi="Arial" w:cs="Arial"/>
          <w:sz w:val="16"/>
          <w:szCs w:val="16"/>
          <w:lang w:val="en-GB"/>
        </w:rPr>
        <w:t xml:space="preserve"> Act</w:t>
      </w:r>
      <w:r w:rsidR="00703B36">
        <w:rPr>
          <w:rFonts w:ascii="Arial" w:hAnsi="Arial" w:cs="Arial"/>
          <w:sz w:val="16"/>
          <w:szCs w:val="16"/>
          <w:lang w:val="en-GB"/>
        </w:rPr>
        <w:t xml:space="preserve"> </w:t>
      </w:r>
      <w:hyperlink r:id="rId6" w:history="1">
        <w:r w:rsidRPr="003C6DBB">
          <w:rPr>
            <w:rFonts w:ascii="Arial" w:hAnsi="Arial" w:cs="Arial"/>
            <w:color w:val="0000FF"/>
            <w:sz w:val="16"/>
            <w:szCs w:val="16"/>
            <w:u w:val="single"/>
            <w:lang w:val="en-GB"/>
          </w:rPr>
          <w:t>110/2007 Sb.</w:t>
        </w:r>
      </w:hyperlink>
    </w:p>
    <w:p w:rsidR="007A2641" w:rsidRPr="003C6DBB" w:rsidRDefault="007A2641">
      <w:pPr>
        <w:widowControl w:val="0"/>
        <w:autoSpaceDE w:val="0"/>
        <w:autoSpaceDN w:val="0"/>
        <w:adjustRightInd w:val="0"/>
        <w:rPr>
          <w:rFonts w:ascii="Arial" w:hAnsi="Arial" w:cs="Arial"/>
          <w:sz w:val="16"/>
          <w:szCs w:val="16"/>
          <w:lang w:val="en-GB"/>
        </w:rPr>
      </w:pPr>
      <w:r w:rsidRPr="003C6DBB">
        <w:rPr>
          <w:rFonts w:ascii="Arial" w:hAnsi="Arial" w:cs="Arial"/>
          <w:sz w:val="16"/>
          <w:szCs w:val="16"/>
          <w:lang w:val="en-GB"/>
        </w:rPr>
        <w:t>As amended by</w:t>
      </w:r>
      <w:r w:rsidR="00855201" w:rsidRPr="003C6DBB">
        <w:rPr>
          <w:rFonts w:ascii="Arial" w:hAnsi="Arial" w:cs="Arial"/>
          <w:sz w:val="16"/>
          <w:szCs w:val="16"/>
          <w:lang w:val="en-GB"/>
        </w:rPr>
        <w:t xml:space="preserve"> Act</w:t>
      </w:r>
      <w:r w:rsidR="00703B36">
        <w:rPr>
          <w:rFonts w:ascii="Arial" w:hAnsi="Arial" w:cs="Arial"/>
          <w:sz w:val="16"/>
          <w:szCs w:val="16"/>
          <w:lang w:val="en-GB"/>
        </w:rPr>
        <w:t xml:space="preserve"> </w:t>
      </w:r>
      <w:hyperlink r:id="rId7" w:history="1">
        <w:r w:rsidRPr="003C6DBB">
          <w:rPr>
            <w:rFonts w:ascii="Arial" w:hAnsi="Arial" w:cs="Arial"/>
            <w:color w:val="0000FF"/>
            <w:sz w:val="16"/>
            <w:szCs w:val="16"/>
            <w:u w:val="single"/>
            <w:lang w:val="en-GB"/>
          </w:rPr>
          <w:t>362/2007 Sb.</w:t>
        </w:r>
      </w:hyperlink>
    </w:p>
    <w:p w:rsidR="007A2641" w:rsidRPr="003C6DBB" w:rsidRDefault="007A2641">
      <w:pPr>
        <w:widowControl w:val="0"/>
        <w:autoSpaceDE w:val="0"/>
        <w:autoSpaceDN w:val="0"/>
        <w:adjustRightInd w:val="0"/>
        <w:rPr>
          <w:rFonts w:ascii="Arial" w:hAnsi="Arial" w:cs="Arial"/>
          <w:sz w:val="16"/>
          <w:szCs w:val="16"/>
          <w:lang w:val="en-GB"/>
        </w:rPr>
      </w:pPr>
      <w:r w:rsidRPr="003C6DBB">
        <w:rPr>
          <w:rFonts w:ascii="Arial" w:hAnsi="Arial" w:cs="Arial"/>
          <w:sz w:val="16"/>
          <w:szCs w:val="16"/>
          <w:lang w:val="en-GB"/>
        </w:rPr>
        <w:t>As amended by</w:t>
      </w:r>
      <w:r w:rsidR="00855201" w:rsidRPr="003C6DBB">
        <w:rPr>
          <w:rFonts w:ascii="Arial" w:hAnsi="Arial" w:cs="Arial"/>
          <w:sz w:val="16"/>
          <w:szCs w:val="16"/>
          <w:lang w:val="en-GB"/>
        </w:rPr>
        <w:t xml:space="preserve"> Act</w:t>
      </w:r>
      <w:r w:rsidR="00703B36">
        <w:rPr>
          <w:rFonts w:ascii="Arial" w:hAnsi="Arial" w:cs="Arial"/>
          <w:sz w:val="16"/>
          <w:szCs w:val="16"/>
          <w:lang w:val="en-GB"/>
        </w:rPr>
        <w:t xml:space="preserve"> </w:t>
      </w:r>
      <w:hyperlink r:id="rId8" w:history="1">
        <w:r w:rsidRPr="003C6DBB">
          <w:rPr>
            <w:rFonts w:ascii="Arial" w:hAnsi="Arial" w:cs="Arial"/>
            <w:color w:val="0000FF"/>
            <w:sz w:val="16"/>
            <w:szCs w:val="16"/>
            <w:u w:val="single"/>
            <w:lang w:val="en-GB"/>
          </w:rPr>
          <w:t>223/2009 Sb.</w:t>
        </w:r>
      </w:hyperlink>
    </w:p>
    <w:p w:rsidR="007A2641" w:rsidRPr="003C6DBB" w:rsidRDefault="007A2641">
      <w:pPr>
        <w:widowControl w:val="0"/>
        <w:autoSpaceDE w:val="0"/>
        <w:autoSpaceDN w:val="0"/>
        <w:adjustRightInd w:val="0"/>
        <w:rPr>
          <w:rFonts w:ascii="Arial" w:hAnsi="Arial" w:cs="Arial"/>
          <w:sz w:val="16"/>
          <w:szCs w:val="16"/>
          <w:lang w:val="en-GB"/>
        </w:rPr>
      </w:pPr>
      <w:r w:rsidRPr="003C6DBB">
        <w:rPr>
          <w:rFonts w:ascii="Arial" w:hAnsi="Arial" w:cs="Arial"/>
          <w:sz w:val="16"/>
          <w:szCs w:val="16"/>
          <w:lang w:val="en-GB"/>
        </w:rPr>
        <w:t>As amended by</w:t>
      </w:r>
      <w:r w:rsidR="00855201" w:rsidRPr="003C6DBB">
        <w:rPr>
          <w:rFonts w:ascii="Arial" w:hAnsi="Arial" w:cs="Arial"/>
          <w:sz w:val="16"/>
          <w:szCs w:val="16"/>
          <w:lang w:val="en-GB"/>
        </w:rPr>
        <w:t xml:space="preserve"> Act</w:t>
      </w:r>
      <w:r w:rsidR="00703B36">
        <w:rPr>
          <w:rFonts w:ascii="Arial" w:hAnsi="Arial" w:cs="Arial"/>
          <w:sz w:val="16"/>
          <w:szCs w:val="16"/>
          <w:lang w:val="en-GB"/>
        </w:rPr>
        <w:t xml:space="preserve"> </w:t>
      </w:r>
      <w:hyperlink r:id="rId9" w:history="1">
        <w:r w:rsidRPr="003C6DBB">
          <w:rPr>
            <w:rFonts w:ascii="Arial" w:hAnsi="Arial" w:cs="Arial"/>
            <w:color w:val="0000FF"/>
            <w:sz w:val="16"/>
            <w:szCs w:val="16"/>
            <w:u w:val="single"/>
            <w:lang w:val="en-GB"/>
          </w:rPr>
          <w:t>227/2009 Sb.</w:t>
        </w:r>
      </w:hyperlink>
    </w:p>
    <w:p w:rsidR="007A2641" w:rsidRPr="003C6DBB" w:rsidRDefault="00855201">
      <w:pPr>
        <w:widowControl w:val="0"/>
        <w:autoSpaceDE w:val="0"/>
        <w:autoSpaceDN w:val="0"/>
        <w:adjustRightInd w:val="0"/>
        <w:rPr>
          <w:rFonts w:ascii="Arial" w:hAnsi="Arial" w:cs="Arial"/>
          <w:sz w:val="16"/>
          <w:szCs w:val="16"/>
          <w:lang w:val="en-GB"/>
        </w:rPr>
      </w:pPr>
      <w:r w:rsidRPr="003C6DBB">
        <w:rPr>
          <w:rFonts w:ascii="Arial" w:hAnsi="Arial" w:cs="Arial"/>
          <w:sz w:val="16"/>
          <w:szCs w:val="16"/>
          <w:lang w:val="en-GB"/>
        </w:rPr>
        <w:t>As amended by Act</w:t>
      </w:r>
      <w:r w:rsidR="00703B36">
        <w:rPr>
          <w:rFonts w:ascii="Arial" w:hAnsi="Arial" w:cs="Arial"/>
          <w:sz w:val="16"/>
          <w:szCs w:val="16"/>
          <w:lang w:val="en-GB"/>
        </w:rPr>
        <w:t xml:space="preserve"> </w:t>
      </w:r>
      <w:hyperlink r:id="rId10" w:history="1">
        <w:r w:rsidR="007A2641" w:rsidRPr="003C6DBB">
          <w:rPr>
            <w:rFonts w:ascii="Arial" w:hAnsi="Arial" w:cs="Arial"/>
            <w:color w:val="0000FF"/>
            <w:sz w:val="16"/>
            <w:szCs w:val="16"/>
            <w:u w:val="single"/>
            <w:lang w:val="en-GB"/>
          </w:rPr>
          <w:t>375/2011 Sb.</w:t>
        </w:r>
      </w:hyperlink>
      <w:r w:rsidR="007A2641" w:rsidRPr="003C6DBB">
        <w:rPr>
          <w:rFonts w:ascii="Arial" w:hAnsi="Arial" w:cs="Arial"/>
          <w:sz w:val="16"/>
          <w:szCs w:val="16"/>
          <w:lang w:val="en-GB"/>
        </w:rPr>
        <w:t xml:space="preserve">, </w:t>
      </w:r>
      <w:hyperlink r:id="rId11" w:history="1">
        <w:r w:rsidR="007A2641" w:rsidRPr="003C6DBB">
          <w:rPr>
            <w:rFonts w:ascii="Arial" w:hAnsi="Arial" w:cs="Arial"/>
            <w:color w:val="0000FF"/>
            <w:sz w:val="16"/>
            <w:szCs w:val="16"/>
            <w:u w:val="single"/>
            <w:lang w:val="en-GB"/>
          </w:rPr>
          <w:t>53/2012 Sb.</w:t>
        </w:r>
      </w:hyperlink>
    </w:p>
    <w:p w:rsidR="007A2641" w:rsidRPr="003C6DBB" w:rsidRDefault="007A2641">
      <w:pPr>
        <w:widowControl w:val="0"/>
        <w:autoSpaceDE w:val="0"/>
        <w:autoSpaceDN w:val="0"/>
        <w:adjustRightInd w:val="0"/>
        <w:rPr>
          <w:rFonts w:ascii="Arial" w:hAnsi="Arial" w:cs="Arial"/>
          <w:sz w:val="16"/>
          <w:szCs w:val="16"/>
          <w:lang w:val="en-GB"/>
        </w:rPr>
      </w:pPr>
      <w:r w:rsidRPr="003C6DBB">
        <w:rPr>
          <w:rFonts w:ascii="Arial" w:hAnsi="Arial" w:cs="Arial"/>
          <w:sz w:val="16"/>
          <w:szCs w:val="16"/>
          <w:lang w:val="en-GB"/>
        </w:rPr>
        <w:t>As amended by</w:t>
      </w:r>
      <w:r w:rsidR="00855201" w:rsidRPr="003C6DBB">
        <w:rPr>
          <w:rFonts w:ascii="Arial" w:hAnsi="Arial" w:cs="Arial"/>
          <w:sz w:val="16"/>
          <w:szCs w:val="16"/>
          <w:lang w:val="en-GB"/>
        </w:rPr>
        <w:t xml:space="preserve"> Act</w:t>
      </w:r>
      <w:r w:rsidR="00703B36">
        <w:rPr>
          <w:rFonts w:ascii="Arial" w:hAnsi="Arial" w:cs="Arial"/>
          <w:sz w:val="16"/>
          <w:szCs w:val="16"/>
          <w:lang w:val="en-GB"/>
        </w:rPr>
        <w:t xml:space="preserve"> </w:t>
      </w:r>
      <w:hyperlink r:id="rId12" w:history="1">
        <w:r w:rsidRPr="003C6DBB">
          <w:rPr>
            <w:rFonts w:ascii="Arial" w:hAnsi="Arial" w:cs="Arial"/>
            <w:color w:val="0000FF"/>
            <w:sz w:val="16"/>
            <w:szCs w:val="16"/>
            <w:u w:val="single"/>
            <w:lang w:val="en-GB"/>
          </w:rPr>
          <w:t>458/2011 Sb.</w:t>
        </w:r>
      </w:hyperlink>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The Parliament hereby adopted the following Act of the Czech Republic: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b/>
          <w:bCs/>
          <w:sz w:val="21"/>
          <w:szCs w:val="21"/>
          <w:lang w:val="en-GB"/>
        </w:rPr>
      </w:pPr>
      <w:r w:rsidRPr="003C6DBB">
        <w:rPr>
          <w:rFonts w:ascii="Arial" w:hAnsi="Arial" w:cs="Arial"/>
          <w:b/>
          <w:bCs/>
          <w:sz w:val="21"/>
          <w:szCs w:val="21"/>
          <w:lang w:val="en-GB"/>
        </w:rPr>
        <w:t xml:space="preserve">PART ONE </w:t>
      </w:r>
    </w:p>
    <w:p w:rsidR="007A2641" w:rsidRPr="003C6DBB" w:rsidRDefault="007A2641">
      <w:pPr>
        <w:widowControl w:val="0"/>
        <w:autoSpaceDE w:val="0"/>
        <w:autoSpaceDN w:val="0"/>
        <w:adjustRightInd w:val="0"/>
        <w:rPr>
          <w:rFonts w:ascii="Arial" w:hAnsi="Arial" w:cs="Arial"/>
          <w:b/>
          <w:bCs/>
          <w:sz w:val="21"/>
          <w:szCs w:val="21"/>
          <w:lang w:val="en-GB"/>
        </w:rPr>
      </w:pPr>
    </w:p>
    <w:p w:rsidR="007A2641" w:rsidRPr="003C6DBB" w:rsidRDefault="007A2641">
      <w:pPr>
        <w:widowControl w:val="0"/>
        <w:autoSpaceDE w:val="0"/>
        <w:autoSpaceDN w:val="0"/>
        <w:adjustRightInd w:val="0"/>
        <w:jc w:val="center"/>
        <w:rPr>
          <w:rFonts w:ascii="Arial" w:hAnsi="Arial" w:cs="Arial"/>
          <w:b/>
          <w:bCs/>
          <w:sz w:val="21"/>
          <w:szCs w:val="21"/>
          <w:lang w:val="en-GB"/>
        </w:rPr>
      </w:pPr>
      <w:r w:rsidRPr="003C6DBB">
        <w:rPr>
          <w:rFonts w:ascii="Arial" w:hAnsi="Arial" w:cs="Arial"/>
          <w:b/>
          <w:bCs/>
          <w:sz w:val="21"/>
          <w:szCs w:val="21"/>
          <w:lang w:val="en-GB"/>
        </w:rPr>
        <w:t xml:space="preserve">VALIDATION AND RECOGNITION OF </w:t>
      </w:r>
      <w:r w:rsidR="004D089C">
        <w:rPr>
          <w:rFonts w:ascii="Arial" w:hAnsi="Arial" w:cs="Arial"/>
          <w:b/>
          <w:bCs/>
          <w:sz w:val="21"/>
          <w:szCs w:val="21"/>
          <w:lang w:val="en-GB"/>
        </w:rPr>
        <w:t>RESULTS</w:t>
      </w:r>
      <w:r w:rsidR="004D089C" w:rsidRPr="003C6DBB">
        <w:rPr>
          <w:rFonts w:ascii="Arial" w:hAnsi="Arial" w:cs="Arial"/>
          <w:b/>
          <w:bCs/>
          <w:sz w:val="21"/>
          <w:szCs w:val="21"/>
          <w:lang w:val="en-GB"/>
        </w:rPr>
        <w:t xml:space="preserve"> </w:t>
      </w:r>
      <w:r w:rsidRPr="003C6DBB">
        <w:rPr>
          <w:rFonts w:ascii="Arial" w:hAnsi="Arial" w:cs="Arial"/>
          <w:b/>
          <w:bCs/>
          <w:sz w:val="21"/>
          <w:szCs w:val="21"/>
          <w:lang w:val="en-GB"/>
        </w:rPr>
        <w:t xml:space="preserve">OF CONTINUING EDUCATION </w:t>
      </w:r>
    </w:p>
    <w:p w:rsidR="007A2641" w:rsidRPr="003C6DBB" w:rsidRDefault="007A2641">
      <w:pPr>
        <w:widowControl w:val="0"/>
        <w:autoSpaceDE w:val="0"/>
        <w:autoSpaceDN w:val="0"/>
        <w:adjustRightInd w:val="0"/>
        <w:rPr>
          <w:rFonts w:ascii="Arial" w:hAnsi="Arial" w:cs="Arial"/>
          <w:b/>
          <w:bCs/>
          <w:sz w:val="21"/>
          <w:szCs w:val="21"/>
          <w:lang w:val="en-GB"/>
        </w:rPr>
      </w:pPr>
    </w:p>
    <w:p w:rsidR="007A2641" w:rsidRPr="003C6DBB" w:rsidRDefault="007A2641">
      <w:pPr>
        <w:widowControl w:val="0"/>
        <w:autoSpaceDE w:val="0"/>
        <w:autoSpaceDN w:val="0"/>
        <w:adjustRightInd w:val="0"/>
        <w:jc w:val="center"/>
        <w:rPr>
          <w:rFonts w:ascii="Arial" w:hAnsi="Arial" w:cs="Arial"/>
          <w:sz w:val="18"/>
          <w:szCs w:val="18"/>
          <w:lang w:val="en-GB"/>
        </w:rPr>
      </w:pPr>
      <w:r w:rsidRPr="003C6DBB">
        <w:rPr>
          <w:rFonts w:ascii="Arial" w:hAnsi="Arial" w:cs="Arial"/>
          <w:sz w:val="18"/>
          <w:szCs w:val="18"/>
          <w:lang w:val="en-GB"/>
        </w:rPr>
        <w:t xml:space="preserve">CHAPTER I </w:t>
      </w:r>
    </w:p>
    <w:p w:rsidR="007A2641" w:rsidRPr="003C6DBB" w:rsidRDefault="007A2641">
      <w:pPr>
        <w:widowControl w:val="0"/>
        <w:autoSpaceDE w:val="0"/>
        <w:autoSpaceDN w:val="0"/>
        <w:adjustRightInd w:val="0"/>
        <w:rPr>
          <w:rFonts w:ascii="Arial" w:hAnsi="Arial" w:cs="Arial"/>
          <w:sz w:val="18"/>
          <w:szCs w:val="18"/>
          <w:lang w:val="en-GB"/>
        </w:rPr>
      </w:pPr>
    </w:p>
    <w:p w:rsidR="007A2641" w:rsidRPr="003C6DBB" w:rsidRDefault="007A2641">
      <w:pPr>
        <w:widowControl w:val="0"/>
        <w:autoSpaceDE w:val="0"/>
        <w:autoSpaceDN w:val="0"/>
        <w:adjustRightInd w:val="0"/>
        <w:jc w:val="center"/>
        <w:rPr>
          <w:rFonts w:ascii="Arial" w:hAnsi="Arial" w:cs="Arial"/>
          <w:sz w:val="18"/>
          <w:szCs w:val="18"/>
          <w:lang w:val="en-GB"/>
        </w:rPr>
      </w:pPr>
      <w:r w:rsidRPr="003C6DBB">
        <w:rPr>
          <w:rFonts w:ascii="Arial" w:hAnsi="Arial" w:cs="Arial"/>
          <w:sz w:val="18"/>
          <w:szCs w:val="18"/>
          <w:lang w:val="en-GB"/>
        </w:rPr>
        <w:t xml:space="preserve">INTRODUCTION </w:t>
      </w:r>
    </w:p>
    <w:p w:rsidR="007A2641" w:rsidRPr="003C6DBB" w:rsidRDefault="007A2641">
      <w:pPr>
        <w:widowControl w:val="0"/>
        <w:autoSpaceDE w:val="0"/>
        <w:autoSpaceDN w:val="0"/>
        <w:adjustRightInd w:val="0"/>
        <w:rPr>
          <w:rFonts w:ascii="Arial" w:hAnsi="Arial" w:cs="Arial"/>
          <w:sz w:val="18"/>
          <w:szCs w:val="18"/>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1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 xml:space="preserve">Object </w:t>
      </w:r>
    </w:p>
    <w:p w:rsidR="007A2641" w:rsidRPr="003C6DBB" w:rsidRDefault="007A2641">
      <w:pPr>
        <w:widowControl w:val="0"/>
        <w:autoSpaceDE w:val="0"/>
        <w:autoSpaceDN w:val="0"/>
        <w:adjustRightInd w:val="0"/>
        <w:rPr>
          <w:rFonts w:ascii="Arial" w:hAnsi="Arial" w:cs="Arial"/>
          <w:b/>
          <w:bCs/>
          <w:sz w:val="16"/>
          <w:szCs w:val="16"/>
          <w:lang w:val="en-GB"/>
        </w:rPr>
      </w:pPr>
    </w:p>
    <w:p w:rsidR="00E118CD" w:rsidRPr="003C6DBB" w:rsidRDefault="007A2641" w:rsidP="00E118CD">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r>
      <w:r w:rsidR="00E118CD" w:rsidRPr="003C6DBB">
        <w:rPr>
          <w:rFonts w:ascii="Arial" w:hAnsi="Arial" w:cs="Arial"/>
          <w:sz w:val="16"/>
          <w:szCs w:val="16"/>
          <w:lang w:val="en-GB"/>
        </w:rPr>
        <w:t xml:space="preserve">(1) This law regulates: </w:t>
      </w:r>
    </w:p>
    <w:p w:rsidR="00E118CD" w:rsidRPr="003C6DBB" w:rsidRDefault="00E118CD" w:rsidP="00E118CD">
      <w:pPr>
        <w:widowControl w:val="0"/>
        <w:autoSpaceDE w:val="0"/>
        <w:autoSpaceDN w:val="0"/>
        <w:adjustRightInd w:val="0"/>
        <w:rPr>
          <w:rFonts w:ascii="Arial" w:hAnsi="Arial" w:cs="Arial"/>
          <w:sz w:val="16"/>
          <w:szCs w:val="16"/>
          <w:lang w:val="en-GB"/>
        </w:rPr>
      </w:pPr>
    </w:p>
    <w:p w:rsidR="00E118CD" w:rsidRPr="003C6DBB" w:rsidRDefault="00E118CD" w:rsidP="00E118CD">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a) </w:t>
      </w:r>
      <w:r w:rsidR="008B4A20">
        <w:rPr>
          <w:rFonts w:ascii="Arial" w:hAnsi="Arial" w:cs="Arial"/>
          <w:sz w:val="16"/>
          <w:szCs w:val="16"/>
          <w:lang w:val="en-GB"/>
        </w:rPr>
        <w:t>a</w:t>
      </w:r>
      <w:r w:rsidRPr="003C6DBB">
        <w:rPr>
          <w:rFonts w:ascii="Arial" w:hAnsi="Arial" w:cs="Arial"/>
          <w:sz w:val="16"/>
          <w:szCs w:val="16"/>
          <w:lang w:val="en-GB"/>
        </w:rPr>
        <w:t xml:space="preserve"> system for validating and recognizing </w:t>
      </w:r>
      <w:r w:rsidR="00765FD0">
        <w:rPr>
          <w:rFonts w:ascii="Arial" w:hAnsi="Arial" w:cs="Arial"/>
          <w:sz w:val="16"/>
          <w:szCs w:val="16"/>
          <w:lang w:val="en-GB"/>
        </w:rPr>
        <w:t>results of continuing</w:t>
      </w:r>
      <w:r w:rsidRPr="003C6DBB">
        <w:rPr>
          <w:rFonts w:ascii="Arial" w:hAnsi="Arial" w:cs="Arial"/>
          <w:sz w:val="16"/>
          <w:szCs w:val="16"/>
          <w:lang w:val="en-GB"/>
        </w:rPr>
        <w:t xml:space="preserve"> education, </w:t>
      </w:r>
    </w:p>
    <w:p w:rsidR="00E118CD" w:rsidRPr="003C6DBB" w:rsidRDefault="00E118CD" w:rsidP="00E118CD">
      <w:pPr>
        <w:widowControl w:val="0"/>
        <w:autoSpaceDE w:val="0"/>
        <w:autoSpaceDN w:val="0"/>
        <w:adjustRightInd w:val="0"/>
        <w:rPr>
          <w:rFonts w:ascii="Arial" w:hAnsi="Arial" w:cs="Arial"/>
          <w:sz w:val="16"/>
          <w:szCs w:val="16"/>
          <w:lang w:val="en-GB"/>
        </w:rPr>
      </w:pPr>
    </w:p>
    <w:p w:rsidR="00E118CD" w:rsidRPr="003C6DBB" w:rsidRDefault="00E118CD" w:rsidP="00E118CD">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b) qualifications, </w:t>
      </w:r>
    </w:p>
    <w:p w:rsidR="00E118CD" w:rsidRPr="003C6DBB" w:rsidRDefault="00E118CD" w:rsidP="00E118CD">
      <w:pPr>
        <w:widowControl w:val="0"/>
        <w:autoSpaceDE w:val="0"/>
        <w:autoSpaceDN w:val="0"/>
        <w:adjustRightInd w:val="0"/>
        <w:rPr>
          <w:rFonts w:ascii="Arial" w:hAnsi="Arial" w:cs="Arial"/>
          <w:sz w:val="16"/>
          <w:szCs w:val="16"/>
          <w:lang w:val="en-GB"/>
        </w:rPr>
      </w:pPr>
    </w:p>
    <w:p w:rsidR="00E118CD" w:rsidRPr="003C6DBB" w:rsidRDefault="00E118CD" w:rsidP="00E118CD">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c) vocational qualification standards, </w:t>
      </w:r>
    </w:p>
    <w:p w:rsidR="00E118CD" w:rsidRPr="003C6DBB" w:rsidRDefault="00E118CD" w:rsidP="00E118CD">
      <w:pPr>
        <w:widowControl w:val="0"/>
        <w:autoSpaceDE w:val="0"/>
        <w:autoSpaceDN w:val="0"/>
        <w:adjustRightInd w:val="0"/>
        <w:rPr>
          <w:rFonts w:ascii="Arial" w:hAnsi="Arial" w:cs="Arial"/>
          <w:sz w:val="16"/>
          <w:szCs w:val="16"/>
          <w:lang w:val="en-GB"/>
        </w:rPr>
      </w:pPr>
    </w:p>
    <w:p w:rsidR="00E118CD" w:rsidRPr="003C6DBB" w:rsidRDefault="00E118CD" w:rsidP="00E118CD">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d) vocational </w:t>
      </w:r>
      <w:r w:rsidR="004D089C">
        <w:rPr>
          <w:rFonts w:ascii="Arial" w:hAnsi="Arial" w:cs="Arial"/>
          <w:sz w:val="16"/>
          <w:szCs w:val="16"/>
          <w:lang w:val="en-GB"/>
        </w:rPr>
        <w:t xml:space="preserve">qualification </w:t>
      </w:r>
      <w:r w:rsidRPr="003C6DBB">
        <w:rPr>
          <w:rFonts w:ascii="Arial" w:hAnsi="Arial" w:cs="Arial"/>
          <w:sz w:val="16"/>
          <w:szCs w:val="16"/>
          <w:lang w:val="en-GB"/>
        </w:rPr>
        <w:t xml:space="preserve">assessment standards, </w:t>
      </w:r>
    </w:p>
    <w:p w:rsidR="00E118CD" w:rsidRPr="003C6DBB" w:rsidRDefault="00E118CD" w:rsidP="00E118CD">
      <w:pPr>
        <w:widowControl w:val="0"/>
        <w:autoSpaceDE w:val="0"/>
        <w:autoSpaceDN w:val="0"/>
        <w:adjustRightInd w:val="0"/>
        <w:rPr>
          <w:rFonts w:ascii="Arial" w:hAnsi="Arial" w:cs="Arial"/>
          <w:sz w:val="16"/>
          <w:szCs w:val="16"/>
          <w:lang w:val="en-GB"/>
        </w:rPr>
      </w:pPr>
    </w:p>
    <w:p w:rsidR="00E118CD" w:rsidRPr="003C6DBB" w:rsidRDefault="00E118CD" w:rsidP="00E118CD">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e) National Register of Qualifications, </w:t>
      </w:r>
    </w:p>
    <w:p w:rsidR="00E118CD" w:rsidRPr="003C6DBB" w:rsidRDefault="00E118CD" w:rsidP="00E118CD">
      <w:pPr>
        <w:widowControl w:val="0"/>
        <w:autoSpaceDE w:val="0"/>
        <w:autoSpaceDN w:val="0"/>
        <w:adjustRightInd w:val="0"/>
        <w:rPr>
          <w:rFonts w:ascii="Arial" w:hAnsi="Arial" w:cs="Arial"/>
          <w:sz w:val="16"/>
          <w:szCs w:val="16"/>
          <w:lang w:val="en-GB"/>
        </w:rPr>
      </w:pPr>
    </w:p>
    <w:p w:rsidR="00E118CD" w:rsidRPr="003C6DBB" w:rsidRDefault="00E118CD" w:rsidP="00E118CD">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f) rules for awarding, extending and revoking the authorization to validate </w:t>
      </w:r>
      <w:r w:rsidR="00765FD0">
        <w:rPr>
          <w:rFonts w:ascii="Arial" w:hAnsi="Arial" w:cs="Arial"/>
          <w:sz w:val="16"/>
          <w:szCs w:val="16"/>
          <w:lang w:val="en-GB"/>
        </w:rPr>
        <w:t>results of continuing</w:t>
      </w:r>
      <w:r w:rsidRPr="003C6DBB">
        <w:rPr>
          <w:rFonts w:ascii="Arial" w:hAnsi="Arial" w:cs="Arial"/>
          <w:sz w:val="16"/>
          <w:szCs w:val="16"/>
          <w:lang w:val="en-GB"/>
        </w:rPr>
        <w:t xml:space="preserve"> education, </w:t>
      </w:r>
    </w:p>
    <w:p w:rsidR="00E118CD" w:rsidRPr="003C6DBB" w:rsidRDefault="00E118CD" w:rsidP="00E118CD">
      <w:pPr>
        <w:widowControl w:val="0"/>
        <w:autoSpaceDE w:val="0"/>
        <w:autoSpaceDN w:val="0"/>
        <w:adjustRightInd w:val="0"/>
        <w:rPr>
          <w:rFonts w:ascii="Arial" w:hAnsi="Arial" w:cs="Arial"/>
          <w:sz w:val="16"/>
          <w:szCs w:val="16"/>
          <w:lang w:val="en-GB"/>
        </w:rPr>
      </w:pPr>
    </w:p>
    <w:p w:rsidR="00E118CD" w:rsidRPr="003C6DBB" w:rsidRDefault="00E118CD" w:rsidP="00E118CD">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g) rights and obligations of </w:t>
      </w:r>
      <w:r w:rsidR="004D089C">
        <w:rPr>
          <w:rFonts w:ascii="Arial" w:hAnsi="Arial" w:cs="Arial"/>
          <w:sz w:val="16"/>
          <w:szCs w:val="16"/>
          <w:lang w:val="en-GB"/>
        </w:rPr>
        <w:t xml:space="preserve">participants in </w:t>
      </w:r>
      <w:r w:rsidRPr="003C6DBB">
        <w:rPr>
          <w:rFonts w:ascii="Arial" w:hAnsi="Arial" w:cs="Arial"/>
          <w:sz w:val="16"/>
          <w:szCs w:val="16"/>
          <w:lang w:val="en-GB"/>
        </w:rPr>
        <w:t xml:space="preserve">continuing education, </w:t>
      </w:r>
    </w:p>
    <w:p w:rsidR="00E118CD" w:rsidRPr="003C6DBB" w:rsidRDefault="00E118CD" w:rsidP="00E118CD">
      <w:pPr>
        <w:widowControl w:val="0"/>
        <w:autoSpaceDE w:val="0"/>
        <w:autoSpaceDN w:val="0"/>
        <w:adjustRightInd w:val="0"/>
        <w:rPr>
          <w:rFonts w:ascii="Arial" w:hAnsi="Arial" w:cs="Arial"/>
          <w:sz w:val="16"/>
          <w:szCs w:val="16"/>
          <w:lang w:val="en-GB"/>
        </w:rPr>
      </w:pPr>
    </w:p>
    <w:p w:rsidR="00E118CD" w:rsidRPr="003C6DBB" w:rsidRDefault="00E118CD" w:rsidP="00E118CD">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h) competence of public authorities engaged in the validation and recognition of </w:t>
      </w:r>
      <w:r w:rsidR="00765FD0">
        <w:rPr>
          <w:rFonts w:ascii="Arial" w:hAnsi="Arial" w:cs="Arial"/>
          <w:sz w:val="16"/>
          <w:szCs w:val="16"/>
          <w:lang w:val="en-GB"/>
        </w:rPr>
        <w:t>results of continuing</w:t>
      </w:r>
      <w:r w:rsidRPr="003C6DBB">
        <w:rPr>
          <w:rFonts w:ascii="Arial" w:hAnsi="Arial" w:cs="Arial"/>
          <w:sz w:val="16"/>
          <w:szCs w:val="16"/>
          <w:lang w:val="en-GB"/>
        </w:rPr>
        <w:t xml:space="preserve"> education. </w:t>
      </w:r>
    </w:p>
    <w:p w:rsidR="00E118CD" w:rsidRPr="003C6DBB" w:rsidRDefault="00E118CD" w:rsidP="00E118CD">
      <w:pPr>
        <w:widowControl w:val="0"/>
        <w:autoSpaceDE w:val="0"/>
        <w:autoSpaceDN w:val="0"/>
        <w:adjustRightInd w:val="0"/>
        <w:rPr>
          <w:rFonts w:ascii="Arial" w:hAnsi="Arial" w:cs="Arial"/>
          <w:sz w:val="16"/>
          <w:szCs w:val="16"/>
          <w:lang w:val="en-GB"/>
        </w:rPr>
      </w:pPr>
    </w:p>
    <w:p w:rsidR="00E118CD" w:rsidRPr="003C6DBB" w:rsidRDefault="00E118CD" w:rsidP="00E118CD">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(2) This law is without prejudice to special legislation</w:t>
      </w:r>
      <w:r w:rsidR="003F2555" w:rsidRPr="003F2555">
        <w:rPr>
          <w:rFonts w:ascii="Arial" w:hAnsi="Arial" w:cs="Arial"/>
          <w:sz w:val="16"/>
          <w:szCs w:val="16"/>
          <w:vertAlign w:val="superscript"/>
          <w:lang w:val="en-GB"/>
        </w:rPr>
        <w:t>1</w:t>
      </w:r>
      <w:r w:rsidRPr="003C6DBB">
        <w:rPr>
          <w:rFonts w:ascii="Arial" w:hAnsi="Arial" w:cs="Arial"/>
          <w:sz w:val="16"/>
          <w:szCs w:val="16"/>
          <w:lang w:val="en-GB"/>
        </w:rPr>
        <w:t xml:space="preserve"> that regulates education, assessment and validation of the </w:t>
      </w:r>
      <w:r w:rsidR="00765FD0">
        <w:rPr>
          <w:rFonts w:ascii="Arial" w:hAnsi="Arial" w:cs="Arial"/>
          <w:sz w:val="16"/>
          <w:szCs w:val="16"/>
          <w:lang w:val="en-GB"/>
        </w:rPr>
        <w:t>results</w:t>
      </w:r>
      <w:r w:rsidRPr="003C6DBB">
        <w:rPr>
          <w:rFonts w:ascii="Arial" w:hAnsi="Arial" w:cs="Arial"/>
          <w:sz w:val="16"/>
          <w:szCs w:val="16"/>
          <w:lang w:val="en-GB"/>
        </w:rPr>
        <w:t xml:space="preserve"> of education, vocational training and professional competence, assessment and recognition of related conditions of vocational qualifications, and other competences required to commence dependent or independent regulated activities, and without prejudice to the application of such laws in the Czech Republic. </w:t>
      </w:r>
    </w:p>
    <w:p w:rsidR="00E118CD" w:rsidRPr="003C6DBB" w:rsidRDefault="00E118CD" w:rsidP="00E118CD">
      <w:pPr>
        <w:widowControl w:val="0"/>
        <w:autoSpaceDE w:val="0"/>
        <w:autoSpaceDN w:val="0"/>
        <w:adjustRightInd w:val="0"/>
        <w:rPr>
          <w:rFonts w:ascii="Arial" w:hAnsi="Arial" w:cs="Arial"/>
          <w:sz w:val="16"/>
          <w:szCs w:val="16"/>
          <w:lang w:val="en-GB"/>
        </w:rPr>
      </w:pPr>
    </w:p>
    <w:p w:rsidR="00E118CD" w:rsidRPr="003C6DBB" w:rsidRDefault="00E118CD" w:rsidP="00E118C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 xml:space="preserve">§ 2 </w:t>
      </w:r>
    </w:p>
    <w:p w:rsidR="00E118CD" w:rsidRPr="003C6DBB" w:rsidRDefault="00E118CD" w:rsidP="00E118CD">
      <w:pPr>
        <w:widowControl w:val="0"/>
        <w:autoSpaceDE w:val="0"/>
        <w:autoSpaceDN w:val="0"/>
        <w:adjustRightInd w:val="0"/>
        <w:rPr>
          <w:rFonts w:ascii="Arial" w:hAnsi="Arial" w:cs="Arial"/>
          <w:sz w:val="16"/>
          <w:szCs w:val="16"/>
          <w:lang w:val="en-GB"/>
        </w:rPr>
      </w:pPr>
    </w:p>
    <w:p w:rsidR="00E118CD" w:rsidRPr="003C6DBB" w:rsidRDefault="00E118CD" w:rsidP="00E118CD">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 xml:space="preserve">Definitions </w:t>
      </w:r>
    </w:p>
    <w:p w:rsidR="00E118CD" w:rsidRPr="003C6DBB" w:rsidRDefault="00E118CD" w:rsidP="00E118CD">
      <w:pPr>
        <w:widowControl w:val="0"/>
        <w:autoSpaceDE w:val="0"/>
        <w:autoSpaceDN w:val="0"/>
        <w:adjustRightInd w:val="0"/>
        <w:rPr>
          <w:rFonts w:ascii="Arial" w:hAnsi="Arial" w:cs="Arial"/>
          <w:b/>
          <w:bCs/>
          <w:sz w:val="16"/>
          <w:szCs w:val="16"/>
          <w:lang w:val="en-GB"/>
        </w:rPr>
      </w:pPr>
    </w:p>
    <w:p w:rsidR="00E118CD" w:rsidRPr="003C6DBB" w:rsidRDefault="00E118CD" w:rsidP="00E118CD">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The terms used in the present Act are defined as follows: </w:t>
      </w:r>
    </w:p>
    <w:p w:rsidR="00E118CD" w:rsidRPr="003C6DBB" w:rsidRDefault="00E118CD" w:rsidP="00E118CD">
      <w:pPr>
        <w:widowControl w:val="0"/>
        <w:autoSpaceDE w:val="0"/>
        <w:autoSpaceDN w:val="0"/>
        <w:adjustRightInd w:val="0"/>
        <w:rPr>
          <w:rFonts w:ascii="Arial" w:hAnsi="Arial" w:cs="Arial"/>
          <w:sz w:val="16"/>
          <w:szCs w:val="16"/>
          <w:lang w:val="en-GB"/>
        </w:rPr>
      </w:pPr>
    </w:p>
    <w:p w:rsidR="00E118CD" w:rsidRPr="003C6DBB" w:rsidRDefault="00E118CD" w:rsidP="00E118CD">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a) </w:t>
      </w:r>
      <w:r w:rsidRPr="003C6DBB">
        <w:rPr>
          <w:rFonts w:ascii="Arial" w:hAnsi="Arial" w:cs="Arial"/>
          <w:i/>
          <w:sz w:val="16"/>
          <w:szCs w:val="16"/>
          <w:lang w:val="en-GB"/>
        </w:rPr>
        <w:t>Initial education</w:t>
      </w:r>
      <w:r w:rsidRPr="003C6DBB">
        <w:rPr>
          <w:rFonts w:ascii="Arial" w:hAnsi="Arial" w:cs="Arial"/>
          <w:sz w:val="16"/>
          <w:szCs w:val="16"/>
          <w:lang w:val="en-GB"/>
        </w:rPr>
        <w:t xml:space="preserve"> </w:t>
      </w:r>
      <w:r w:rsidR="00AC05F9">
        <w:rPr>
          <w:rFonts w:ascii="Arial" w:hAnsi="Arial" w:cs="Arial"/>
          <w:sz w:val="16"/>
          <w:szCs w:val="16"/>
          <w:lang w:val="en-GB"/>
        </w:rPr>
        <w:t>is</w:t>
      </w:r>
      <w:r w:rsidR="00AC05F9" w:rsidRPr="003C6DBB">
        <w:rPr>
          <w:rFonts w:ascii="Arial" w:hAnsi="Arial" w:cs="Arial"/>
          <w:sz w:val="16"/>
          <w:szCs w:val="16"/>
          <w:lang w:val="en-GB"/>
        </w:rPr>
        <w:t xml:space="preserve"> </w:t>
      </w:r>
      <w:r w:rsidRPr="003C6DBB">
        <w:rPr>
          <w:rFonts w:ascii="Arial" w:hAnsi="Arial" w:cs="Arial"/>
          <w:sz w:val="16"/>
          <w:szCs w:val="16"/>
          <w:lang w:val="en-GB"/>
        </w:rPr>
        <w:t>pre-school education, primary education, secondary education, conservatory education, tertiary vocational education provided under special legislation</w:t>
      </w:r>
      <w:r w:rsidR="003F2555" w:rsidRPr="003F2555">
        <w:rPr>
          <w:rFonts w:ascii="Arial" w:hAnsi="Arial" w:cs="Arial"/>
          <w:sz w:val="16"/>
          <w:szCs w:val="16"/>
          <w:vertAlign w:val="superscript"/>
          <w:lang w:val="en-GB"/>
        </w:rPr>
        <w:t>2</w:t>
      </w:r>
      <w:r w:rsidRPr="003C6DBB">
        <w:rPr>
          <w:rFonts w:ascii="Arial" w:hAnsi="Arial" w:cs="Arial"/>
          <w:sz w:val="16"/>
          <w:szCs w:val="16"/>
          <w:lang w:val="en-GB"/>
        </w:rPr>
        <w:t xml:space="preserve"> in nursery schools, primary schools, secondary schools, conservatories and tertiary vocational schools, and education provided by higher educational institutions or their components through accredited study program</w:t>
      </w:r>
      <w:r w:rsidR="00AC05F9">
        <w:rPr>
          <w:rFonts w:ascii="Arial" w:hAnsi="Arial" w:cs="Arial"/>
          <w:sz w:val="16"/>
          <w:szCs w:val="16"/>
          <w:lang w:val="en-GB"/>
        </w:rPr>
        <w:t>me</w:t>
      </w:r>
      <w:r w:rsidRPr="003C6DBB">
        <w:rPr>
          <w:rFonts w:ascii="Arial" w:hAnsi="Arial" w:cs="Arial"/>
          <w:sz w:val="16"/>
          <w:szCs w:val="16"/>
          <w:lang w:val="en-GB"/>
        </w:rPr>
        <w:t>s provided under special legislation</w:t>
      </w:r>
      <w:r w:rsidR="003F2555" w:rsidRPr="003F2555">
        <w:rPr>
          <w:rFonts w:ascii="Arial" w:hAnsi="Arial" w:cs="Arial"/>
          <w:sz w:val="16"/>
          <w:szCs w:val="16"/>
          <w:vertAlign w:val="superscript"/>
          <w:lang w:val="en-GB"/>
        </w:rPr>
        <w:t>3</w:t>
      </w:r>
      <w:r w:rsidRPr="003C6DBB">
        <w:rPr>
          <w:rFonts w:ascii="Arial" w:hAnsi="Arial" w:cs="Arial"/>
          <w:sz w:val="16"/>
          <w:szCs w:val="16"/>
          <w:lang w:val="en-GB"/>
        </w:rPr>
        <w:t xml:space="preserve">; </w:t>
      </w:r>
    </w:p>
    <w:p w:rsidR="00E118CD" w:rsidRPr="003C6DBB" w:rsidRDefault="00E118CD" w:rsidP="00E118CD">
      <w:pPr>
        <w:widowControl w:val="0"/>
        <w:autoSpaceDE w:val="0"/>
        <w:autoSpaceDN w:val="0"/>
        <w:adjustRightInd w:val="0"/>
        <w:rPr>
          <w:rFonts w:ascii="Arial" w:hAnsi="Arial" w:cs="Arial"/>
          <w:sz w:val="16"/>
          <w:szCs w:val="16"/>
          <w:lang w:val="en-GB"/>
        </w:rPr>
      </w:pPr>
    </w:p>
    <w:p w:rsidR="00E118CD" w:rsidRPr="003C6DBB" w:rsidRDefault="00E118CD" w:rsidP="00E118CD">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b) </w:t>
      </w:r>
      <w:r w:rsidRPr="003C6DBB">
        <w:rPr>
          <w:rFonts w:ascii="Arial" w:hAnsi="Arial" w:cs="Arial"/>
          <w:i/>
          <w:sz w:val="16"/>
          <w:szCs w:val="16"/>
          <w:lang w:val="en-GB"/>
        </w:rPr>
        <w:t xml:space="preserve">Continuing education </w:t>
      </w:r>
      <w:r w:rsidR="00AC05F9">
        <w:rPr>
          <w:rFonts w:ascii="Arial" w:hAnsi="Arial" w:cs="Arial"/>
          <w:sz w:val="16"/>
          <w:szCs w:val="16"/>
          <w:lang w:val="en-GB"/>
        </w:rPr>
        <w:t>is</w:t>
      </w:r>
      <w:r w:rsidR="00AC05F9" w:rsidRPr="003C6DBB">
        <w:rPr>
          <w:rFonts w:ascii="Arial" w:hAnsi="Arial" w:cs="Arial"/>
          <w:sz w:val="16"/>
          <w:szCs w:val="16"/>
          <w:lang w:val="en-GB"/>
        </w:rPr>
        <w:t xml:space="preserve"> </w:t>
      </w:r>
      <w:r w:rsidRPr="003C6DBB">
        <w:rPr>
          <w:rFonts w:ascii="Arial" w:hAnsi="Arial" w:cs="Arial"/>
          <w:sz w:val="16"/>
          <w:szCs w:val="16"/>
          <w:lang w:val="en-GB"/>
        </w:rPr>
        <w:t xml:space="preserve">all educational activities other than initial education; </w:t>
      </w:r>
    </w:p>
    <w:p w:rsidR="00E118CD" w:rsidRPr="003C6DBB" w:rsidRDefault="00E118CD" w:rsidP="00E118CD">
      <w:pPr>
        <w:widowControl w:val="0"/>
        <w:autoSpaceDE w:val="0"/>
        <w:autoSpaceDN w:val="0"/>
        <w:adjustRightInd w:val="0"/>
        <w:rPr>
          <w:rFonts w:ascii="Arial" w:hAnsi="Arial" w:cs="Arial"/>
          <w:sz w:val="16"/>
          <w:szCs w:val="16"/>
          <w:lang w:val="en-GB"/>
        </w:rPr>
      </w:pPr>
    </w:p>
    <w:p w:rsidR="00E118CD" w:rsidRPr="003C6DBB" w:rsidRDefault="00E118CD" w:rsidP="00E118CD">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c) </w:t>
      </w:r>
      <w:r w:rsidR="00AC05F9" w:rsidRPr="00AC05F9">
        <w:rPr>
          <w:rFonts w:ascii="Arial" w:hAnsi="Arial" w:cs="Arial"/>
          <w:i/>
          <w:sz w:val="16"/>
          <w:szCs w:val="16"/>
          <w:lang w:val="en-GB"/>
        </w:rPr>
        <w:t>A c</w:t>
      </w:r>
      <w:r w:rsidRPr="00AC05F9">
        <w:rPr>
          <w:rFonts w:ascii="Arial" w:hAnsi="Arial" w:cs="Arial"/>
          <w:i/>
          <w:sz w:val="16"/>
          <w:szCs w:val="16"/>
          <w:lang w:val="en-GB"/>
        </w:rPr>
        <w:t>omprehensive</w:t>
      </w:r>
      <w:r w:rsidRPr="003C6DBB">
        <w:rPr>
          <w:rFonts w:ascii="Arial" w:hAnsi="Arial" w:cs="Arial"/>
          <w:i/>
          <w:sz w:val="16"/>
          <w:szCs w:val="16"/>
          <w:lang w:val="en-GB"/>
        </w:rPr>
        <w:t xml:space="preserve"> vocational qualification</w:t>
      </w:r>
      <w:r w:rsidRPr="003C6DBB">
        <w:rPr>
          <w:rFonts w:ascii="Arial" w:hAnsi="Arial" w:cs="Arial"/>
          <w:sz w:val="16"/>
          <w:szCs w:val="16"/>
          <w:lang w:val="en-GB"/>
        </w:rPr>
        <w:t xml:space="preserve"> </w:t>
      </w:r>
      <w:r w:rsidR="00AC05F9">
        <w:rPr>
          <w:rFonts w:ascii="Arial" w:hAnsi="Arial" w:cs="Arial"/>
          <w:sz w:val="16"/>
          <w:szCs w:val="16"/>
          <w:lang w:val="en-GB"/>
        </w:rPr>
        <w:t>is</w:t>
      </w:r>
      <w:r w:rsidR="00AC05F9" w:rsidRPr="003C6DBB">
        <w:rPr>
          <w:rFonts w:ascii="Arial" w:hAnsi="Arial" w:cs="Arial"/>
          <w:sz w:val="16"/>
          <w:szCs w:val="16"/>
          <w:lang w:val="en-GB"/>
        </w:rPr>
        <w:t xml:space="preserve"> </w:t>
      </w:r>
      <w:r w:rsidRPr="003C6DBB">
        <w:rPr>
          <w:rFonts w:ascii="Arial" w:hAnsi="Arial" w:cs="Arial"/>
          <w:sz w:val="16"/>
          <w:szCs w:val="16"/>
          <w:lang w:val="en-GB"/>
        </w:rPr>
        <w:t>the professional competence of an individual to duly carry out activities inherent in a particular occupation</w:t>
      </w:r>
      <w:r w:rsidR="003F2555" w:rsidRPr="003F2555">
        <w:rPr>
          <w:rFonts w:ascii="Arial" w:hAnsi="Arial" w:cs="Arial"/>
          <w:sz w:val="16"/>
          <w:szCs w:val="16"/>
          <w:vertAlign w:val="superscript"/>
          <w:lang w:val="en-GB"/>
        </w:rPr>
        <w:t>4</w:t>
      </w:r>
      <w:r w:rsidRPr="003C6DBB">
        <w:rPr>
          <w:rFonts w:ascii="Arial" w:hAnsi="Arial" w:cs="Arial"/>
          <w:sz w:val="16"/>
          <w:szCs w:val="16"/>
          <w:lang w:val="en-GB"/>
        </w:rPr>
        <w:t>;</w:t>
      </w:r>
    </w:p>
    <w:p w:rsidR="00E118CD" w:rsidRPr="003C6DBB" w:rsidRDefault="00E118CD" w:rsidP="00E118CD">
      <w:pPr>
        <w:widowControl w:val="0"/>
        <w:autoSpaceDE w:val="0"/>
        <w:autoSpaceDN w:val="0"/>
        <w:adjustRightInd w:val="0"/>
        <w:rPr>
          <w:rFonts w:ascii="Arial" w:hAnsi="Arial" w:cs="Arial"/>
          <w:sz w:val="16"/>
          <w:szCs w:val="16"/>
          <w:lang w:val="en-GB"/>
        </w:rPr>
      </w:pPr>
    </w:p>
    <w:p w:rsidR="00E118CD" w:rsidRPr="003C6DBB" w:rsidRDefault="00E118CD" w:rsidP="00E118CD">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lastRenderedPageBreak/>
        <w:t xml:space="preserve">d) </w:t>
      </w:r>
      <w:r w:rsidR="00AC05F9">
        <w:rPr>
          <w:rFonts w:ascii="Arial" w:hAnsi="Arial" w:cs="Arial"/>
          <w:i/>
          <w:sz w:val="16"/>
          <w:szCs w:val="16"/>
          <w:lang w:val="en-GB"/>
        </w:rPr>
        <w:t>A v</w:t>
      </w:r>
      <w:r w:rsidRPr="003C6DBB">
        <w:rPr>
          <w:rFonts w:ascii="Arial" w:hAnsi="Arial" w:cs="Arial"/>
          <w:i/>
          <w:sz w:val="16"/>
          <w:szCs w:val="16"/>
          <w:lang w:val="en-GB"/>
        </w:rPr>
        <w:t>ocational qualification</w:t>
      </w:r>
      <w:r w:rsidRPr="003C6DBB">
        <w:rPr>
          <w:rFonts w:ascii="Arial" w:hAnsi="Arial" w:cs="Arial"/>
          <w:sz w:val="16"/>
          <w:szCs w:val="16"/>
          <w:lang w:val="en-GB"/>
        </w:rPr>
        <w:t xml:space="preserve"> </w:t>
      </w:r>
      <w:r w:rsidR="00AC05F9">
        <w:rPr>
          <w:rFonts w:ascii="Arial" w:hAnsi="Arial" w:cs="Arial"/>
          <w:sz w:val="16"/>
          <w:szCs w:val="16"/>
          <w:lang w:val="en-GB"/>
        </w:rPr>
        <w:t>is</w:t>
      </w:r>
      <w:r w:rsidR="00AC05F9" w:rsidRPr="003C6DBB">
        <w:rPr>
          <w:rFonts w:ascii="Arial" w:hAnsi="Arial" w:cs="Arial"/>
          <w:sz w:val="16"/>
          <w:szCs w:val="16"/>
          <w:lang w:val="en-GB"/>
        </w:rPr>
        <w:t xml:space="preserve"> </w:t>
      </w:r>
      <w:r w:rsidRPr="003C6DBB">
        <w:rPr>
          <w:rFonts w:ascii="Arial" w:hAnsi="Arial" w:cs="Arial"/>
          <w:sz w:val="16"/>
          <w:szCs w:val="16"/>
          <w:lang w:val="en-GB"/>
        </w:rPr>
        <w:t xml:space="preserve">the professional competence of an individual to duly carry out an activity or a set of activities inherent in a particular occupation or two or more occupations, within the scope and extent specified in a qualification standard; </w:t>
      </w:r>
    </w:p>
    <w:p w:rsidR="00E118CD" w:rsidRPr="003C6DBB" w:rsidRDefault="00E118CD" w:rsidP="00E118CD">
      <w:pPr>
        <w:widowControl w:val="0"/>
        <w:autoSpaceDE w:val="0"/>
        <w:autoSpaceDN w:val="0"/>
        <w:adjustRightInd w:val="0"/>
        <w:rPr>
          <w:rFonts w:ascii="Arial" w:hAnsi="Arial" w:cs="Arial"/>
          <w:sz w:val="16"/>
          <w:szCs w:val="16"/>
          <w:lang w:val="en-GB"/>
        </w:rPr>
      </w:pPr>
    </w:p>
    <w:p w:rsidR="00E118CD" w:rsidRPr="003C6DBB" w:rsidRDefault="00E118CD" w:rsidP="00E118CD">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e) </w:t>
      </w:r>
      <w:r w:rsidR="004C4ABF" w:rsidRPr="004C4ABF">
        <w:rPr>
          <w:rFonts w:ascii="Arial" w:hAnsi="Arial" w:cs="Arial"/>
          <w:i/>
          <w:sz w:val="16"/>
          <w:szCs w:val="16"/>
          <w:lang w:val="en-GB"/>
        </w:rPr>
        <w:t xml:space="preserve">The </w:t>
      </w:r>
      <w:r w:rsidRPr="004C4ABF">
        <w:rPr>
          <w:rFonts w:ascii="Arial" w:hAnsi="Arial" w:cs="Arial"/>
          <w:i/>
          <w:sz w:val="16"/>
          <w:szCs w:val="16"/>
          <w:lang w:val="en-GB"/>
        </w:rPr>
        <w:t>N</w:t>
      </w:r>
      <w:r w:rsidRPr="003C6DBB">
        <w:rPr>
          <w:rFonts w:ascii="Arial" w:hAnsi="Arial" w:cs="Arial"/>
          <w:i/>
          <w:sz w:val="16"/>
          <w:szCs w:val="16"/>
          <w:lang w:val="en-GB"/>
        </w:rPr>
        <w:t>ational Register of Qualifications</w:t>
      </w:r>
      <w:r w:rsidRPr="003C6DBB">
        <w:rPr>
          <w:rFonts w:ascii="Arial" w:hAnsi="Arial" w:cs="Arial"/>
          <w:sz w:val="16"/>
          <w:szCs w:val="16"/>
          <w:lang w:val="en-GB"/>
        </w:rPr>
        <w:t xml:space="preserve"> is a public-access register of all comprehensive vocational qualifications and vocational qualifications certified, </w:t>
      </w:r>
      <w:r w:rsidR="00AB359A" w:rsidRPr="003C6DBB">
        <w:rPr>
          <w:rFonts w:ascii="Arial" w:hAnsi="Arial" w:cs="Arial"/>
          <w:sz w:val="16"/>
          <w:szCs w:val="16"/>
          <w:lang w:val="en-GB"/>
        </w:rPr>
        <w:t>distinguished</w:t>
      </w:r>
      <w:r w:rsidRPr="003C6DBB">
        <w:rPr>
          <w:rFonts w:ascii="Arial" w:hAnsi="Arial" w:cs="Arial"/>
          <w:sz w:val="16"/>
          <w:szCs w:val="16"/>
          <w:lang w:val="en-GB"/>
        </w:rPr>
        <w:t xml:space="preserve"> and recognized in the Czech Republic; </w:t>
      </w:r>
    </w:p>
    <w:p w:rsidR="00E118CD" w:rsidRPr="003C6DBB" w:rsidRDefault="00E118CD" w:rsidP="00E118CD">
      <w:pPr>
        <w:widowControl w:val="0"/>
        <w:autoSpaceDE w:val="0"/>
        <w:autoSpaceDN w:val="0"/>
        <w:adjustRightInd w:val="0"/>
        <w:rPr>
          <w:rFonts w:ascii="Arial" w:hAnsi="Arial" w:cs="Arial"/>
          <w:sz w:val="16"/>
          <w:szCs w:val="16"/>
          <w:lang w:val="en-GB"/>
        </w:rPr>
      </w:pPr>
    </w:p>
    <w:p w:rsidR="00E118CD" w:rsidRPr="003C6DBB" w:rsidRDefault="00E118CD" w:rsidP="00E118CD">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f) </w:t>
      </w:r>
      <w:r w:rsidR="004C4ABF" w:rsidRPr="004C4ABF">
        <w:rPr>
          <w:rFonts w:ascii="Arial" w:hAnsi="Arial" w:cs="Arial"/>
          <w:i/>
          <w:sz w:val="16"/>
          <w:szCs w:val="16"/>
          <w:lang w:val="en-GB"/>
        </w:rPr>
        <w:t xml:space="preserve">The </w:t>
      </w:r>
      <w:r w:rsidR="004D5196">
        <w:rPr>
          <w:rFonts w:ascii="Arial" w:hAnsi="Arial" w:cs="Arial"/>
          <w:i/>
          <w:sz w:val="16"/>
          <w:szCs w:val="16"/>
          <w:lang w:val="en-GB"/>
        </w:rPr>
        <w:t>q</w:t>
      </w:r>
      <w:r w:rsidRPr="004C4ABF">
        <w:rPr>
          <w:rFonts w:ascii="Arial" w:hAnsi="Arial" w:cs="Arial"/>
          <w:i/>
          <w:sz w:val="16"/>
          <w:szCs w:val="16"/>
          <w:lang w:val="en-GB"/>
        </w:rPr>
        <w:t>ualification</w:t>
      </w:r>
      <w:r w:rsidRPr="003C6DBB">
        <w:rPr>
          <w:rFonts w:ascii="Arial" w:hAnsi="Arial" w:cs="Arial"/>
          <w:i/>
          <w:sz w:val="16"/>
          <w:szCs w:val="16"/>
          <w:lang w:val="en-GB"/>
        </w:rPr>
        <w:t xml:space="preserve"> standard of a vocational qualification</w:t>
      </w:r>
      <w:r w:rsidRPr="003C6DBB">
        <w:rPr>
          <w:rFonts w:ascii="Arial" w:hAnsi="Arial" w:cs="Arial"/>
          <w:sz w:val="16"/>
          <w:szCs w:val="16"/>
          <w:lang w:val="en-GB"/>
        </w:rPr>
        <w:t xml:space="preserve"> is a structured description of an individual’s professional competence to pursue an activity or a set of activities inherent in a particular occupation or two or more occupations; </w:t>
      </w:r>
    </w:p>
    <w:p w:rsidR="00E118CD" w:rsidRPr="003C6DBB" w:rsidRDefault="00E118CD" w:rsidP="00E118CD">
      <w:pPr>
        <w:widowControl w:val="0"/>
        <w:autoSpaceDE w:val="0"/>
        <w:autoSpaceDN w:val="0"/>
        <w:adjustRightInd w:val="0"/>
        <w:rPr>
          <w:rFonts w:ascii="Arial" w:hAnsi="Arial" w:cs="Arial"/>
          <w:sz w:val="16"/>
          <w:szCs w:val="16"/>
          <w:lang w:val="en-GB"/>
        </w:rPr>
      </w:pPr>
    </w:p>
    <w:p w:rsidR="00E118CD" w:rsidRPr="003C6DBB" w:rsidRDefault="00E118CD" w:rsidP="00E118CD">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g) </w:t>
      </w:r>
      <w:r w:rsidR="004C4ABF" w:rsidRPr="004C4ABF">
        <w:rPr>
          <w:rFonts w:ascii="Arial" w:hAnsi="Arial" w:cs="Arial"/>
          <w:i/>
          <w:sz w:val="16"/>
          <w:szCs w:val="16"/>
          <w:lang w:val="en-GB"/>
        </w:rPr>
        <w:t xml:space="preserve">The </w:t>
      </w:r>
      <w:r w:rsidR="004D5196">
        <w:rPr>
          <w:rFonts w:ascii="Arial" w:hAnsi="Arial" w:cs="Arial"/>
          <w:i/>
          <w:sz w:val="16"/>
          <w:szCs w:val="16"/>
          <w:lang w:val="en-GB"/>
        </w:rPr>
        <w:t>a</w:t>
      </w:r>
      <w:r w:rsidRPr="004C4ABF">
        <w:rPr>
          <w:rFonts w:ascii="Arial" w:hAnsi="Arial" w:cs="Arial"/>
          <w:i/>
          <w:sz w:val="16"/>
          <w:szCs w:val="16"/>
          <w:lang w:val="en-GB"/>
        </w:rPr>
        <w:t>ssessment</w:t>
      </w:r>
      <w:r w:rsidRPr="003C6DBB">
        <w:rPr>
          <w:rFonts w:ascii="Arial" w:hAnsi="Arial" w:cs="Arial"/>
          <w:i/>
          <w:sz w:val="16"/>
          <w:szCs w:val="16"/>
          <w:lang w:val="en-GB"/>
        </w:rPr>
        <w:t xml:space="preserve"> standard of a vocational qualification</w:t>
      </w:r>
      <w:r w:rsidRPr="003C6DBB">
        <w:rPr>
          <w:rFonts w:ascii="Arial" w:hAnsi="Arial" w:cs="Arial"/>
          <w:sz w:val="16"/>
          <w:szCs w:val="16"/>
          <w:lang w:val="en-GB"/>
        </w:rPr>
        <w:t xml:space="preserve"> is a set of criteria, organizational and methodical procedures, and </w:t>
      </w:r>
      <w:r w:rsidR="004C4ABF">
        <w:rPr>
          <w:rFonts w:ascii="Arial" w:hAnsi="Arial" w:cs="Arial"/>
          <w:sz w:val="16"/>
          <w:szCs w:val="16"/>
          <w:lang w:val="en-GB"/>
        </w:rPr>
        <w:t>essential material</w:t>
      </w:r>
      <w:r w:rsidR="004C4ABF" w:rsidRPr="003C6DBB">
        <w:rPr>
          <w:rFonts w:ascii="Arial" w:hAnsi="Arial" w:cs="Arial"/>
          <w:sz w:val="16"/>
          <w:szCs w:val="16"/>
          <w:lang w:val="en-GB"/>
        </w:rPr>
        <w:t xml:space="preserve"> </w:t>
      </w:r>
      <w:r w:rsidRPr="003C6DBB">
        <w:rPr>
          <w:rFonts w:ascii="Arial" w:hAnsi="Arial" w:cs="Arial"/>
          <w:sz w:val="16"/>
          <w:szCs w:val="16"/>
          <w:lang w:val="en-GB"/>
        </w:rPr>
        <w:t xml:space="preserve">and technical elements laid down to validate whether an individual has achieved </w:t>
      </w:r>
      <w:r w:rsidR="004C4ABF">
        <w:rPr>
          <w:rFonts w:ascii="Arial" w:hAnsi="Arial" w:cs="Arial"/>
          <w:sz w:val="16"/>
          <w:szCs w:val="16"/>
          <w:lang w:val="en-GB"/>
        </w:rPr>
        <w:t xml:space="preserve">the level of </w:t>
      </w:r>
      <w:r w:rsidRPr="003C6DBB">
        <w:rPr>
          <w:rFonts w:ascii="Arial" w:hAnsi="Arial" w:cs="Arial"/>
          <w:sz w:val="16"/>
          <w:szCs w:val="16"/>
          <w:lang w:val="en-GB"/>
        </w:rPr>
        <w:t xml:space="preserve">professional competence required to pursue an activity or a set of activities inherent in a particular occupation, or two or more occupations; </w:t>
      </w:r>
    </w:p>
    <w:p w:rsidR="00E118CD" w:rsidRPr="003C6DBB" w:rsidRDefault="00E118CD" w:rsidP="00E118CD">
      <w:pPr>
        <w:widowControl w:val="0"/>
        <w:autoSpaceDE w:val="0"/>
        <w:autoSpaceDN w:val="0"/>
        <w:adjustRightInd w:val="0"/>
        <w:rPr>
          <w:rFonts w:ascii="Arial" w:hAnsi="Arial" w:cs="Arial"/>
          <w:sz w:val="16"/>
          <w:szCs w:val="16"/>
          <w:lang w:val="en-GB"/>
        </w:rPr>
      </w:pPr>
    </w:p>
    <w:p w:rsidR="00E118CD" w:rsidRPr="003C6DBB" w:rsidRDefault="00E118CD" w:rsidP="00E118CD">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h) </w:t>
      </w:r>
      <w:r w:rsidRPr="003C6DBB">
        <w:rPr>
          <w:rFonts w:ascii="Arial" w:hAnsi="Arial" w:cs="Arial"/>
          <w:i/>
          <w:sz w:val="16"/>
          <w:szCs w:val="16"/>
          <w:lang w:val="en-GB"/>
        </w:rPr>
        <w:t>Authorization</w:t>
      </w:r>
      <w:r w:rsidRPr="003C6DBB">
        <w:rPr>
          <w:rFonts w:ascii="Arial" w:hAnsi="Arial" w:cs="Arial"/>
          <w:sz w:val="16"/>
          <w:szCs w:val="16"/>
          <w:lang w:val="en-GB"/>
        </w:rPr>
        <w:t xml:space="preserve"> is </w:t>
      </w:r>
      <w:r w:rsidR="006E143D">
        <w:rPr>
          <w:rFonts w:ascii="Arial" w:hAnsi="Arial" w:cs="Arial"/>
          <w:sz w:val="16"/>
          <w:szCs w:val="16"/>
          <w:lang w:val="en-GB"/>
        </w:rPr>
        <w:t xml:space="preserve">a </w:t>
      </w:r>
      <w:r w:rsidRPr="003C6DBB">
        <w:rPr>
          <w:rFonts w:ascii="Arial" w:hAnsi="Arial" w:cs="Arial"/>
          <w:sz w:val="16"/>
          <w:szCs w:val="16"/>
          <w:lang w:val="en-GB"/>
        </w:rPr>
        <w:t>licen</w:t>
      </w:r>
      <w:r w:rsidR="004D5196">
        <w:rPr>
          <w:rFonts w:ascii="Arial" w:hAnsi="Arial" w:cs="Arial"/>
          <w:sz w:val="16"/>
          <w:szCs w:val="16"/>
          <w:lang w:val="en-GB"/>
        </w:rPr>
        <w:t>c</w:t>
      </w:r>
      <w:r w:rsidRPr="003C6DBB">
        <w:rPr>
          <w:rFonts w:ascii="Arial" w:hAnsi="Arial" w:cs="Arial"/>
          <w:sz w:val="16"/>
          <w:szCs w:val="16"/>
          <w:lang w:val="en-GB"/>
        </w:rPr>
        <w:t xml:space="preserve">e granted to an individual or a legal entity to validate a candidate’s </w:t>
      </w:r>
      <w:r w:rsidR="00301A53">
        <w:rPr>
          <w:rFonts w:ascii="Arial" w:hAnsi="Arial" w:cs="Arial"/>
          <w:sz w:val="16"/>
          <w:szCs w:val="16"/>
          <w:lang w:val="en-GB"/>
        </w:rPr>
        <w:t>attainment</w:t>
      </w:r>
      <w:r w:rsidR="00301A53" w:rsidRPr="003C6DBB">
        <w:rPr>
          <w:rFonts w:ascii="Arial" w:hAnsi="Arial" w:cs="Arial"/>
          <w:sz w:val="16"/>
          <w:szCs w:val="16"/>
          <w:lang w:val="en-GB"/>
        </w:rPr>
        <w:t xml:space="preserve"> </w:t>
      </w:r>
      <w:r w:rsidRPr="003C6DBB">
        <w:rPr>
          <w:rFonts w:ascii="Arial" w:hAnsi="Arial" w:cs="Arial"/>
          <w:sz w:val="16"/>
          <w:szCs w:val="16"/>
          <w:lang w:val="en-GB"/>
        </w:rPr>
        <w:t xml:space="preserve">of </w:t>
      </w:r>
      <w:r w:rsidR="00301A53">
        <w:rPr>
          <w:rFonts w:ascii="Arial" w:hAnsi="Arial" w:cs="Arial"/>
          <w:sz w:val="16"/>
          <w:szCs w:val="16"/>
          <w:lang w:val="en-GB"/>
        </w:rPr>
        <w:t xml:space="preserve">the level of </w:t>
      </w:r>
      <w:r w:rsidRPr="003C6DBB">
        <w:rPr>
          <w:rFonts w:ascii="Arial" w:hAnsi="Arial" w:cs="Arial"/>
          <w:sz w:val="16"/>
          <w:szCs w:val="16"/>
          <w:lang w:val="en-GB"/>
        </w:rPr>
        <w:t>professional competence set out in the qualification standard for which the authorization is granted</w:t>
      </w:r>
      <w:r w:rsidR="004D5196">
        <w:rPr>
          <w:rFonts w:ascii="Arial" w:hAnsi="Arial" w:cs="Arial"/>
          <w:sz w:val="16"/>
          <w:szCs w:val="16"/>
          <w:lang w:val="en-GB"/>
        </w:rPr>
        <w:t>,</w:t>
      </w:r>
      <w:r w:rsidRPr="003C6DBB">
        <w:rPr>
          <w:rFonts w:ascii="Arial" w:hAnsi="Arial" w:cs="Arial"/>
          <w:sz w:val="16"/>
          <w:szCs w:val="16"/>
          <w:lang w:val="en-GB"/>
        </w:rPr>
        <w:t xml:space="preserve"> using the process and methods outlined in the applicable assessment standard; </w:t>
      </w:r>
    </w:p>
    <w:p w:rsidR="00E118CD" w:rsidRPr="003C6DBB" w:rsidRDefault="00E118CD" w:rsidP="00E118CD">
      <w:pPr>
        <w:widowControl w:val="0"/>
        <w:autoSpaceDE w:val="0"/>
        <w:autoSpaceDN w:val="0"/>
        <w:adjustRightInd w:val="0"/>
        <w:rPr>
          <w:rFonts w:ascii="Arial" w:hAnsi="Arial" w:cs="Arial"/>
          <w:sz w:val="16"/>
          <w:szCs w:val="16"/>
          <w:lang w:val="en-GB"/>
        </w:rPr>
      </w:pPr>
    </w:p>
    <w:p w:rsidR="00E118CD" w:rsidRPr="003C6DBB" w:rsidRDefault="00E118CD" w:rsidP="00E118CD">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i) </w:t>
      </w:r>
      <w:r w:rsidRPr="003C6DBB">
        <w:rPr>
          <w:rFonts w:ascii="Arial" w:hAnsi="Arial" w:cs="Arial"/>
          <w:i/>
          <w:sz w:val="16"/>
          <w:szCs w:val="16"/>
          <w:lang w:val="en-GB"/>
        </w:rPr>
        <w:t>A</w:t>
      </w:r>
      <w:r w:rsidR="004D5196">
        <w:rPr>
          <w:rFonts w:ascii="Arial" w:hAnsi="Arial" w:cs="Arial"/>
          <w:i/>
          <w:sz w:val="16"/>
          <w:szCs w:val="16"/>
          <w:lang w:val="en-GB"/>
        </w:rPr>
        <w:t>n a</w:t>
      </w:r>
      <w:r w:rsidRPr="003C6DBB">
        <w:rPr>
          <w:rFonts w:ascii="Arial" w:hAnsi="Arial" w:cs="Arial"/>
          <w:i/>
          <w:sz w:val="16"/>
          <w:szCs w:val="16"/>
          <w:lang w:val="en-GB"/>
        </w:rPr>
        <w:t>uthorized person</w:t>
      </w:r>
      <w:r w:rsidRPr="003C6DBB">
        <w:rPr>
          <w:rFonts w:ascii="Arial" w:hAnsi="Arial" w:cs="Arial"/>
          <w:sz w:val="16"/>
          <w:szCs w:val="16"/>
          <w:lang w:val="en-GB"/>
        </w:rPr>
        <w:t xml:space="preserve"> or </w:t>
      </w:r>
      <w:r w:rsidRPr="003C6DBB">
        <w:rPr>
          <w:rFonts w:ascii="Arial" w:hAnsi="Arial" w:cs="Arial"/>
          <w:i/>
          <w:sz w:val="16"/>
          <w:szCs w:val="16"/>
          <w:lang w:val="en-GB"/>
        </w:rPr>
        <w:t xml:space="preserve">entity </w:t>
      </w:r>
      <w:r w:rsidRPr="003C6DBB">
        <w:rPr>
          <w:rFonts w:ascii="Arial" w:hAnsi="Arial" w:cs="Arial"/>
          <w:sz w:val="16"/>
          <w:szCs w:val="16"/>
          <w:lang w:val="en-GB"/>
        </w:rPr>
        <w:t xml:space="preserve">is an individual or a legal entity that was awarded an authorization under the present Act; </w:t>
      </w:r>
    </w:p>
    <w:p w:rsidR="00E118CD" w:rsidRPr="003C6DBB" w:rsidRDefault="00E118CD" w:rsidP="00E118CD">
      <w:pPr>
        <w:widowControl w:val="0"/>
        <w:autoSpaceDE w:val="0"/>
        <w:autoSpaceDN w:val="0"/>
        <w:adjustRightInd w:val="0"/>
        <w:rPr>
          <w:rFonts w:ascii="Arial" w:hAnsi="Arial" w:cs="Arial"/>
          <w:sz w:val="16"/>
          <w:szCs w:val="16"/>
          <w:lang w:val="en-GB"/>
        </w:rPr>
      </w:pPr>
    </w:p>
    <w:p w:rsidR="00E118CD" w:rsidRPr="003C6DBB" w:rsidRDefault="00E118CD" w:rsidP="00E118CD">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j</w:t>
      </w:r>
      <w:r w:rsidRPr="003C6DBB">
        <w:rPr>
          <w:rFonts w:ascii="Arial" w:hAnsi="Arial" w:cs="Arial"/>
          <w:i/>
          <w:sz w:val="16"/>
          <w:szCs w:val="16"/>
          <w:lang w:val="en-GB"/>
        </w:rPr>
        <w:t xml:space="preserve">) </w:t>
      </w:r>
      <w:r w:rsidR="004D5196">
        <w:rPr>
          <w:rFonts w:ascii="Arial" w:hAnsi="Arial" w:cs="Arial"/>
          <w:i/>
          <w:sz w:val="16"/>
          <w:szCs w:val="16"/>
          <w:lang w:val="en-GB"/>
        </w:rPr>
        <w:t>A r</w:t>
      </w:r>
      <w:r w:rsidRPr="003C6DBB">
        <w:rPr>
          <w:rFonts w:ascii="Arial" w:hAnsi="Arial" w:cs="Arial"/>
          <w:i/>
          <w:sz w:val="16"/>
          <w:szCs w:val="16"/>
          <w:lang w:val="en-GB"/>
        </w:rPr>
        <w:t>epresentative</w:t>
      </w:r>
      <w:r w:rsidRPr="003C6DBB">
        <w:rPr>
          <w:rFonts w:ascii="Arial" w:hAnsi="Arial" w:cs="Arial"/>
          <w:sz w:val="16"/>
          <w:szCs w:val="16"/>
          <w:lang w:val="en-GB"/>
        </w:rPr>
        <w:t xml:space="preserve"> is an individual who is a member, owner, an authorized officer, a member of a governing body or an employee of an authorized entity, or an individual having an employment or other similar contract with the authorized entity, and has been appointed by the authorized entity to validate the achievement of professional competence under the present Act; </w:t>
      </w:r>
    </w:p>
    <w:p w:rsidR="007A2641" w:rsidRPr="003C6DBB" w:rsidRDefault="007A2641" w:rsidP="00E118CD">
      <w:pPr>
        <w:widowControl w:val="0"/>
        <w:autoSpaceDE w:val="0"/>
        <w:autoSpaceDN w:val="0"/>
        <w:adjustRightInd w:val="0"/>
        <w:jc w:val="both"/>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k) </w:t>
      </w:r>
      <w:r w:rsidR="00A05D10" w:rsidRPr="003C6DBB">
        <w:rPr>
          <w:rFonts w:ascii="Arial" w:hAnsi="Arial" w:cs="Arial"/>
          <w:i/>
          <w:sz w:val="16"/>
          <w:szCs w:val="16"/>
          <w:lang w:val="en-GB"/>
        </w:rPr>
        <w:t>A</w:t>
      </w:r>
      <w:r w:rsidR="004D5196">
        <w:rPr>
          <w:rFonts w:ascii="Arial" w:hAnsi="Arial" w:cs="Arial"/>
          <w:i/>
          <w:sz w:val="16"/>
          <w:szCs w:val="16"/>
          <w:lang w:val="en-GB"/>
        </w:rPr>
        <w:t>n a</w:t>
      </w:r>
      <w:r w:rsidR="00A05D10" w:rsidRPr="003C6DBB">
        <w:rPr>
          <w:rFonts w:ascii="Arial" w:hAnsi="Arial" w:cs="Arial"/>
          <w:i/>
          <w:sz w:val="16"/>
          <w:szCs w:val="16"/>
          <w:lang w:val="en-GB"/>
        </w:rPr>
        <w:t>uthorizing body</w:t>
      </w:r>
      <w:r w:rsidRPr="003C6DBB">
        <w:rPr>
          <w:rFonts w:ascii="Arial" w:hAnsi="Arial" w:cs="Arial"/>
          <w:sz w:val="16"/>
          <w:szCs w:val="16"/>
          <w:lang w:val="en-GB"/>
        </w:rPr>
        <w:t xml:space="preserve"> is a central administrative authority having the power to grant, extend and revoke the authorization</w:t>
      </w:r>
      <w:r w:rsidR="00D01E0D" w:rsidRPr="003C6DBB">
        <w:rPr>
          <w:rFonts w:ascii="Arial" w:hAnsi="Arial" w:cs="Arial"/>
          <w:sz w:val="16"/>
          <w:szCs w:val="16"/>
          <w:lang w:val="en-GB"/>
        </w:rPr>
        <w:t xml:space="preserve"> to validate</w:t>
      </w:r>
      <w:r w:rsidR="005B103E">
        <w:rPr>
          <w:rFonts w:ascii="Arial" w:hAnsi="Arial" w:cs="Arial"/>
          <w:sz w:val="16"/>
          <w:szCs w:val="16"/>
          <w:lang w:val="en-GB"/>
        </w:rPr>
        <w:t xml:space="preserve"> </w:t>
      </w:r>
      <w:r w:rsidR="00D01E0D" w:rsidRPr="003C6DBB">
        <w:rPr>
          <w:rFonts w:ascii="Arial" w:hAnsi="Arial" w:cs="Arial"/>
          <w:sz w:val="16"/>
          <w:szCs w:val="16"/>
          <w:lang w:val="en-GB"/>
        </w:rPr>
        <w:t>vocational qualifications</w:t>
      </w:r>
      <w:r w:rsidR="002E59DF" w:rsidRPr="003C6DBB">
        <w:rPr>
          <w:rFonts w:ascii="Arial" w:hAnsi="Arial" w:cs="Arial"/>
          <w:sz w:val="16"/>
          <w:szCs w:val="16"/>
          <w:lang w:val="en-GB"/>
        </w:rPr>
        <w:t xml:space="preserve"> for certain occupations</w:t>
      </w:r>
      <w:r w:rsidR="00D01E0D" w:rsidRPr="003C6DBB">
        <w:rPr>
          <w:rFonts w:ascii="Arial" w:hAnsi="Arial" w:cs="Arial"/>
          <w:sz w:val="16"/>
          <w:szCs w:val="16"/>
          <w:lang w:val="en-GB"/>
        </w:rPr>
        <w:t xml:space="preserve"> that fall within its sphere of competence</w:t>
      </w:r>
      <w:r w:rsidR="005B103E">
        <w:rPr>
          <w:rFonts w:ascii="Arial" w:hAnsi="Arial" w:cs="Arial"/>
          <w:sz w:val="16"/>
          <w:szCs w:val="16"/>
          <w:lang w:val="en-GB"/>
        </w:rPr>
        <w:t>,</w:t>
      </w:r>
      <w:r w:rsidR="00D01E0D" w:rsidRPr="003C6DBB">
        <w:rPr>
          <w:rFonts w:ascii="Arial" w:hAnsi="Arial" w:cs="Arial"/>
          <w:sz w:val="16"/>
          <w:szCs w:val="16"/>
          <w:lang w:val="en-GB"/>
        </w:rPr>
        <w:t xml:space="preserve"> laid down in the </w:t>
      </w:r>
      <w:r w:rsidR="00A17DC7">
        <w:rPr>
          <w:rFonts w:ascii="Arial" w:hAnsi="Arial" w:cs="Arial"/>
          <w:sz w:val="16"/>
          <w:szCs w:val="16"/>
          <w:lang w:val="en-GB"/>
        </w:rPr>
        <w:t>annex</w:t>
      </w:r>
      <w:r w:rsidR="00D01E0D" w:rsidRPr="003C6DBB">
        <w:rPr>
          <w:rFonts w:ascii="Arial" w:hAnsi="Arial" w:cs="Arial"/>
          <w:sz w:val="16"/>
          <w:szCs w:val="16"/>
          <w:lang w:val="en-GB"/>
        </w:rPr>
        <w:t xml:space="preserve"> attached to this Act</w:t>
      </w:r>
      <w:r w:rsidR="005B103E">
        <w:rPr>
          <w:rFonts w:ascii="Arial" w:hAnsi="Arial" w:cs="Arial"/>
          <w:sz w:val="16"/>
          <w:szCs w:val="16"/>
          <w:lang w:val="en-GB"/>
        </w:rPr>
        <w:t>,</w:t>
      </w:r>
      <w:r w:rsidR="00BA4FD3" w:rsidRPr="003C6DBB">
        <w:rPr>
          <w:rFonts w:ascii="Arial" w:hAnsi="Arial" w:cs="Arial"/>
          <w:sz w:val="16"/>
          <w:szCs w:val="16"/>
          <w:lang w:val="en-GB"/>
        </w:rPr>
        <w:t xml:space="preserve"> or </w:t>
      </w:r>
      <w:r w:rsidRPr="003C6DBB">
        <w:rPr>
          <w:rFonts w:ascii="Arial" w:hAnsi="Arial" w:cs="Arial"/>
          <w:sz w:val="16"/>
          <w:szCs w:val="16"/>
          <w:lang w:val="en-GB"/>
        </w:rPr>
        <w:t>vocational qualifi</w:t>
      </w:r>
      <w:r w:rsidR="00BA4FD3" w:rsidRPr="003C6DBB">
        <w:rPr>
          <w:rFonts w:ascii="Arial" w:hAnsi="Arial" w:cs="Arial"/>
          <w:sz w:val="16"/>
          <w:szCs w:val="16"/>
          <w:lang w:val="en-GB"/>
        </w:rPr>
        <w:t xml:space="preserve">cations </w:t>
      </w:r>
      <w:r w:rsidR="002E59DF" w:rsidRPr="003C6DBB">
        <w:rPr>
          <w:rFonts w:ascii="Arial" w:hAnsi="Arial" w:cs="Arial"/>
          <w:sz w:val="16"/>
          <w:szCs w:val="16"/>
          <w:lang w:val="en-GB"/>
        </w:rPr>
        <w:t xml:space="preserve">for certain occupations </w:t>
      </w:r>
      <w:r w:rsidR="00BA4FD3" w:rsidRPr="003C6DBB">
        <w:rPr>
          <w:rFonts w:ascii="Arial" w:hAnsi="Arial" w:cs="Arial"/>
          <w:sz w:val="16"/>
          <w:szCs w:val="16"/>
          <w:lang w:val="en-GB"/>
        </w:rPr>
        <w:t>that fall most closely t</w:t>
      </w:r>
      <w:r w:rsidRPr="003C6DBB">
        <w:rPr>
          <w:rFonts w:ascii="Arial" w:hAnsi="Arial" w:cs="Arial"/>
          <w:sz w:val="16"/>
          <w:szCs w:val="16"/>
          <w:lang w:val="en-GB"/>
        </w:rPr>
        <w:t xml:space="preserve">o its sphere of competence; in the event of dispute, the competence of a </w:t>
      </w:r>
      <w:r w:rsidR="00BA4FD3" w:rsidRPr="003C6DBB">
        <w:rPr>
          <w:rFonts w:ascii="Arial" w:hAnsi="Arial" w:cs="Arial"/>
          <w:sz w:val="16"/>
          <w:szCs w:val="16"/>
          <w:lang w:val="en-GB"/>
        </w:rPr>
        <w:t>specific</w:t>
      </w:r>
      <w:r w:rsidRPr="003C6DBB">
        <w:rPr>
          <w:rFonts w:ascii="Arial" w:hAnsi="Arial" w:cs="Arial"/>
          <w:sz w:val="16"/>
          <w:szCs w:val="16"/>
          <w:lang w:val="en-GB"/>
        </w:rPr>
        <w:t xml:space="preserve"> authorizing body will be </w:t>
      </w:r>
      <w:r w:rsidR="00BA4FD3" w:rsidRPr="003C6DBB">
        <w:rPr>
          <w:rFonts w:ascii="Arial" w:hAnsi="Arial" w:cs="Arial"/>
          <w:sz w:val="16"/>
          <w:szCs w:val="16"/>
          <w:lang w:val="en-GB"/>
        </w:rPr>
        <w:t>assigned</w:t>
      </w:r>
      <w:r w:rsidRPr="003C6DBB">
        <w:rPr>
          <w:rFonts w:ascii="Arial" w:hAnsi="Arial" w:cs="Arial"/>
          <w:sz w:val="16"/>
          <w:szCs w:val="16"/>
          <w:lang w:val="en-GB"/>
        </w:rPr>
        <w:t xml:space="preserve"> by the Ministry of Education, Youth and Sports (the “Ministry) acting in accord with the Ministry of Labour and Social Affairs.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sz w:val="18"/>
          <w:szCs w:val="18"/>
          <w:lang w:val="en-GB"/>
        </w:rPr>
      </w:pPr>
      <w:r w:rsidRPr="003C6DBB">
        <w:rPr>
          <w:rFonts w:ascii="Arial" w:hAnsi="Arial" w:cs="Arial"/>
          <w:sz w:val="18"/>
          <w:szCs w:val="18"/>
          <w:lang w:val="en-GB"/>
        </w:rPr>
        <w:t xml:space="preserve">CHAPTER II </w:t>
      </w:r>
    </w:p>
    <w:p w:rsidR="007A2641" w:rsidRPr="003C6DBB" w:rsidRDefault="007A2641">
      <w:pPr>
        <w:widowControl w:val="0"/>
        <w:autoSpaceDE w:val="0"/>
        <w:autoSpaceDN w:val="0"/>
        <w:adjustRightInd w:val="0"/>
        <w:rPr>
          <w:rFonts w:ascii="Arial" w:hAnsi="Arial" w:cs="Arial"/>
          <w:sz w:val="18"/>
          <w:szCs w:val="18"/>
          <w:lang w:val="en-GB"/>
        </w:rPr>
      </w:pPr>
    </w:p>
    <w:p w:rsidR="007A2641" w:rsidRPr="003C6DBB" w:rsidRDefault="007A2641">
      <w:pPr>
        <w:widowControl w:val="0"/>
        <w:autoSpaceDE w:val="0"/>
        <w:autoSpaceDN w:val="0"/>
        <w:adjustRightInd w:val="0"/>
        <w:jc w:val="center"/>
        <w:rPr>
          <w:rFonts w:ascii="Arial" w:hAnsi="Arial" w:cs="Arial"/>
          <w:sz w:val="18"/>
          <w:szCs w:val="18"/>
          <w:lang w:val="en-GB"/>
        </w:rPr>
      </w:pPr>
      <w:r w:rsidRPr="003C6DBB">
        <w:rPr>
          <w:rFonts w:ascii="Arial" w:hAnsi="Arial" w:cs="Arial"/>
          <w:sz w:val="18"/>
          <w:szCs w:val="18"/>
          <w:lang w:val="en-GB"/>
        </w:rPr>
        <w:t>QUALIFICATIONS, NATIONAL REGISTER OF QUALIFICATIONS, QUALIFICATION AND ASSESSMENT STANDARD</w:t>
      </w:r>
      <w:r w:rsidR="00E118CD" w:rsidRPr="003C6DBB">
        <w:rPr>
          <w:rFonts w:ascii="Arial" w:hAnsi="Arial" w:cs="Arial"/>
          <w:sz w:val="18"/>
          <w:szCs w:val="18"/>
          <w:lang w:val="en-GB"/>
        </w:rPr>
        <w:t>S</w:t>
      </w:r>
    </w:p>
    <w:p w:rsidR="007A2641" w:rsidRPr="003C6DBB" w:rsidRDefault="007A2641">
      <w:pPr>
        <w:widowControl w:val="0"/>
        <w:autoSpaceDE w:val="0"/>
        <w:autoSpaceDN w:val="0"/>
        <w:adjustRightInd w:val="0"/>
        <w:rPr>
          <w:rFonts w:ascii="Arial" w:hAnsi="Arial" w:cs="Arial"/>
          <w:sz w:val="18"/>
          <w:szCs w:val="18"/>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3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 xml:space="preserve">Subdivision of qualifications </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The present Act </w:t>
      </w:r>
      <w:r w:rsidR="004D5196">
        <w:rPr>
          <w:rFonts w:ascii="Arial" w:hAnsi="Arial" w:cs="Arial"/>
          <w:sz w:val="16"/>
          <w:szCs w:val="16"/>
          <w:lang w:val="en-GB"/>
        </w:rPr>
        <w:t>distinguishes</w:t>
      </w:r>
      <w:r w:rsidR="004D5196" w:rsidRPr="003C6DBB">
        <w:rPr>
          <w:rFonts w:ascii="Arial" w:hAnsi="Arial" w:cs="Arial"/>
          <w:sz w:val="16"/>
          <w:szCs w:val="16"/>
          <w:lang w:val="en-GB"/>
        </w:rPr>
        <w:t xml:space="preserve"> </w:t>
      </w:r>
      <w:r w:rsidR="00BA4FD3" w:rsidRPr="003C6DBB">
        <w:rPr>
          <w:rFonts w:ascii="Arial" w:hAnsi="Arial" w:cs="Arial"/>
          <w:sz w:val="16"/>
          <w:szCs w:val="16"/>
          <w:lang w:val="en-GB"/>
        </w:rPr>
        <w:t>between</w:t>
      </w:r>
      <w:r w:rsidRPr="003C6DBB">
        <w:rPr>
          <w:rFonts w:ascii="Arial" w:hAnsi="Arial" w:cs="Arial"/>
          <w:sz w:val="16"/>
          <w:szCs w:val="16"/>
          <w:lang w:val="en-GB"/>
        </w:rPr>
        <w:t xml:space="preserve"> comprehensive and vocational qualifications; </w:t>
      </w:r>
      <w:r w:rsidR="00BA4FD3" w:rsidRPr="003C6DBB">
        <w:rPr>
          <w:rFonts w:ascii="Arial" w:hAnsi="Arial" w:cs="Arial"/>
          <w:sz w:val="16"/>
          <w:szCs w:val="16"/>
          <w:lang w:val="en-GB"/>
        </w:rPr>
        <w:t>in the normal scheme of things</w:t>
      </w:r>
      <w:r w:rsidRPr="003C6DBB">
        <w:rPr>
          <w:rFonts w:ascii="Arial" w:hAnsi="Arial" w:cs="Arial"/>
          <w:sz w:val="16"/>
          <w:szCs w:val="16"/>
          <w:lang w:val="en-GB"/>
        </w:rPr>
        <w:t xml:space="preserve">, vocational qualifications form part of comprehensive qualifications. A single vocational qualification may be </w:t>
      </w:r>
      <w:r w:rsidR="002E59DF" w:rsidRPr="003C6DBB">
        <w:rPr>
          <w:rFonts w:ascii="Arial" w:hAnsi="Arial" w:cs="Arial"/>
          <w:sz w:val="16"/>
          <w:szCs w:val="16"/>
          <w:lang w:val="en-GB"/>
        </w:rPr>
        <w:t>classified</w:t>
      </w:r>
      <w:r w:rsidRPr="003C6DBB">
        <w:rPr>
          <w:rFonts w:ascii="Arial" w:hAnsi="Arial" w:cs="Arial"/>
          <w:sz w:val="16"/>
          <w:szCs w:val="16"/>
          <w:lang w:val="en-GB"/>
        </w:rPr>
        <w:t xml:space="preserve"> under two or more comprehensive qualifications.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4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 xml:space="preserve">Comprehensive </w:t>
      </w:r>
      <w:r w:rsidR="004D5196">
        <w:rPr>
          <w:rFonts w:ascii="Arial" w:hAnsi="Arial" w:cs="Arial"/>
          <w:b/>
          <w:bCs/>
          <w:sz w:val="16"/>
          <w:szCs w:val="16"/>
          <w:lang w:val="en-GB"/>
        </w:rPr>
        <w:t xml:space="preserve">vocational </w:t>
      </w:r>
      <w:r w:rsidRPr="003C6DBB">
        <w:rPr>
          <w:rFonts w:ascii="Arial" w:hAnsi="Arial" w:cs="Arial"/>
          <w:b/>
          <w:bCs/>
          <w:sz w:val="16"/>
          <w:szCs w:val="16"/>
          <w:lang w:val="en-GB"/>
        </w:rPr>
        <w:t>qualification</w:t>
      </w:r>
      <w:r w:rsidR="00A17DC7">
        <w:rPr>
          <w:rFonts w:ascii="Arial" w:hAnsi="Arial" w:cs="Arial"/>
          <w:b/>
          <w:bCs/>
          <w:sz w:val="16"/>
          <w:szCs w:val="16"/>
          <w:lang w:val="en-GB"/>
        </w:rPr>
        <w:t>s</w:t>
      </w:r>
      <w:r w:rsidRPr="003C6DBB">
        <w:rPr>
          <w:rFonts w:ascii="Arial" w:hAnsi="Arial" w:cs="Arial"/>
          <w:b/>
          <w:bCs/>
          <w:sz w:val="16"/>
          <w:szCs w:val="16"/>
          <w:lang w:val="en-GB"/>
        </w:rPr>
        <w:t xml:space="preserve"> </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 The </w:t>
      </w:r>
      <w:r w:rsidR="002E59DF" w:rsidRPr="003C6DBB">
        <w:rPr>
          <w:rFonts w:ascii="Arial" w:hAnsi="Arial" w:cs="Arial"/>
          <w:sz w:val="16"/>
          <w:szCs w:val="16"/>
          <w:lang w:val="en-GB"/>
        </w:rPr>
        <w:t>attainment</w:t>
      </w:r>
      <w:r w:rsidRPr="003C6DBB">
        <w:rPr>
          <w:rFonts w:ascii="Arial" w:hAnsi="Arial" w:cs="Arial"/>
          <w:sz w:val="16"/>
          <w:szCs w:val="16"/>
          <w:lang w:val="en-GB"/>
        </w:rPr>
        <w:t xml:space="preserve"> of </w:t>
      </w:r>
      <w:r w:rsidR="004D5196">
        <w:rPr>
          <w:rFonts w:ascii="Arial" w:hAnsi="Arial" w:cs="Arial"/>
          <w:sz w:val="16"/>
          <w:szCs w:val="16"/>
          <w:lang w:val="en-GB"/>
        </w:rPr>
        <w:t xml:space="preserve">a </w:t>
      </w:r>
      <w:r w:rsidRPr="003C6DBB">
        <w:rPr>
          <w:rFonts w:ascii="Arial" w:hAnsi="Arial" w:cs="Arial"/>
          <w:sz w:val="16"/>
          <w:szCs w:val="16"/>
          <w:lang w:val="en-GB"/>
        </w:rPr>
        <w:t>comprehensive</w:t>
      </w:r>
      <w:r w:rsidR="004D5196">
        <w:rPr>
          <w:rFonts w:ascii="Arial" w:hAnsi="Arial" w:cs="Arial"/>
          <w:sz w:val="16"/>
          <w:szCs w:val="16"/>
          <w:lang w:val="en-GB"/>
        </w:rPr>
        <w:t xml:space="preserve"> vocational</w:t>
      </w:r>
      <w:r w:rsidRPr="003C6DBB">
        <w:rPr>
          <w:rFonts w:ascii="Arial" w:hAnsi="Arial" w:cs="Arial"/>
          <w:sz w:val="16"/>
          <w:szCs w:val="16"/>
          <w:lang w:val="en-GB"/>
        </w:rPr>
        <w:t xml:space="preserve"> qualification is certified by</w:t>
      </w:r>
      <w:r w:rsidR="00332415">
        <w:rPr>
          <w:rFonts w:ascii="Arial" w:hAnsi="Arial" w:cs="Arial"/>
          <w:sz w:val="16"/>
          <w:szCs w:val="16"/>
          <w:lang w:val="en-GB"/>
        </w:rPr>
        <w:t>:</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a) </w:t>
      </w:r>
      <w:r w:rsidR="00337527">
        <w:rPr>
          <w:rFonts w:ascii="Arial" w:hAnsi="Arial" w:cs="Arial"/>
          <w:sz w:val="16"/>
          <w:szCs w:val="16"/>
          <w:lang w:val="en-GB"/>
        </w:rPr>
        <w:t>a</w:t>
      </w:r>
      <w:r w:rsidRPr="003C6DBB">
        <w:rPr>
          <w:rFonts w:ascii="Arial" w:hAnsi="Arial" w:cs="Arial"/>
          <w:sz w:val="16"/>
          <w:szCs w:val="16"/>
          <w:lang w:val="en-GB"/>
        </w:rPr>
        <w:t xml:space="preserve"> </w:t>
      </w:r>
      <w:r w:rsidR="004D5196">
        <w:rPr>
          <w:rFonts w:ascii="Arial" w:hAnsi="Arial" w:cs="Arial"/>
          <w:sz w:val="16"/>
          <w:szCs w:val="16"/>
          <w:lang w:val="en-GB"/>
        </w:rPr>
        <w:t>certificate</w:t>
      </w:r>
      <w:r w:rsidR="004D5196" w:rsidRPr="003C6DBB">
        <w:rPr>
          <w:rFonts w:ascii="Arial" w:hAnsi="Arial" w:cs="Arial"/>
          <w:sz w:val="16"/>
          <w:szCs w:val="16"/>
          <w:lang w:val="en-GB"/>
        </w:rPr>
        <w:t xml:space="preserve"> </w:t>
      </w:r>
      <w:r w:rsidRPr="003C6DBB">
        <w:rPr>
          <w:rFonts w:ascii="Arial" w:hAnsi="Arial" w:cs="Arial"/>
          <w:sz w:val="16"/>
          <w:szCs w:val="16"/>
          <w:lang w:val="en-GB"/>
        </w:rPr>
        <w:t xml:space="preserve">or a set of </w:t>
      </w:r>
      <w:r w:rsidR="00337527">
        <w:rPr>
          <w:rFonts w:ascii="Arial" w:hAnsi="Arial" w:cs="Arial"/>
          <w:sz w:val="16"/>
          <w:szCs w:val="16"/>
          <w:lang w:val="en-GB"/>
        </w:rPr>
        <w:t>certificates</w:t>
      </w:r>
      <w:r w:rsidR="00337527" w:rsidRPr="003C6DBB">
        <w:rPr>
          <w:rFonts w:ascii="Arial" w:hAnsi="Arial" w:cs="Arial"/>
          <w:sz w:val="16"/>
          <w:szCs w:val="16"/>
          <w:lang w:val="en-GB"/>
        </w:rPr>
        <w:t xml:space="preserve"> </w:t>
      </w:r>
      <w:r w:rsidRPr="003C6DBB">
        <w:rPr>
          <w:rFonts w:ascii="Arial" w:hAnsi="Arial" w:cs="Arial"/>
          <w:sz w:val="16"/>
          <w:szCs w:val="16"/>
          <w:lang w:val="en-GB"/>
        </w:rPr>
        <w:t>affirming that an individual duly graduated from an accredited bachelor, master or doctoral study programme identified in the National Register of Qualifications (</w:t>
      </w:r>
      <w:r w:rsidR="003A128A">
        <w:rPr>
          <w:rFonts w:ascii="Arial" w:hAnsi="Arial" w:cs="Arial"/>
          <w:sz w:val="16"/>
          <w:szCs w:val="16"/>
          <w:lang w:val="en-GB"/>
        </w:rPr>
        <w:t xml:space="preserve">hereafter referred to as </w:t>
      </w:r>
      <w:r w:rsidRPr="003C6DBB">
        <w:rPr>
          <w:rFonts w:ascii="Arial" w:hAnsi="Arial" w:cs="Arial"/>
          <w:sz w:val="16"/>
          <w:szCs w:val="16"/>
          <w:lang w:val="en-GB"/>
        </w:rPr>
        <w:t xml:space="preserve">a certificate”); </w:t>
      </w:r>
      <w:r w:rsidR="00337527">
        <w:rPr>
          <w:rFonts w:ascii="Arial" w:hAnsi="Arial" w:cs="Arial"/>
          <w:sz w:val="16"/>
          <w:szCs w:val="16"/>
          <w:lang w:val="en-GB"/>
        </w:rPr>
        <w:t>or</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b) </w:t>
      </w:r>
      <w:r w:rsidR="00337527">
        <w:rPr>
          <w:rFonts w:ascii="Arial" w:hAnsi="Arial" w:cs="Arial"/>
          <w:sz w:val="16"/>
          <w:szCs w:val="16"/>
          <w:lang w:val="en-GB"/>
        </w:rPr>
        <w:t>a</w:t>
      </w:r>
      <w:r w:rsidRPr="003C6DBB">
        <w:rPr>
          <w:rFonts w:ascii="Arial" w:hAnsi="Arial" w:cs="Arial"/>
          <w:sz w:val="16"/>
          <w:szCs w:val="16"/>
          <w:lang w:val="en-GB"/>
        </w:rPr>
        <w:t xml:space="preserve"> </w:t>
      </w:r>
      <w:r w:rsidR="00337527">
        <w:rPr>
          <w:rFonts w:ascii="Arial" w:hAnsi="Arial" w:cs="Arial"/>
          <w:sz w:val="16"/>
          <w:szCs w:val="16"/>
          <w:lang w:val="en-GB"/>
        </w:rPr>
        <w:t xml:space="preserve">certificate, identified in the </w:t>
      </w:r>
      <w:r w:rsidR="00337527" w:rsidRPr="00337527">
        <w:rPr>
          <w:rFonts w:ascii="Arial" w:hAnsi="Arial" w:cs="Arial"/>
          <w:sz w:val="16"/>
          <w:szCs w:val="16"/>
          <w:lang w:val="en-GB"/>
        </w:rPr>
        <w:t>National Register of Qualifications</w:t>
      </w:r>
      <w:r w:rsidR="00337527">
        <w:rPr>
          <w:rFonts w:ascii="Arial" w:hAnsi="Arial" w:cs="Arial"/>
          <w:sz w:val="16"/>
          <w:szCs w:val="16"/>
          <w:lang w:val="en-GB"/>
        </w:rPr>
        <w:t>,</w:t>
      </w:r>
      <w:r w:rsidR="00337527" w:rsidRPr="003C6DBB">
        <w:rPr>
          <w:rFonts w:ascii="Arial" w:hAnsi="Arial" w:cs="Arial"/>
          <w:sz w:val="16"/>
          <w:szCs w:val="16"/>
          <w:lang w:val="en-GB"/>
        </w:rPr>
        <w:t xml:space="preserve"> </w:t>
      </w:r>
      <w:r w:rsidR="00555172" w:rsidRPr="003C6DBB">
        <w:rPr>
          <w:rFonts w:ascii="Arial" w:hAnsi="Arial" w:cs="Arial"/>
          <w:sz w:val="16"/>
          <w:szCs w:val="16"/>
          <w:lang w:val="en-GB"/>
        </w:rPr>
        <w:t xml:space="preserve">issued after graduation from initial education </w:t>
      </w:r>
      <w:r w:rsidRPr="003C6DBB">
        <w:rPr>
          <w:rFonts w:ascii="Arial" w:hAnsi="Arial" w:cs="Arial"/>
          <w:sz w:val="16"/>
          <w:szCs w:val="16"/>
          <w:lang w:val="en-GB"/>
        </w:rPr>
        <w:t xml:space="preserve">affirming that an individual completed an </w:t>
      </w:r>
      <w:r w:rsidR="002E59DF" w:rsidRPr="003C6DBB">
        <w:rPr>
          <w:rFonts w:ascii="Arial" w:hAnsi="Arial" w:cs="Arial"/>
          <w:sz w:val="16"/>
          <w:szCs w:val="16"/>
          <w:lang w:val="en-GB"/>
        </w:rPr>
        <w:t>education level</w:t>
      </w:r>
      <w:r w:rsidRPr="003C6DBB">
        <w:rPr>
          <w:rFonts w:ascii="Arial" w:hAnsi="Arial" w:cs="Arial"/>
          <w:sz w:val="16"/>
          <w:szCs w:val="16"/>
          <w:lang w:val="en-GB"/>
        </w:rPr>
        <w:t xml:space="preserve"> or an education level in a particular </w:t>
      </w:r>
      <w:r w:rsidR="00D92EA2">
        <w:rPr>
          <w:rFonts w:ascii="Arial" w:hAnsi="Arial" w:cs="Arial"/>
          <w:sz w:val="16"/>
          <w:szCs w:val="16"/>
          <w:lang w:val="en-GB"/>
        </w:rPr>
        <w:t>programme of study</w:t>
      </w:r>
      <w:r w:rsidR="001E24DD">
        <w:rPr>
          <w:rFonts w:ascii="Arial" w:hAnsi="Arial" w:cs="Arial"/>
          <w:sz w:val="16"/>
          <w:szCs w:val="16"/>
          <w:lang w:val="en-GB"/>
        </w:rPr>
        <w:t>.</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 The </w:t>
      </w:r>
      <w:r w:rsidR="002E59DF" w:rsidRPr="003C6DBB">
        <w:rPr>
          <w:rFonts w:ascii="Arial" w:hAnsi="Arial" w:cs="Arial"/>
          <w:sz w:val="16"/>
          <w:szCs w:val="16"/>
          <w:lang w:val="en-GB"/>
        </w:rPr>
        <w:t xml:space="preserve">attainment </w:t>
      </w:r>
      <w:r w:rsidRPr="003C6DBB">
        <w:rPr>
          <w:rFonts w:ascii="Arial" w:hAnsi="Arial" w:cs="Arial"/>
          <w:sz w:val="16"/>
          <w:szCs w:val="16"/>
          <w:lang w:val="en-GB"/>
        </w:rPr>
        <w:t>of comprehensive qualification for a particular occupation is also certified by</w:t>
      </w:r>
      <w:r w:rsidR="002E59DF" w:rsidRPr="003C6DBB">
        <w:rPr>
          <w:rFonts w:ascii="Arial" w:hAnsi="Arial" w:cs="Arial"/>
          <w:sz w:val="16"/>
          <w:szCs w:val="16"/>
          <w:lang w:val="en-GB"/>
        </w:rPr>
        <w:t>:</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a) </w:t>
      </w:r>
      <w:r w:rsidR="00337527">
        <w:rPr>
          <w:rFonts w:ascii="Arial" w:hAnsi="Arial" w:cs="Arial"/>
          <w:sz w:val="16"/>
          <w:szCs w:val="16"/>
          <w:lang w:val="en-GB"/>
        </w:rPr>
        <w:t>p</w:t>
      </w:r>
      <w:r w:rsidRPr="003C6DBB">
        <w:rPr>
          <w:rFonts w:ascii="Arial" w:hAnsi="Arial" w:cs="Arial"/>
          <w:sz w:val="16"/>
          <w:szCs w:val="16"/>
          <w:lang w:val="en-GB"/>
        </w:rPr>
        <w:t xml:space="preserve">assing a final </w:t>
      </w:r>
      <w:r w:rsidR="001A4DDA">
        <w:rPr>
          <w:rFonts w:ascii="Arial" w:hAnsi="Arial" w:cs="Arial"/>
          <w:sz w:val="16"/>
          <w:szCs w:val="16"/>
          <w:lang w:val="en-GB"/>
        </w:rPr>
        <w:t>examination</w:t>
      </w:r>
      <w:r w:rsidRPr="003C6DBB">
        <w:rPr>
          <w:rFonts w:ascii="Arial" w:hAnsi="Arial" w:cs="Arial"/>
          <w:sz w:val="16"/>
          <w:szCs w:val="16"/>
          <w:lang w:val="en-GB"/>
        </w:rPr>
        <w:t>, Matur</w:t>
      </w:r>
      <w:r w:rsidR="00555172" w:rsidRPr="003C6DBB">
        <w:rPr>
          <w:rFonts w:ascii="Arial" w:hAnsi="Arial" w:cs="Arial"/>
          <w:sz w:val="16"/>
          <w:szCs w:val="16"/>
          <w:lang w:val="en-GB"/>
        </w:rPr>
        <w:t xml:space="preserve">ita </w:t>
      </w:r>
      <w:r w:rsidR="001A4DDA">
        <w:rPr>
          <w:rFonts w:ascii="Arial" w:hAnsi="Arial" w:cs="Arial"/>
          <w:sz w:val="16"/>
          <w:szCs w:val="16"/>
          <w:lang w:val="en-GB"/>
        </w:rPr>
        <w:t>examination</w:t>
      </w:r>
      <w:r w:rsidR="00555172" w:rsidRPr="003C6DBB">
        <w:rPr>
          <w:rFonts w:ascii="Arial" w:hAnsi="Arial" w:cs="Arial"/>
          <w:sz w:val="16"/>
          <w:szCs w:val="16"/>
          <w:lang w:val="en-GB"/>
        </w:rPr>
        <w:t xml:space="preserve"> or a graduation </w:t>
      </w:r>
      <w:r w:rsidR="001A4DDA">
        <w:rPr>
          <w:rFonts w:ascii="Arial" w:hAnsi="Arial" w:cs="Arial"/>
          <w:sz w:val="16"/>
          <w:szCs w:val="16"/>
          <w:lang w:val="en-GB"/>
        </w:rPr>
        <w:t>examination</w:t>
      </w:r>
      <w:r w:rsidR="00555172" w:rsidRPr="003C6DBB">
        <w:rPr>
          <w:rFonts w:ascii="Arial" w:hAnsi="Arial" w:cs="Arial"/>
          <w:sz w:val="16"/>
          <w:szCs w:val="16"/>
          <w:lang w:val="en-GB"/>
        </w:rPr>
        <w:t xml:space="preserve"> from</w:t>
      </w:r>
      <w:r w:rsidRPr="003C6DBB">
        <w:rPr>
          <w:rFonts w:ascii="Arial" w:hAnsi="Arial" w:cs="Arial"/>
          <w:sz w:val="16"/>
          <w:szCs w:val="16"/>
          <w:lang w:val="en-GB"/>
        </w:rPr>
        <w:t xml:space="preserve"> a conservatory under special legislation5) in a school recorded in the Registry of Schools and Educational Institutions, and by a document affirming the attainment of the education</w:t>
      </w:r>
      <w:r w:rsidR="00555172" w:rsidRPr="003C6DBB">
        <w:rPr>
          <w:rFonts w:ascii="Arial" w:hAnsi="Arial" w:cs="Arial"/>
          <w:sz w:val="16"/>
          <w:szCs w:val="16"/>
          <w:lang w:val="en-GB"/>
        </w:rPr>
        <w:t>al</w:t>
      </w:r>
      <w:r w:rsidRPr="003C6DBB">
        <w:rPr>
          <w:rFonts w:ascii="Arial" w:hAnsi="Arial" w:cs="Arial"/>
          <w:sz w:val="16"/>
          <w:szCs w:val="16"/>
          <w:lang w:val="en-GB"/>
        </w:rPr>
        <w:t xml:space="preserve"> level in a </w:t>
      </w:r>
      <w:r w:rsidR="00D92EA2">
        <w:rPr>
          <w:rFonts w:ascii="Arial" w:hAnsi="Arial" w:cs="Arial"/>
          <w:sz w:val="16"/>
          <w:szCs w:val="16"/>
          <w:lang w:val="en-GB"/>
        </w:rPr>
        <w:t>programme</w:t>
      </w:r>
      <w:r w:rsidR="00D92EA2" w:rsidRPr="00D92EA2">
        <w:rPr>
          <w:rFonts w:ascii="Arial" w:hAnsi="Arial" w:cs="Arial"/>
          <w:sz w:val="16"/>
          <w:szCs w:val="16"/>
          <w:lang w:val="en-GB"/>
        </w:rPr>
        <w:t xml:space="preserve"> of study</w:t>
      </w:r>
      <w:r w:rsidRPr="003C6DBB">
        <w:rPr>
          <w:rFonts w:ascii="Arial" w:hAnsi="Arial" w:cs="Arial"/>
          <w:sz w:val="16"/>
          <w:szCs w:val="16"/>
          <w:lang w:val="en-GB"/>
        </w:rPr>
        <w:t xml:space="preserve"> identified in the National Register of Qualifications that was preceded by the attainment of the applicable vocational qualifications certified under the present Act, or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b) </w:t>
      </w:r>
      <w:r w:rsidR="00337527">
        <w:rPr>
          <w:rFonts w:ascii="Arial" w:hAnsi="Arial" w:cs="Arial"/>
          <w:sz w:val="16"/>
          <w:szCs w:val="16"/>
          <w:lang w:val="en-GB"/>
        </w:rPr>
        <w:t>a</w:t>
      </w:r>
      <w:r w:rsidRPr="003C6DBB">
        <w:rPr>
          <w:rFonts w:ascii="Arial" w:hAnsi="Arial" w:cs="Arial"/>
          <w:sz w:val="16"/>
          <w:szCs w:val="16"/>
          <w:lang w:val="en-GB"/>
        </w:rPr>
        <w:t xml:space="preserve"> document affirming the attainment of the </w:t>
      </w:r>
      <w:r w:rsidR="00F90745" w:rsidRPr="003C6DBB">
        <w:rPr>
          <w:rFonts w:ascii="Arial" w:hAnsi="Arial" w:cs="Arial"/>
          <w:sz w:val="16"/>
          <w:szCs w:val="16"/>
          <w:lang w:val="en-GB"/>
        </w:rPr>
        <w:t>education level</w:t>
      </w:r>
      <w:r w:rsidRPr="003C6DBB">
        <w:rPr>
          <w:rFonts w:ascii="Arial" w:hAnsi="Arial" w:cs="Arial"/>
          <w:sz w:val="16"/>
          <w:szCs w:val="16"/>
          <w:lang w:val="en-GB"/>
        </w:rPr>
        <w:t xml:space="preserve"> identified in the National Register of Qualifications, issued after graduation from initial education and </w:t>
      </w:r>
      <w:r w:rsidR="00F90745" w:rsidRPr="003C6DBB">
        <w:rPr>
          <w:rFonts w:ascii="Arial" w:hAnsi="Arial" w:cs="Arial"/>
          <w:sz w:val="16"/>
          <w:szCs w:val="16"/>
          <w:lang w:val="en-GB"/>
        </w:rPr>
        <w:t xml:space="preserve">the </w:t>
      </w:r>
      <w:r w:rsidRPr="003C6DBB">
        <w:rPr>
          <w:rFonts w:ascii="Arial" w:hAnsi="Arial" w:cs="Arial"/>
          <w:sz w:val="16"/>
          <w:szCs w:val="16"/>
          <w:lang w:val="en-GB"/>
        </w:rPr>
        <w:t xml:space="preserve">attainment of the applicable vocational qualification or vocational qualifications certified under the present Act and identified in the National Register of Qualifications.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(3) The list of comprehensive vocational qualifications </w:t>
      </w:r>
      <w:r w:rsidR="00AB359A" w:rsidRPr="003C6DBB">
        <w:rPr>
          <w:rFonts w:ascii="Arial" w:hAnsi="Arial" w:cs="Arial"/>
          <w:sz w:val="16"/>
          <w:szCs w:val="16"/>
          <w:lang w:val="en-GB"/>
        </w:rPr>
        <w:t>distinguished</w:t>
      </w:r>
      <w:r w:rsidRPr="003C6DBB">
        <w:rPr>
          <w:rFonts w:ascii="Arial" w:hAnsi="Arial" w:cs="Arial"/>
          <w:sz w:val="16"/>
          <w:szCs w:val="16"/>
          <w:lang w:val="en-GB"/>
        </w:rPr>
        <w:t>, certified and recognized in the Czech Republic is approved, amended and revoked by the Ministry and publis</w:t>
      </w:r>
      <w:r w:rsidR="00F90745" w:rsidRPr="003C6DBB">
        <w:rPr>
          <w:rFonts w:ascii="Arial" w:hAnsi="Arial" w:cs="Arial"/>
          <w:sz w:val="16"/>
          <w:szCs w:val="16"/>
          <w:lang w:val="en-GB"/>
        </w:rPr>
        <w:t>h</w:t>
      </w:r>
      <w:r w:rsidRPr="003C6DBB">
        <w:rPr>
          <w:rFonts w:ascii="Arial" w:hAnsi="Arial" w:cs="Arial"/>
          <w:sz w:val="16"/>
          <w:szCs w:val="16"/>
          <w:lang w:val="en-GB"/>
        </w:rPr>
        <w:t xml:space="preserve">ed in the National Register of Qualifications. Professional competence achieved through the attainment of an education level in a </w:t>
      </w:r>
      <w:r w:rsidR="00D92EA2">
        <w:rPr>
          <w:rFonts w:ascii="Arial" w:hAnsi="Arial" w:cs="Arial"/>
          <w:sz w:val="16"/>
          <w:szCs w:val="16"/>
          <w:lang w:val="en-GB"/>
        </w:rPr>
        <w:t>programme</w:t>
      </w:r>
      <w:r w:rsidR="00D92EA2" w:rsidRPr="00D92EA2">
        <w:rPr>
          <w:rFonts w:ascii="Arial" w:hAnsi="Arial" w:cs="Arial"/>
          <w:sz w:val="16"/>
          <w:szCs w:val="16"/>
          <w:lang w:val="en-GB"/>
        </w:rPr>
        <w:t xml:space="preserve"> of study</w:t>
      </w:r>
      <w:r w:rsidRPr="003C6DBB">
        <w:rPr>
          <w:rFonts w:ascii="Arial" w:hAnsi="Arial" w:cs="Arial"/>
          <w:sz w:val="16"/>
          <w:szCs w:val="16"/>
          <w:lang w:val="en-GB"/>
        </w:rPr>
        <w:t xml:space="preserve"> under special legislation</w:t>
      </w:r>
      <w:r w:rsidR="003F2555" w:rsidRPr="003F2555">
        <w:rPr>
          <w:rFonts w:ascii="Arial" w:hAnsi="Arial" w:cs="Arial"/>
          <w:sz w:val="16"/>
          <w:szCs w:val="16"/>
          <w:vertAlign w:val="superscript"/>
          <w:lang w:val="en-GB"/>
        </w:rPr>
        <w:t>6</w:t>
      </w:r>
      <w:r w:rsidRPr="003C6DBB">
        <w:rPr>
          <w:rFonts w:ascii="Arial" w:hAnsi="Arial" w:cs="Arial"/>
          <w:sz w:val="16"/>
          <w:szCs w:val="16"/>
          <w:lang w:val="en-GB"/>
        </w:rPr>
        <w:t xml:space="preserve"> is listed in the National Register of Qualifications under at least one comprehensive vocational qualification.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5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CF0ECA">
      <w:pPr>
        <w:widowControl w:val="0"/>
        <w:autoSpaceDE w:val="0"/>
        <w:autoSpaceDN w:val="0"/>
        <w:adjustRightInd w:val="0"/>
        <w:jc w:val="center"/>
        <w:rPr>
          <w:rFonts w:ascii="Arial" w:hAnsi="Arial" w:cs="Arial"/>
          <w:b/>
          <w:bCs/>
          <w:sz w:val="16"/>
          <w:szCs w:val="16"/>
          <w:lang w:val="en-GB"/>
        </w:rPr>
      </w:pPr>
      <w:r>
        <w:rPr>
          <w:rFonts w:ascii="Arial" w:hAnsi="Arial" w:cs="Arial"/>
          <w:b/>
          <w:bCs/>
          <w:sz w:val="16"/>
          <w:szCs w:val="16"/>
          <w:lang w:val="en-GB"/>
        </w:rPr>
        <w:t xml:space="preserve">Vocational </w:t>
      </w:r>
      <w:r w:rsidR="00337527">
        <w:rPr>
          <w:rFonts w:ascii="Arial" w:hAnsi="Arial" w:cs="Arial"/>
          <w:b/>
          <w:bCs/>
          <w:sz w:val="16"/>
          <w:szCs w:val="16"/>
          <w:lang w:val="en-GB"/>
        </w:rPr>
        <w:t>Qualification</w:t>
      </w:r>
      <w:r>
        <w:rPr>
          <w:rFonts w:ascii="Arial" w:hAnsi="Arial" w:cs="Arial"/>
          <w:b/>
          <w:bCs/>
          <w:sz w:val="16"/>
          <w:szCs w:val="16"/>
          <w:lang w:val="en-GB"/>
        </w:rPr>
        <w:t>s</w:t>
      </w:r>
      <w:r w:rsidR="00337527" w:rsidRPr="003C6DBB">
        <w:rPr>
          <w:rFonts w:ascii="Arial" w:hAnsi="Arial" w:cs="Arial"/>
          <w:b/>
          <w:bCs/>
          <w:sz w:val="16"/>
          <w:szCs w:val="16"/>
          <w:lang w:val="en-GB"/>
        </w:rPr>
        <w:t xml:space="preserve"> </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 The list of vocational qualifications </w:t>
      </w:r>
      <w:r w:rsidR="00AB359A" w:rsidRPr="003C6DBB">
        <w:rPr>
          <w:rFonts w:ascii="Arial" w:hAnsi="Arial" w:cs="Arial"/>
          <w:sz w:val="16"/>
          <w:szCs w:val="16"/>
          <w:lang w:val="en-GB"/>
        </w:rPr>
        <w:t>distinguished</w:t>
      </w:r>
      <w:r w:rsidRPr="003C6DBB">
        <w:rPr>
          <w:rFonts w:ascii="Arial" w:hAnsi="Arial" w:cs="Arial"/>
          <w:sz w:val="16"/>
          <w:szCs w:val="16"/>
          <w:lang w:val="en-GB"/>
        </w:rPr>
        <w:t xml:space="preserve">, certified and recognized in the Czech Republic is approved, </w:t>
      </w:r>
      <w:r w:rsidRPr="003C6DBB">
        <w:rPr>
          <w:rFonts w:ascii="Arial" w:hAnsi="Arial" w:cs="Arial"/>
          <w:sz w:val="16"/>
          <w:szCs w:val="16"/>
          <w:lang w:val="en-GB"/>
        </w:rPr>
        <w:lastRenderedPageBreak/>
        <w:t xml:space="preserve">amended and revoked by the Ministry in consideration of labour market needs, and published in the National Register of Qualifications.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 Where the achievement of comprehensive vocational qualification is affirmed by a certificate of educational attainment in a particular </w:t>
      </w:r>
      <w:r w:rsidR="00971132">
        <w:rPr>
          <w:rFonts w:ascii="Arial" w:hAnsi="Arial" w:cs="Arial"/>
          <w:sz w:val="16"/>
          <w:szCs w:val="16"/>
          <w:lang w:val="en-GB"/>
        </w:rPr>
        <w:t xml:space="preserve">study </w:t>
      </w:r>
      <w:r w:rsidR="00D92EA2">
        <w:rPr>
          <w:rFonts w:ascii="Arial" w:hAnsi="Arial" w:cs="Arial"/>
          <w:sz w:val="16"/>
          <w:szCs w:val="16"/>
          <w:lang w:val="en-GB"/>
        </w:rPr>
        <w:t>programme</w:t>
      </w:r>
      <w:r w:rsidRPr="003C6DBB">
        <w:rPr>
          <w:rFonts w:ascii="Arial" w:hAnsi="Arial" w:cs="Arial"/>
          <w:sz w:val="16"/>
          <w:szCs w:val="16"/>
          <w:lang w:val="en-GB"/>
        </w:rPr>
        <w:t xml:space="preserve"> under </w:t>
      </w:r>
      <w:hyperlink r:id="rId13"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4 (2)(a)</w:t>
        </w:r>
      </w:hyperlink>
      <w:r w:rsidRPr="003C6DBB">
        <w:rPr>
          <w:rFonts w:ascii="Arial" w:hAnsi="Arial" w:cs="Arial"/>
          <w:sz w:val="16"/>
          <w:szCs w:val="16"/>
          <w:lang w:val="en-GB"/>
        </w:rPr>
        <w:t xml:space="preserve">, the vocational qualification always forms part of a comprehensive qualification. </w:t>
      </w:r>
      <w:r w:rsidR="009545A9">
        <w:rPr>
          <w:rFonts w:ascii="Arial" w:hAnsi="Arial" w:cs="Arial"/>
          <w:sz w:val="16"/>
          <w:szCs w:val="16"/>
          <w:lang w:val="en-GB"/>
        </w:rPr>
        <w:t xml:space="preserve"> </w:t>
      </w:r>
      <w:r w:rsidR="00811DFD">
        <w:rPr>
          <w:rFonts w:ascii="Arial" w:hAnsi="Arial" w:cs="Arial"/>
          <w:sz w:val="16"/>
          <w:szCs w:val="16"/>
          <w:lang w:val="en-GB"/>
        </w:rPr>
        <w:t xml:space="preserve">In </w:t>
      </w:r>
      <w:r w:rsidR="0056723C">
        <w:rPr>
          <w:rFonts w:ascii="Arial" w:hAnsi="Arial" w:cs="Arial"/>
          <w:sz w:val="16"/>
          <w:szCs w:val="16"/>
          <w:lang w:val="en-GB"/>
        </w:rPr>
        <w:t>cases</w:t>
      </w:r>
      <w:r w:rsidR="00811DFD">
        <w:rPr>
          <w:rFonts w:ascii="Arial" w:hAnsi="Arial" w:cs="Arial"/>
          <w:sz w:val="16"/>
          <w:szCs w:val="16"/>
          <w:lang w:val="en-GB"/>
        </w:rPr>
        <w:t xml:space="preserve"> where </w:t>
      </w:r>
      <w:r w:rsidR="00971132">
        <w:rPr>
          <w:rFonts w:ascii="Arial" w:hAnsi="Arial" w:cs="Arial"/>
          <w:sz w:val="16"/>
          <w:szCs w:val="16"/>
          <w:lang w:val="en-GB"/>
        </w:rPr>
        <w:t xml:space="preserve">a comprehensive </w:t>
      </w:r>
      <w:r w:rsidR="00811DFD">
        <w:rPr>
          <w:rFonts w:ascii="Arial" w:hAnsi="Arial" w:cs="Arial"/>
          <w:sz w:val="16"/>
          <w:szCs w:val="16"/>
          <w:lang w:val="en-GB"/>
        </w:rPr>
        <w:t>qualification</w:t>
      </w:r>
      <w:r w:rsidR="00971132">
        <w:rPr>
          <w:rFonts w:ascii="Arial" w:hAnsi="Arial" w:cs="Arial"/>
          <w:sz w:val="16"/>
          <w:szCs w:val="16"/>
          <w:lang w:val="en-GB"/>
        </w:rPr>
        <w:t xml:space="preserve"> is achieved by a process described under Section 4 (2)(b), the vocational qualification</w:t>
      </w:r>
      <w:r w:rsidR="00811DFD">
        <w:rPr>
          <w:rFonts w:ascii="Arial" w:hAnsi="Arial" w:cs="Arial"/>
          <w:sz w:val="16"/>
          <w:szCs w:val="16"/>
          <w:lang w:val="en-GB"/>
        </w:rPr>
        <w:t xml:space="preserve"> does not have to form part of a comprehensive qualification</w:t>
      </w:r>
      <w:r w:rsidR="009545A9">
        <w:rPr>
          <w:rFonts w:ascii="Arial" w:hAnsi="Arial" w:cs="Arial"/>
          <w:sz w:val="16"/>
          <w:szCs w:val="16"/>
        </w:rPr>
        <w:t xml:space="preserve">. </w:t>
      </w:r>
      <w:r w:rsidRPr="003C6DBB">
        <w:rPr>
          <w:rFonts w:ascii="Arial" w:hAnsi="Arial" w:cs="Arial"/>
          <w:sz w:val="16"/>
          <w:szCs w:val="16"/>
          <w:lang w:val="en-GB"/>
        </w:rPr>
        <w:t xml:space="preserve">The subdivision of </w:t>
      </w:r>
      <w:r w:rsidR="00AB359A" w:rsidRPr="003C6DBB">
        <w:rPr>
          <w:rFonts w:ascii="Arial" w:hAnsi="Arial" w:cs="Arial"/>
          <w:sz w:val="16"/>
          <w:szCs w:val="16"/>
          <w:lang w:val="en-GB"/>
        </w:rPr>
        <w:t>comprehensive</w:t>
      </w:r>
      <w:r w:rsidRPr="003C6DBB">
        <w:rPr>
          <w:rFonts w:ascii="Arial" w:hAnsi="Arial" w:cs="Arial"/>
          <w:sz w:val="16"/>
          <w:szCs w:val="16"/>
          <w:lang w:val="en-GB"/>
        </w:rPr>
        <w:t xml:space="preserve"> vocational qualifications into individual vocational qualifications is </w:t>
      </w:r>
      <w:r w:rsidR="00F90745" w:rsidRPr="003C6DBB">
        <w:rPr>
          <w:rFonts w:ascii="Arial" w:hAnsi="Arial" w:cs="Arial"/>
          <w:sz w:val="16"/>
          <w:szCs w:val="16"/>
          <w:lang w:val="en-GB"/>
        </w:rPr>
        <w:t>assessed</w:t>
      </w:r>
      <w:r w:rsidRPr="003C6DBB">
        <w:rPr>
          <w:rFonts w:ascii="Arial" w:hAnsi="Arial" w:cs="Arial"/>
          <w:sz w:val="16"/>
          <w:szCs w:val="16"/>
          <w:lang w:val="en-GB"/>
        </w:rPr>
        <w:t xml:space="preserve"> and factored in by the Ministry in drafting framework educational programmes under special legislation</w:t>
      </w:r>
      <w:r w:rsidR="003F2555" w:rsidRPr="003F2555">
        <w:rPr>
          <w:rFonts w:ascii="Arial" w:hAnsi="Arial" w:cs="Arial"/>
          <w:sz w:val="16"/>
          <w:szCs w:val="16"/>
          <w:vertAlign w:val="superscript"/>
          <w:lang w:val="en-GB"/>
        </w:rPr>
        <w:t>2</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(3) Vocational qualification</w:t>
      </w:r>
      <w:r w:rsidR="003A128A">
        <w:rPr>
          <w:rFonts w:ascii="Arial" w:hAnsi="Arial" w:cs="Arial"/>
          <w:sz w:val="16"/>
          <w:szCs w:val="16"/>
          <w:lang w:val="en-GB"/>
        </w:rPr>
        <w:t>s</w:t>
      </w:r>
      <w:r w:rsidRPr="003C6DBB">
        <w:rPr>
          <w:rFonts w:ascii="Arial" w:hAnsi="Arial" w:cs="Arial"/>
          <w:sz w:val="16"/>
          <w:szCs w:val="16"/>
          <w:lang w:val="en-GB"/>
        </w:rPr>
        <w:t xml:space="preserve"> </w:t>
      </w:r>
      <w:r w:rsidR="00AB359A" w:rsidRPr="003C6DBB">
        <w:rPr>
          <w:rFonts w:ascii="Arial" w:hAnsi="Arial" w:cs="Arial"/>
          <w:sz w:val="16"/>
          <w:szCs w:val="16"/>
          <w:lang w:val="en-GB"/>
        </w:rPr>
        <w:t>attained</w:t>
      </w:r>
      <w:r w:rsidRPr="003C6DBB">
        <w:rPr>
          <w:rFonts w:ascii="Arial" w:hAnsi="Arial" w:cs="Arial"/>
          <w:sz w:val="16"/>
          <w:szCs w:val="16"/>
          <w:lang w:val="en-GB"/>
        </w:rPr>
        <w:t xml:space="preserve"> within the continuing education system </w:t>
      </w:r>
      <w:r w:rsidR="003A128A">
        <w:rPr>
          <w:rFonts w:ascii="Arial" w:hAnsi="Arial" w:cs="Arial"/>
          <w:sz w:val="16"/>
          <w:szCs w:val="16"/>
          <w:lang w:val="en-GB"/>
        </w:rPr>
        <w:t>are</w:t>
      </w:r>
      <w:r w:rsidR="003A128A" w:rsidRPr="003C6DBB">
        <w:rPr>
          <w:rFonts w:ascii="Arial" w:hAnsi="Arial" w:cs="Arial"/>
          <w:sz w:val="16"/>
          <w:szCs w:val="16"/>
          <w:lang w:val="en-GB"/>
        </w:rPr>
        <w:t xml:space="preserve"> </w:t>
      </w:r>
      <w:r w:rsidRPr="003C6DBB">
        <w:rPr>
          <w:rFonts w:ascii="Arial" w:hAnsi="Arial" w:cs="Arial"/>
          <w:sz w:val="16"/>
          <w:szCs w:val="16"/>
          <w:lang w:val="en-GB"/>
        </w:rPr>
        <w:t xml:space="preserve">validated subject to the conditions set forth in </w:t>
      </w:r>
      <w:hyperlink r:id="rId14" w:history="1">
        <w:r w:rsidR="0029501D" w:rsidRPr="003C6DBB">
          <w:rPr>
            <w:rFonts w:ascii="Arial" w:hAnsi="Arial" w:cs="Arial"/>
            <w:color w:val="0000FF"/>
            <w:sz w:val="16"/>
            <w:szCs w:val="16"/>
            <w:u w:val="single"/>
            <w:lang w:val="en-GB"/>
          </w:rPr>
          <w:t>Section</w:t>
        </w:r>
        <w:r w:rsidR="00AB359A" w:rsidRPr="003C6DBB">
          <w:rPr>
            <w:rFonts w:ascii="Arial" w:hAnsi="Arial" w:cs="Arial"/>
            <w:color w:val="0000FF"/>
            <w:sz w:val="16"/>
            <w:szCs w:val="16"/>
            <w:u w:val="single"/>
            <w:lang w:val="en-GB"/>
          </w:rPr>
          <w:t>s</w:t>
        </w:r>
        <w:r w:rsidRPr="003C6DBB">
          <w:rPr>
            <w:rFonts w:ascii="Arial" w:hAnsi="Arial" w:cs="Arial"/>
            <w:color w:val="0000FF"/>
            <w:sz w:val="16"/>
            <w:szCs w:val="16"/>
            <w:u w:val="single"/>
            <w:lang w:val="en-GB"/>
          </w:rPr>
          <w:t xml:space="preserve"> 17 to 20</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(4) </w:t>
      </w:r>
      <w:r w:rsidR="00F90745" w:rsidRPr="003C6DBB">
        <w:rPr>
          <w:rFonts w:ascii="Arial" w:hAnsi="Arial" w:cs="Arial"/>
          <w:sz w:val="16"/>
          <w:szCs w:val="16"/>
          <w:lang w:val="en-GB"/>
        </w:rPr>
        <w:t>Within the continuing education system, t</w:t>
      </w:r>
      <w:r w:rsidRPr="003C6DBB">
        <w:rPr>
          <w:rFonts w:ascii="Arial" w:hAnsi="Arial" w:cs="Arial"/>
          <w:sz w:val="16"/>
          <w:szCs w:val="16"/>
          <w:lang w:val="en-GB"/>
        </w:rPr>
        <w:t>he attainment of the vocational qualification is certified by</w:t>
      </w:r>
      <w:r w:rsidR="00F90745" w:rsidRPr="003C6DBB">
        <w:rPr>
          <w:rFonts w:ascii="Arial" w:hAnsi="Arial" w:cs="Arial"/>
          <w:sz w:val="16"/>
          <w:szCs w:val="16"/>
          <w:lang w:val="en-GB"/>
        </w:rPr>
        <w:t xml:space="preserve"> a</w:t>
      </w:r>
      <w:r w:rsidRPr="003C6DBB">
        <w:rPr>
          <w:rFonts w:ascii="Arial" w:hAnsi="Arial" w:cs="Arial"/>
          <w:sz w:val="16"/>
          <w:szCs w:val="16"/>
          <w:lang w:val="en-GB"/>
        </w:rPr>
        <w:t xml:space="preserve"> certificate issued under </w:t>
      </w:r>
      <w:hyperlink r:id="rId15"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19</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6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 xml:space="preserve">National Register of Qualifications </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 The </w:t>
      </w:r>
      <w:hyperlink r:id="rId16" w:history="1">
        <w:r w:rsidRPr="003C6DBB">
          <w:rPr>
            <w:rFonts w:ascii="Arial" w:hAnsi="Arial" w:cs="Arial"/>
            <w:color w:val="0000FF"/>
            <w:sz w:val="16"/>
            <w:szCs w:val="16"/>
            <w:u w:val="single"/>
            <w:lang w:val="en-GB"/>
          </w:rPr>
          <w:t>National Register of Qualifications</w:t>
        </w:r>
      </w:hyperlink>
      <w:r w:rsidRPr="003C6DBB">
        <w:rPr>
          <w:rFonts w:ascii="Arial" w:hAnsi="Arial" w:cs="Arial"/>
          <w:sz w:val="16"/>
          <w:szCs w:val="16"/>
          <w:lang w:val="en-GB"/>
        </w:rPr>
        <w:t xml:space="preserve"> is administered and published electronically through a remote</w:t>
      </w:r>
      <w:r w:rsidR="003A128A">
        <w:rPr>
          <w:rFonts w:ascii="Arial" w:hAnsi="Arial" w:cs="Arial"/>
          <w:sz w:val="16"/>
          <w:szCs w:val="16"/>
          <w:lang w:val="en-GB"/>
        </w:rPr>
        <w:t xml:space="preserve"> </w:t>
      </w:r>
      <w:r w:rsidRPr="003C6DBB">
        <w:rPr>
          <w:rFonts w:ascii="Arial" w:hAnsi="Arial" w:cs="Arial"/>
          <w:sz w:val="16"/>
          <w:szCs w:val="16"/>
          <w:lang w:val="en-GB"/>
        </w:rPr>
        <w:t>access system by a state</w:t>
      </w:r>
      <w:r w:rsidR="003A128A">
        <w:rPr>
          <w:rFonts w:ascii="Arial" w:hAnsi="Arial" w:cs="Arial"/>
          <w:sz w:val="16"/>
          <w:szCs w:val="16"/>
          <w:lang w:val="en-GB"/>
        </w:rPr>
        <w:t xml:space="preserve"> funded </w:t>
      </w:r>
      <w:r w:rsidRPr="003C6DBB">
        <w:rPr>
          <w:rFonts w:ascii="Arial" w:hAnsi="Arial" w:cs="Arial"/>
          <w:sz w:val="16"/>
          <w:szCs w:val="16"/>
          <w:lang w:val="en-GB"/>
        </w:rPr>
        <w:t xml:space="preserve">organization established by the Ministry for this </w:t>
      </w:r>
      <w:r w:rsidR="00F90745" w:rsidRPr="003C6DBB">
        <w:rPr>
          <w:rFonts w:ascii="Arial" w:hAnsi="Arial" w:cs="Arial"/>
          <w:sz w:val="16"/>
          <w:szCs w:val="16"/>
          <w:lang w:val="en-GB"/>
        </w:rPr>
        <w:t>purpose (</w:t>
      </w:r>
      <w:r w:rsidR="003A128A">
        <w:rPr>
          <w:rFonts w:ascii="Arial" w:hAnsi="Arial" w:cs="Arial"/>
          <w:sz w:val="16"/>
          <w:szCs w:val="16"/>
          <w:lang w:val="en-GB"/>
        </w:rPr>
        <w:t>hereafter referred to as Agency</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 The National Register of Qualifications records the following data about </w:t>
      </w:r>
      <w:r w:rsidR="00332415">
        <w:rPr>
          <w:rFonts w:ascii="Arial" w:hAnsi="Arial" w:cs="Arial"/>
          <w:sz w:val="16"/>
          <w:szCs w:val="16"/>
          <w:lang w:val="en-GB"/>
        </w:rPr>
        <w:t xml:space="preserve">each </w:t>
      </w:r>
      <w:r w:rsidRPr="003C6DBB">
        <w:rPr>
          <w:rFonts w:ascii="Arial" w:hAnsi="Arial" w:cs="Arial"/>
          <w:sz w:val="16"/>
          <w:szCs w:val="16"/>
          <w:lang w:val="en-GB"/>
        </w:rPr>
        <w:t xml:space="preserve">comprehensive vocational qualification: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a) </w:t>
      </w:r>
      <w:r w:rsidR="00FE498C" w:rsidRPr="003C6DBB">
        <w:rPr>
          <w:rFonts w:ascii="Arial" w:hAnsi="Arial" w:cs="Arial"/>
          <w:sz w:val="16"/>
          <w:szCs w:val="16"/>
          <w:lang w:val="en-GB"/>
        </w:rPr>
        <w:t>the</w:t>
      </w:r>
      <w:r w:rsidR="00903365">
        <w:rPr>
          <w:rFonts w:ascii="Arial" w:hAnsi="Arial" w:cs="Arial"/>
          <w:sz w:val="16"/>
          <w:szCs w:val="16"/>
          <w:lang w:val="en-GB"/>
        </w:rPr>
        <w:t xml:space="preserve"> </w:t>
      </w:r>
      <w:r w:rsidRPr="003C6DBB">
        <w:rPr>
          <w:rFonts w:ascii="Arial" w:hAnsi="Arial" w:cs="Arial"/>
          <w:sz w:val="16"/>
          <w:szCs w:val="16"/>
          <w:lang w:val="en-GB"/>
        </w:rPr>
        <w:t xml:space="preserve">name and numeric designation (code) of the comprehensive vocational qualification;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b) a reference to </w:t>
      </w:r>
      <w:r w:rsidR="00F90745" w:rsidRPr="003C6DBB">
        <w:rPr>
          <w:rFonts w:ascii="Arial" w:hAnsi="Arial" w:cs="Arial"/>
          <w:sz w:val="16"/>
          <w:szCs w:val="16"/>
          <w:lang w:val="en-GB"/>
        </w:rPr>
        <w:t>an</w:t>
      </w:r>
      <w:r w:rsidRPr="003C6DBB">
        <w:rPr>
          <w:rFonts w:ascii="Arial" w:hAnsi="Arial" w:cs="Arial"/>
          <w:sz w:val="16"/>
          <w:szCs w:val="16"/>
          <w:lang w:val="en-GB"/>
        </w:rPr>
        <w:t xml:space="preserve"> occupation</w:t>
      </w:r>
      <w:r w:rsidR="003F2555" w:rsidRPr="003F2555">
        <w:rPr>
          <w:rFonts w:ascii="Arial" w:hAnsi="Arial" w:cs="Arial"/>
          <w:sz w:val="16"/>
          <w:szCs w:val="16"/>
          <w:vertAlign w:val="superscript"/>
          <w:lang w:val="en-GB"/>
        </w:rPr>
        <w:t>4</w:t>
      </w:r>
      <w:r w:rsidRPr="003C6DBB">
        <w:rPr>
          <w:rFonts w:ascii="Arial" w:hAnsi="Arial" w:cs="Arial"/>
          <w:sz w:val="16"/>
          <w:szCs w:val="16"/>
          <w:lang w:val="en-GB"/>
        </w:rPr>
        <w:t xml:space="preserve"> or occupation</w:t>
      </w:r>
      <w:r w:rsidR="00F90745" w:rsidRPr="003C6DBB">
        <w:rPr>
          <w:rFonts w:ascii="Arial" w:hAnsi="Arial" w:cs="Arial"/>
          <w:sz w:val="16"/>
          <w:szCs w:val="16"/>
          <w:lang w:val="en-GB"/>
        </w:rPr>
        <w:t>s</w:t>
      </w:r>
      <w:r w:rsidR="00332415">
        <w:rPr>
          <w:rFonts w:ascii="Arial" w:hAnsi="Arial" w:cs="Arial"/>
          <w:sz w:val="16"/>
          <w:szCs w:val="16"/>
          <w:lang w:val="en-GB"/>
        </w:rPr>
        <w:t xml:space="preserve"> </w:t>
      </w:r>
      <w:r w:rsidR="00F90745" w:rsidRPr="003C6DBB">
        <w:rPr>
          <w:rFonts w:ascii="Arial" w:hAnsi="Arial" w:cs="Arial"/>
          <w:sz w:val="16"/>
          <w:szCs w:val="16"/>
          <w:lang w:val="en-GB"/>
        </w:rPr>
        <w:t xml:space="preserve">to which </w:t>
      </w:r>
      <w:r w:rsidRPr="003C6DBB">
        <w:rPr>
          <w:rFonts w:ascii="Arial" w:hAnsi="Arial" w:cs="Arial"/>
          <w:sz w:val="16"/>
          <w:szCs w:val="16"/>
          <w:lang w:val="en-GB"/>
        </w:rPr>
        <w:t>the comprehensive vocational qualification applies;</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c) for comprehensive vocational qualifications that </w:t>
      </w:r>
      <w:r w:rsidR="00F90745" w:rsidRPr="003C6DBB">
        <w:rPr>
          <w:rFonts w:ascii="Arial" w:hAnsi="Arial" w:cs="Arial"/>
          <w:sz w:val="16"/>
          <w:szCs w:val="16"/>
          <w:lang w:val="en-GB"/>
        </w:rPr>
        <w:t xml:space="preserve">entail several </w:t>
      </w:r>
      <w:r w:rsidRPr="003C6DBB">
        <w:rPr>
          <w:rFonts w:ascii="Arial" w:hAnsi="Arial" w:cs="Arial"/>
          <w:sz w:val="16"/>
          <w:szCs w:val="16"/>
          <w:lang w:val="en-GB"/>
        </w:rPr>
        <w:t xml:space="preserve">individual vocational qualifications, a list of all vocational qualifications that must be attained in order to achieve the comprehensive qualification under </w:t>
      </w:r>
      <w:hyperlink r:id="rId17"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4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2</w:t>
        </w:r>
      </w:hyperlink>
      <w:r w:rsidRPr="003C6DBB">
        <w:rPr>
          <w:rFonts w:ascii="Arial" w:hAnsi="Arial" w:cs="Arial"/>
          <w:sz w:val="16"/>
          <w:szCs w:val="16"/>
          <w:lang w:val="en-GB"/>
        </w:rPr>
        <w:t>;</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d) documents under </w:t>
      </w:r>
      <w:hyperlink r:id="rId18"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4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w:t>
        </w:r>
      </w:hyperlink>
      <w:r w:rsidRPr="003C6DBB">
        <w:rPr>
          <w:rFonts w:ascii="Arial" w:hAnsi="Arial" w:cs="Arial"/>
          <w:sz w:val="16"/>
          <w:szCs w:val="16"/>
          <w:lang w:val="en-GB"/>
        </w:rPr>
        <w:t xml:space="preserve"> and </w:t>
      </w:r>
      <w:hyperlink r:id="rId19" w:history="1">
        <w:r w:rsidRPr="003C6DBB">
          <w:rPr>
            <w:rFonts w:ascii="Arial" w:hAnsi="Arial" w:cs="Arial"/>
            <w:color w:val="0000FF"/>
            <w:sz w:val="16"/>
            <w:szCs w:val="16"/>
            <w:u w:val="single"/>
            <w:lang w:val="en-GB"/>
          </w:rPr>
          <w:t>2</w:t>
        </w:r>
      </w:hyperlink>
      <w:r w:rsidRPr="003C6DBB">
        <w:rPr>
          <w:rFonts w:ascii="Arial" w:hAnsi="Arial" w:cs="Arial"/>
          <w:sz w:val="16"/>
          <w:szCs w:val="16"/>
          <w:lang w:val="en-GB"/>
        </w:rPr>
        <w:t>, or a set of documents to certify the a</w:t>
      </w:r>
      <w:r w:rsidR="00F90745" w:rsidRPr="003C6DBB">
        <w:rPr>
          <w:rFonts w:ascii="Arial" w:hAnsi="Arial" w:cs="Arial"/>
          <w:sz w:val="16"/>
          <w:szCs w:val="16"/>
          <w:lang w:val="en-GB"/>
        </w:rPr>
        <w:t>ttainment</w:t>
      </w:r>
      <w:r w:rsidRPr="003C6DBB">
        <w:rPr>
          <w:rFonts w:ascii="Arial" w:hAnsi="Arial" w:cs="Arial"/>
          <w:sz w:val="16"/>
          <w:szCs w:val="16"/>
          <w:lang w:val="en-GB"/>
        </w:rPr>
        <w:t xml:space="preserve"> of the comprehensive vocational qualification.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(3) The National Register of Qualifications records the following data about</w:t>
      </w:r>
      <w:r w:rsidR="00903365">
        <w:rPr>
          <w:rFonts w:ascii="Arial" w:hAnsi="Arial" w:cs="Arial"/>
          <w:sz w:val="16"/>
          <w:szCs w:val="16"/>
          <w:lang w:val="en-GB"/>
        </w:rPr>
        <w:t xml:space="preserve"> each</w:t>
      </w:r>
      <w:r w:rsidRPr="003C6DBB">
        <w:rPr>
          <w:rFonts w:ascii="Arial" w:hAnsi="Arial" w:cs="Arial"/>
          <w:sz w:val="16"/>
          <w:szCs w:val="16"/>
          <w:lang w:val="en-GB"/>
        </w:rPr>
        <w:t xml:space="preserve"> vocational qualification: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a) </w:t>
      </w:r>
      <w:r w:rsidR="00FE498C" w:rsidRPr="003C6DBB">
        <w:rPr>
          <w:rFonts w:ascii="Arial" w:hAnsi="Arial" w:cs="Arial"/>
          <w:sz w:val="16"/>
          <w:szCs w:val="16"/>
          <w:lang w:val="en-GB"/>
        </w:rPr>
        <w:t>the</w:t>
      </w:r>
      <w:r w:rsidR="00903365">
        <w:rPr>
          <w:rFonts w:ascii="Arial" w:hAnsi="Arial" w:cs="Arial"/>
          <w:sz w:val="16"/>
          <w:szCs w:val="16"/>
          <w:lang w:val="en-GB"/>
        </w:rPr>
        <w:t xml:space="preserve"> </w:t>
      </w:r>
      <w:r w:rsidRPr="003C6DBB">
        <w:rPr>
          <w:rFonts w:ascii="Arial" w:hAnsi="Arial" w:cs="Arial"/>
          <w:sz w:val="16"/>
          <w:szCs w:val="16"/>
          <w:lang w:val="en-GB"/>
        </w:rPr>
        <w:t xml:space="preserve">name and numeric designation (code) of the vocational qualification;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b) </w:t>
      </w:r>
      <w:r w:rsidR="00FE498C" w:rsidRPr="003C6DBB">
        <w:rPr>
          <w:rFonts w:ascii="Arial" w:hAnsi="Arial" w:cs="Arial"/>
          <w:sz w:val="16"/>
          <w:szCs w:val="16"/>
          <w:lang w:val="en-GB"/>
        </w:rPr>
        <w:t>the</w:t>
      </w:r>
      <w:r w:rsidR="00903365">
        <w:rPr>
          <w:rFonts w:ascii="Arial" w:hAnsi="Arial" w:cs="Arial"/>
          <w:sz w:val="16"/>
          <w:szCs w:val="16"/>
          <w:lang w:val="en-GB"/>
        </w:rPr>
        <w:t xml:space="preserve"> </w:t>
      </w:r>
      <w:r w:rsidRPr="003C6DBB">
        <w:rPr>
          <w:rFonts w:ascii="Arial" w:hAnsi="Arial" w:cs="Arial"/>
          <w:sz w:val="16"/>
          <w:szCs w:val="16"/>
          <w:lang w:val="en-GB"/>
        </w:rPr>
        <w:t xml:space="preserve">qualification standard of the vocational qualification and a reference to other related qualifications;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c) a list of occupations</w:t>
      </w:r>
      <w:r w:rsidR="003F2555" w:rsidRPr="003F2555">
        <w:rPr>
          <w:rFonts w:ascii="Arial" w:hAnsi="Arial" w:cs="Arial"/>
          <w:sz w:val="16"/>
          <w:szCs w:val="16"/>
          <w:vertAlign w:val="superscript"/>
          <w:lang w:val="en-GB"/>
        </w:rPr>
        <w:t>4</w:t>
      </w:r>
      <w:r w:rsidRPr="003C6DBB">
        <w:rPr>
          <w:rFonts w:ascii="Arial" w:hAnsi="Arial" w:cs="Arial"/>
          <w:sz w:val="16"/>
          <w:szCs w:val="16"/>
          <w:lang w:val="en-GB"/>
        </w:rPr>
        <w:t xml:space="preserve"> that require the professional competence </w:t>
      </w:r>
      <w:r w:rsidR="00EB0633" w:rsidRPr="003C6DBB">
        <w:rPr>
          <w:rFonts w:ascii="Arial" w:hAnsi="Arial" w:cs="Arial"/>
          <w:sz w:val="16"/>
          <w:szCs w:val="16"/>
          <w:lang w:val="en-GB"/>
        </w:rPr>
        <w:t xml:space="preserve">to be achieved by attaining the </w:t>
      </w:r>
      <w:r w:rsidRPr="003C6DBB">
        <w:rPr>
          <w:rFonts w:ascii="Arial" w:hAnsi="Arial" w:cs="Arial"/>
          <w:sz w:val="16"/>
          <w:szCs w:val="16"/>
          <w:lang w:val="en-GB"/>
        </w:rPr>
        <w:t xml:space="preserve">vocational qualification;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d) </w:t>
      </w:r>
      <w:r w:rsidR="00FE498C" w:rsidRPr="003C6DBB">
        <w:rPr>
          <w:rFonts w:ascii="Arial" w:hAnsi="Arial" w:cs="Arial"/>
          <w:sz w:val="16"/>
          <w:szCs w:val="16"/>
          <w:lang w:val="en-GB"/>
        </w:rPr>
        <w:t>the</w:t>
      </w:r>
      <w:r w:rsidR="00CD3F37">
        <w:rPr>
          <w:rFonts w:ascii="Arial" w:hAnsi="Arial" w:cs="Arial"/>
          <w:sz w:val="16"/>
          <w:szCs w:val="16"/>
          <w:lang w:val="en-GB"/>
        </w:rPr>
        <w:t xml:space="preserve"> </w:t>
      </w:r>
      <w:r w:rsidRPr="003C6DBB">
        <w:rPr>
          <w:rFonts w:ascii="Arial" w:hAnsi="Arial" w:cs="Arial"/>
          <w:sz w:val="16"/>
          <w:szCs w:val="16"/>
          <w:lang w:val="en-GB"/>
        </w:rPr>
        <w:t>assessment standard</w:t>
      </w:r>
      <w:r w:rsidR="00EB0633" w:rsidRPr="003C6DBB">
        <w:rPr>
          <w:rFonts w:ascii="Arial" w:hAnsi="Arial" w:cs="Arial"/>
          <w:sz w:val="16"/>
          <w:szCs w:val="16"/>
          <w:lang w:val="en-GB"/>
        </w:rPr>
        <w:t>s</w:t>
      </w:r>
      <w:r w:rsidRPr="003C6DBB">
        <w:rPr>
          <w:rFonts w:ascii="Arial" w:hAnsi="Arial" w:cs="Arial"/>
          <w:sz w:val="16"/>
          <w:szCs w:val="16"/>
          <w:lang w:val="en-GB"/>
        </w:rPr>
        <w:t xml:space="preserve"> of </w:t>
      </w:r>
      <w:r w:rsidR="00CD3F37">
        <w:rPr>
          <w:rFonts w:ascii="Arial" w:hAnsi="Arial" w:cs="Arial"/>
          <w:sz w:val="16"/>
          <w:szCs w:val="16"/>
          <w:lang w:val="en-GB"/>
        </w:rPr>
        <w:t xml:space="preserve">the </w:t>
      </w:r>
      <w:r w:rsidRPr="003C6DBB">
        <w:rPr>
          <w:rFonts w:ascii="Arial" w:hAnsi="Arial" w:cs="Arial"/>
          <w:sz w:val="16"/>
          <w:szCs w:val="16"/>
          <w:lang w:val="en-GB"/>
        </w:rPr>
        <w:t xml:space="preserve">vocational qualification and an entry showing whether </w:t>
      </w:r>
      <w:r w:rsidR="00FE498C" w:rsidRPr="003C6DBB">
        <w:rPr>
          <w:rFonts w:ascii="Arial" w:hAnsi="Arial" w:cs="Arial"/>
          <w:sz w:val="16"/>
          <w:szCs w:val="16"/>
          <w:lang w:val="en-GB"/>
        </w:rPr>
        <w:t>special medical fitness requirements must be satisfied</w:t>
      </w:r>
      <w:r w:rsidRPr="003C6DBB">
        <w:rPr>
          <w:rFonts w:ascii="Arial" w:hAnsi="Arial" w:cs="Arial"/>
          <w:sz w:val="16"/>
          <w:szCs w:val="16"/>
          <w:lang w:val="en-GB"/>
        </w:rPr>
        <w:t xml:space="preserve"> to take the examination;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4C5042">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e) for vocational</w:t>
      </w:r>
      <w:r w:rsidR="007A2641" w:rsidRPr="003C6DBB">
        <w:rPr>
          <w:rFonts w:ascii="Arial" w:hAnsi="Arial" w:cs="Arial"/>
          <w:sz w:val="16"/>
          <w:szCs w:val="16"/>
          <w:lang w:val="en-GB"/>
        </w:rPr>
        <w:t xml:space="preserve"> qualification</w:t>
      </w:r>
      <w:r w:rsidR="00FE498C" w:rsidRPr="003C6DBB">
        <w:rPr>
          <w:rFonts w:ascii="Arial" w:hAnsi="Arial" w:cs="Arial"/>
          <w:sz w:val="16"/>
          <w:szCs w:val="16"/>
          <w:lang w:val="en-GB"/>
        </w:rPr>
        <w:t>s</w:t>
      </w:r>
      <w:r w:rsidRPr="003C6DBB">
        <w:rPr>
          <w:rFonts w:ascii="Arial" w:hAnsi="Arial" w:cs="Arial"/>
          <w:sz w:val="16"/>
          <w:szCs w:val="16"/>
          <w:lang w:val="en-GB"/>
        </w:rPr>
        <w:t xml:space="preserve"> that form part of </w:t>
      </w:r>
      <w:r w:rsidR="007A2641" w:rsidRPr="003C6DBB">
        <w:rPr>
          <w:rFonts w:ascii="Arial" w:hAnsi="Arial" w:cs="Arial"/>
          <w:sz w:val="16"/>
          <w:szCs w:val="16"/>
          <w:lang w:val="en-GB"/>
        </w:rPr>
        <w:t>comprehensive qualification</w:t>
      </w:r>
      <w:r w:rsidRPr="003C6DBB">
        <w:rPr>
          <w:rFonts w:ascii="Arial" w:hAnsi="Arial" w:cs="Arial"/>
          <w:sz w:val="16"/>
          <w:szCs w:val="16"/>
          <w:lang w:val="en-GB"/>
        </w:rPr>
        <w:t>s</w:t>
      </w:r>
      <w:r w:rsidR="007A2641" w:rsidRPr="003C6DBB">
        <w:rPr>
          <w:rFonts w:ascii="Arial" w:hAnsi="Arial" w:cs="Arial"/>
          <w:sz w:val="16"/>
          <w:szCs w:val="16"/>
          <w:lang w:val="en-GB"/>
        </w:rPr>
        <w:t>, a list of all related vocational qualification</w:t>
      </w:r>
      <w:r w:rsidRPr="003C6DBB">
        <w:rPr>
          <w:rFonts w:ascii="Arial" w:hAnsi="Arial" w:cs="Arial"/>
          <w:sz w:val="16"/>
          <w:szCs w:val="16"/>
          <w:lang w:val="en-GB"/>
        </w:rPr>
        <w:t>s</w:t>
      </w:r>
      <w:r w:rsidR="007A2641" w:rsidRPr="003C6DBB">
        <w:rPr>
          <w:rFonts w:ascii="Arial" w:hAnsi="Arial" w:cs="Arial"/>
          <w:sz w:val="16"/>
          <w:szCs w:val="16"/>
          <w:lang w:val="en-GB"/>
        </w:rPr>
        <w:t xml:space="preserve"> that must be attained to achieve the comprehensive qualification under </w:t>
      </w:r>
      <w:hyperlink r:id="rId20" w:history="1">
        <w:r w:rsidR="0029501D" w:rsidRPr="003C6DBB">
          <w:rPr>
            <w:rFonts w:ascii="Arial" w:hAnsi="Arial" w:cs="Arial"/>
            <w:color w:val="0000FF"/>
            <w:sz w:val="16"/>
            <w:szCs w:val="16"/>
            <w:u w:val="single"/>
            <w:lang w:val="en-GB"/>
          </w:rPr>
          <w:t>Section</w:t>
        </w:r>
        <w:r w:rsidR="007A2641" w:rsidRPr="003C6DBB">
          <w:rPr>
            <w:rFonts w:ascii="Arial" w:hAnsi="Arial" w:cs="Arial"/>
            <w:color w:val="0000FF"/>
            <w:sz w:val="16"/>
            <w:szCs w:val="16"/>
            <w:u w:val="single"/>
            <w:lang w:val="en-GB"/>
          </w:rPr>
          <w:t xml:space="preserve"> 4 </w:t>
        </w:r>
        <w:r w:rsidR="006545F7">
          <w:rPr>
            <w:rFonts w:ascii="Arial" w:hAnsi="Arial" w:cs="Arial"/>
            <w:color w:val="0000FF"/>
            <w:sz w:val="16"/>
            <w:szCs w:val="16"/>
            <w:u w:val="single"/>
            <w:lang w:val="en-GB"/>
          </w:rPr>
          <w:t>Paragraph</w:t>
        </w:r>
        <w:r w:rsidR="007A2641" w:rsidRPr="003C6DBB">
          <w:rPr>
            <w:rFonts w:ascii="Arial" w:hAnsi="Arial" w:cs="Arial"/>
            <w:color w:val="0000FF"/>
            <w:sz w:val="16"/>
            <w:szCs w:val="16"/>
            <w:u w:val="single"/>
            <w:lang w:val="en-GB"/>
          </w:rPr>
          <w:t xml:space="preserve"> 2</w:t>
        </w:r>
      </w:hyperlink>
      <w:r w:rsidR="007A2641" w:rsidRPr="003C6DBB">
        <w:rPr>
          <w:rFonts w:ascii="Arial" w:hAnsi="Arial" w:cs="Arial"/>
          <w:sz w:val="16"/>
          <w:szCs w:val="16"/>
          <w:lang w:val="en-GB"/>
        </w:rPr>
        <w:t>;</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f) </w:t>
      </w:r>
      <w:r w:rsidR="00FE498C" w:rsidRPr="003C6DBB">
        <w:rPr>
          <w:rFonts w:ascii="Arial" w:hAnsi="Arial" w:cs="Arial"/>
          <w:sz w:val="16"/>
          <w:szCs w:val="16"/>
          <w:lang w:val="en-GB"/>
        </w:rPr>
        <w:t>the</w:t>
      </w:r>
      <w:r w:rsidR="008C6C6B">
        <w:rPr>
          <w:rFonts w:ascii="Arial" w:hAnsi="Arial" w:cs="Arial"/>
          <w:sz w:val="16"/>
          <w:szCs w:val="16"/>
          <w:lang w:val="en-GB"/>
        </w:rPr>
        <w:t xml:space="preserve"> </w:t>
      </w:r>
      <w:r w:rsidRPr="003C6DBB">
        <w:rPr>
          <w:rFonts w:ascii="Arial" w:hAnsi="Arial" w:cs="Arial"/>
          <w:sz w:val="16"/>
          <w:szCs w:val="16"/>
          <w:lang w:val="en-GB"/>
        </w:rPr>
        <w:t xml:space="preserve">name of the competent </w:t>
      </w:r>
      <w:r w:rsidR="00A05D10" w:rsidRPr="003C6DBB">
        <w:rPr>
          <w:rFonts w:ascii="Arial" w:hAnsi="Arial" w:cs="Arial"/>
          <w:sz w:val="16"/>
          <w:szCs w:val="16"/>
          <w:lang w:val="en-GB"/>
        </w:rPr>
        <w:t>authorizing body</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g) </w:t>
      </w:r>
      <w:r w:rsidR="00FE498C" w:rsidRPr="003C6DBB">
        <w:rPr>
          <w:rFonts w:ascii="Arial" w:hAnsi="Arial" w:cs="Arial"/>
          <w:sz w:val="16"/>
          <w:szCs w:val="16"/>
          <w:lang w:val="en-GB"/>
        </w:rPr>
        <w:t xml:space="preserve">a </w:t>
      </w:r>
      <w:r w:rsidRPr="003C6DBB">
        <w:rPr>
          <w:rFonts w:ascii="Arial" w:hAnsi="Arial" w:cs="Arial"/>
          <w:sz w:val="16"/>
          <w:szCs w:val="16"/>
          <w:lang w:val="en-GB"/>
        </w:rPr>
        <w:t>list of persons</w:t>
      </w:r>
      <w:r w:rsidR="00FE498C" w:rsidRPr="003C6DBB">
        <w:rPr>
          <w:rFonts w:ascii="Arial" w:hAnsi="Arial" w:cs="Arial"/>
          <w:sz w:val="16"/>
          <w:szCs w:val="16"/>
          <w:lang w:val="en-GB"/>
        </w:rPr>
        <w:t xml:space="preserve"> or </w:t>
      </w:r>
      <w:r w:rsidR="004C5042" w:rsidRPr="003C6DBB">
        <w:rPr>
          <w:rFonts w:ascii="Arial" w:hAnsi="Arial" w:cs="Arial"/>
          <w:sz w:val="16"/>
          <w:szCs w:val="16"/>
          <w:lang w:val="en-GB"/>
        </w:rPr>
        <w:t>entities</w:t>
      </w:r>
      <w:r w:rsidR="00FE498C" w:rsidRPr="003C6DBB">
        <w:rPr>
          <w:rFonts w:ascii="Arial" w:hAnsi="Arial" w:cs="Arial"/>
          <w:sz w:val="16"/>
          <w:szCs w:val="16"/>
          <w:lang w:val="en-GB"/>
        </w:rPr>
        <w:t xml:space="preserve"> authorized</w:t>
      </w:r>
      <w:r w:rsidRPr="003C6DBB">
        <w:rPr>
          <w:rFonts w:ascii="Arial" w:hAnsi="Arial" w:cs="Arial"/>
          <w:sz w:val="16"/>
          <w:szCs w:val="16"/>
          <w:lang w:val="en-GB"/>
        </w:rPr>
        <w:t xml:space="preserve"> to validate the a</w:t>
      </w:r>
      <w:r w:rsidR="00FE498C" w:rsidRPr="003C6DBB">
        <w:rPr>
          <w:rFonts w:ascii="Arial" w:hAnsi="Arial" w:cs="Arial"/>
          <w:sz w:val="16"/>
          <w:szCs w:val="16"/>
          <w:lang w:val="en-GB"/>
        </w:rPr>
        <w:t xml:space="preserve">ttainment of the </w:t>
      </w:r>
      <w:r w:rsidR="00A72F49">
        <w:rPr>
          <w:rFonts w:ascii="Arial" w:hAnsi="Arial" w:cs="Arial"/>
          <w:sz w:val="16"/>
          <w:szCs w:val="16"/>
          <w:lang w:val="en-GB"/>
        </w:rPr>
        <w:t>level of professional competence</w:t>
      </w:r>
      <w:r w:rsidR="00FE498C" w:rsidRPr="003C6DBB">
        <w:rPr>
          <w:rFonts w:ascii="Arial" w:hAnsi="Arial" w:cs="Arial"/>
          <w:sz w:val="16"/>
          <w:szCs w:val="16"/>
          <w:lang w:val="en-GB"/>
        </w:rPr>
        <w:t xml:space="preserve"> that is</w:t>
      </w:r>
      <w:r w:rsidRPr="003C6DBB">
        <w:rPr>
          <w:rFonts w:ascii="Arial" w:hAnsi="Arial" w:cs="Arial"/>
          <w:sz w:val="16"/>
          <w:szCs w:val="16"/>
          <w:lang w:val="en-GB"/>
        </w:rPr>
        <w:t xml:space="preserve"> required to acquire the certificate of educational attainment for the </w:t>
      </w:r>
      <w:r w:rsidR="00D46789">
        <w:rPr>
          <w:rFonts w:ascii="Arial" w:hAnsi="Arial" w:cs="Arial"/>
          <w:sz w:val="16"/>
          <w:szCs w:val="16"/>
          <w:lang w:val="en-GB"/>
        </w:rPr>
        <w:t>relevant</w:t>
      </w:r>
      <w:r w:rsidR="00D46789" w:rsidRPr="003C6DBB">
        <w:rPr>
          <w:rFonts w:ascii="Arial" w:hAnsi="Arial" w:cs="Arial"/>
          <w:sz w:val="16"/>
          <w:szCs w:val="16"/>
          <w:lang w:val="en-GB"/>
        </w:rPr>
        <w:t xml:space="preserve"> </w:t>
      </w:r>
      <w:r w:rsidRPr="003C6DBB">
        <w:rPr>
          <w:rFonts w:ascii="Arial" w:hAnsi="Arial" w:cs="Arial"/>
          <w:sz w:val="16"/>
          <w:szCs w:val="16"/>
          <w:lang w:val="en-GB"/>
        </w:rPr>
        <w:t xml:space="preserve">vocational qualification, showing the data set forth in </w:t>
      </w:r>
      <w:hyperlink r:id="rId21"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15 </w:t>
        </w:r>
        <w:r w:rsidR="006545F7">
          <w:rPr>
            <w:rFonts w:ascii="Arial" w:hAnsi="Arial" w:cs="Arial"/>
            <w:color w:val="0000FF"/>
            <w:sz w:val="16"/>
            <w:szCs w:val="16"/>
            <w:u w:val="single"/>
            <w:lang w:val="en-GB"/>
          </w:rPr>
          <w:t>Subparagraph</w:t>
        </w:r>
        <w:r w:rsidRPr="003C6DBB">
          <w:rPr>
            <w:rFonts w:ascii="Arial" w:hAnsi="Arial" w:cs="Arial"/>
            <w:color w:val="0000FF"/>
            <w:sz w:val="16"/>
            <w:szCs w:val="16"/>
            <w:u w:val="single"/>
            <w:lang w:val="en-GB"/>
          </w:rPr>
          <w:t xml:space="preserve"> b) </w:t>
        </w:r>
        <w:r w:rsidR="00594B3F" w:rsidRPr="003C6DBB">
          <w:rPr>
            <w:rFonts w:ascii="Arial" w:hAnsi="Arial" w:cs="Arial"/>
            <w:color w:val="0000FF"/>
            <w:sz w:val="16"/>
            <w:szCs w:val="16"/>
            <w:u w:val="single"/>
            <w:lang w:val="en-GB"/>
          </w:rPr>
          <w:t>to</w:t>
        </w:r>
        <w:r w:rsidRPr="003C6DBB">
          <w:rPr>
            <w:rFonts w:ascii="Arial" w:hAnsi="Arial" w:cs="Arial"/>
            <w:color w:val="0000FF"/>
            <w:sz w:val="16"/>
            <w:szCs w:val="16"/>
            <w:u w:val="single"/>
            <w:lang w:val="en-GB"/>
          </w:rPr>
          <w:t xml:space="preserve"> f)</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h) an entry showing whether the examination is before an authorized person or an examining board; for </w:t>
      </w:r>
      <w:r w:rsidR="001A4DDA">
        <w:rPr>
          <w:rFonts w:ascii="Arial" w:hAnsi="Arial" w:cs="Arial"/>
          <w:sz w:val="16"/>
          <w:szCs w:val="16"/>
          <w:lang w:val="en-GB"/>
        </w:rPr>
        <w:t>examination</w:t>
      </w:r>
      <w:r w:rsidRPr="003C6DBB">
        <w:rPr>
          <w:rFonts w:ascii="Arial" w:hAnsi="Arial" w:cs="Arial"/>
          <w:sz w:val="16"/>
          <w:szCs w:val="16"/>
          <w:lang w:val="en-GB"/>
        </w:rPr>
        <w:t>s</w:t>
      </w:r>
      <w:r w:rsidR="00FE498C" w:rsidRPr="003C6DBB">
        <w:rPr>
          <w:rFonts w:ascii="Arial" w:hAnsi="Arial" w:cs="Arial"/>
          <w:sz w:val="16"/>
          <w:szCs w:val="16"/>
          <w:lang w:val="en-GB"/>
        </w:rPr>
        <w:t xml:space="preserve"> to be held </w:t>
      </w:r>
      <w:r w:rsidRPr="003C6DBB">
        <w:rPr>
          <w:rFonts w:ascii="Arial" w:hAnsi="Arial" w:cs="Arial"/>
          <w:sz w:val="16"/>
          <w:szCs w:val="16"/>
          <w:lang w:val="en-GB"/>
        </w:rPr>
        <w:t xml:space="preserve">before the examining board, </w:t>
      </w:r>
      <w:r w:rsidR="00A72F49">
        <w:rPr>
          <w:rFonts w:ascii="Arial" w:hAnsi="Arial" w:cs="Arial"/>
          <w:sz w:val="16"/>
          <w:szCs w:val="16"/>
          <w:lang w:val="en-GB"/>
        </w:rPr>
        <w:t>information</w:t>
      </w:r>
      <w:r w:rsidRPr="003C6DBB">
        <w:rPr>
          <w:rFonts w:ascii="Arial" w:hAnsi="Arial" w:cs="Arial"/>
          <w:sz w:val="16"/>
          <w:szCs w:val="16"/>
          <w:lang w:val="en-GB"/>
        </w:rPr>
        <w:t xml:space="preserve"> about the number of examining board membe</w:t>
      </w:r>
      <w:r w:rsidR="00B3724B" w:rsidRPr="003C6DBB">
        <w:rPr>
          <w:rFonts w:ascii="Arial" w:hAnsi="Arial" w:cs="Arial"/>
          <w:sz w:val="16"/>
          <w:szCs w:val="16"/>
          <w:lang w:val="en-GB"/>
        </w:rPr>
        <w:t xml:space="preserve">rs </w:t>
      </w:r>
      <w:r w:rsidR="00A72F49">
        <w:rPr>
          <w:rFonts w:ascii="Arial" w:hAnsi="Arial" w:cs="Arial"/>
          <w:sz w:val="16"/>
          <w:szCs w:val="16"/>
          <w:lang w:val="en-GB"/>
        </w:rPr>
        <w:t>who</w:t>
      </w:r>
      <w:r w:rsidR="00A72F49" w:rsidRPr="003C6DBB">
        <w:rPr>
          <w:rFonts w:ascii="Arial" w:hAnsi="Arial" w:cs="Arial"/>
          <w:sz w:val="16"/>
          <w:szCs w:val="16"/>
          <w:lang w:val="en-GB"/>
        </w:rPr>
        <w:t xml:space="preserve"> </w:t>
      </w:r>
      <w:r w:rsidR="00B3724B" w:rsidRPr="003C6DBB">
        <w:rPr>
          <w:rFonts w:ascii="Arial" w:hAnsi="Arial" w:cs="Arial"/>
          <w:sz w:val="16"/>
          <w:szCs w:val="16"/>
          <w:lang w:val="en-GB"/>
        </w:rPr>
        <w:t xml:space="preserve">must attend the </w:t>
      </w:r>
      <w:r w:rsidR="001A4DDA">
        <w:rPr>
          <w:rFonts w:ascii="Arial" w:hAnsi="Arial" w:cs="Arial"/>
          <w:sz w:val="16"/>
          <w:szCs w:val="16"/>
          <w:lang w:val="en-GB"/>
        </w:rPr>
        <w:t>examination</w:t>
      </w:r>
      <w:r w:rsidR="00B3724B" w:rsidRPr="003C6DBB">
        <w:rPr>
          <w:rFonts w:ascii="Arial" w:hAnsi="Arial" w:cs="Arial"/>
          <w:sz w:val="16"/>
          <w:szCs w:val="16"/>
          <w:lang w:val="en-GB"/>
        </w:rPr>
        <w:t xml:space="preserve"> to validate the attainment of </w:t>
      </w:r>
      <w:r w:rsidRPr="003C6DBB">
        <w:rPr>
          <w:rFonts w:ascii="Arial" w:hAnsi="Arial" w:cs="Arial"/>
          <w:sz w:val="16"/>
          <w:szCs w:val="16"/>
          <w:lang w:val="en-GB"/>
        </w:rPr>
        <w:t xml:space="preserve">the vocational qualification.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7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Qualification Standard</w:t>
      </w:r>
      <w:r w:rsidR="00A72F49">
        <w:rPr>
          <w:rFonts w:ascii="Arial" w:hAnsi="Arial" w:cs="Arial"/>
          <w:b/>
          <w:bCs/>
          <w:sz w:val="16"/>
          <w:szCs w:val="16"/>
          <w:lang w:val="en-GB"/>
        </w:rPr>
        <w:t>s</w:t>
      </w:r>
      <w:r w:rsidRPr="003C6DBB">
        <w:rPr>
          <w:rFonts w:ascii="Arial" w:hAnsi="Arial" w:cs="Arial"/>
          <w:b/>
          <w:bCs/>
          <w:sz w:val="16"/>
          <w:szCs w:val="16"/>
          <w:lang w:val="en-GB"/>
        </w:rPr>
        <w:t xml:space="preserve"> of Vocational Qualification</w:t>
      </w:r>
      <w:r w:rsidR="00A72F49">
        <w:rPr>
          <w:rFonts w:ascii="Arial" w:hAnsi="Arial" w:cs="Arial"/>
          <w:b/>
          <w:bCs/>
          <w:sz w:val="16"/>
          <w:szCs w:val="16"/>
          <w:lang w:val="en-GB"/>
        </w:rPr>
        <w:t>s</w:t>
      </w:r>
      <w:r w:rsidRPr="003C6DBB">
        <w:rPr>
          <w:rFonts w:ascii="Arial" w:hAnsi="Arial" w:cs="Arial"/>
          <w:b/>
          <w:bCs/>
          <w:sz w:val="16"/>
          <w:szCs w:val="16"/>
          <w:lang w:val="en-GB"/>
        </w:rPr>
        <w:t xml:space="preserve"> </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 Qualification standards are approved, amended and revoked by the Ministry acting in accord with the competent </w:t>
      </w:r>
      <w:r w:rsidR="00A05D10" w:rsidRPr="003C6DBB">
        <w:rPr>
          <w:rFonts w:ascii="Arial" w:hAnsi="Arial" w:cs="Arial"/>
          <w:sz w:val="16"/>
          <w:szCs w:val="16"/>
          <w:lang w:val="en-GB"/>
        </w:rPr>
        <w:t>authorizing body</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 </w:t>
      </w:r>
      <w:r w:rsidR="00A72F49">
        <w:rPr>
          <w:rFonts w:ascii="Arial" w:hAnsi="Arial" w:cs="Arial"/>
          <w:sz w:val="16"/>
          <w:szCs w:val="16"/>
          <w:lang w:val="en-GB"/>
        </w:rPr>
        <w:t xml:space="preserve">Proposals for and amendments to qualifications standards </w:t>
      </w:r>
      <w:r w:rsidRPr="003C6DBB">
        <w:rPr>
          <w:rFonts w:ascii="Arial" w:hAnsi="Arial" w:cs="Arial"/>
          <w:sz w:val="16"/>
          <w:szCs w:val="16"/>
          <w:lang w:val="en-GB"/>
        </w:rPr>
        <w:t xml:space="preserve">are drawn up by </w:t>
      </w:r>
      <w:r w:rsidR="00FE498C" w:rsidRPr="003C6DBB">
        <w:rPr>
          <w:rFonts w:ascii="Arial" w:hAnsi="Arial" w:cs="Arial"/>
          <w:sz w:val="16"/>
          <w:szCs w:val="16"/>
          <w:lang w:val="en-GB"/>
        </w:rPr>
        <w:t xml:space="preserve">the </w:t>
      </w:r>
      <w:r w:rsidR="00A72F49">
        <w:rPr>
          <w:rFonts w:ascii="Arial" w:hAnsi="Arial" w:cs="Arial"/>
          <w:sz w:val="16"/>
          <w:szCs w:val="16"/>
          <w:lang w:val="en-GB"/>
        </w:rPr>
        <w:t>Agency</w:t>
      </w:r>
      <w:r w:rsidRPr="003C6DBB">
        <w:rPr>
          <w:rFonts w:ascii="Arial" w:hAnsi="Arial" w:cs="Arial"/>
          <w:sz w:val="16"/>
          <w:szCs w:val="16"/>
          <w:lang w:val="en-GB"/>
        </w:rPr>
        <w:t xml:space="preserve"> acting in cooperation with the National Council for Qualifications</w:t>
      </w:r>
      <w:r w:rsidR="00FE498C" w:rsidRPr="003C6DBB">
        <w:rPr>
          <w:rFonts w:ascii="Arial" w:hAnsi="Arial" w:cs="Arial"/>
          <w:sz w:val="16"/>
          <w:szCs w:val="16"/>
          <w:lang w:val="en-GB"/>
        </w:rPr>
        <w:t xml:space="preserve"> </w:t>
      </w:r>
      <w:r w:rsidR="00A72F49">
        <w:rPr>
          <w:rFonts w:ascii="Arial" w:hAnsi="Arial" w:cs="Arial"/>
          <w:sz w:val="16"/>
          <w:szCs w:val="16"/>
          <w:lang w:val="en-GB"/>
        </w:rPr>
        <w:t xml:space="preserve">(hereafter referred to as </w:t>
      </w:r>
      <w:r w:rsidR="00301A53">
        <w:rPr>
          <w:rFonts w:ascii="Arial" w:hAnsi="Arial" w:cs="Arial"/>
          <w:sz w:val="16"/>
          <w:szCs w:val="16"/>
          <w:lang w:val="en-GB"/>
        </w:rPr>
        <w:t xml:space="preserve">the </w:t>
      </w:r>
      <w:r w:rsidR="00A72F49">
        <w:rPr>
          <w:rFonts w:ascii="Arial" w:hAnsi="Arial" w:cs="Arial"/>
          <w:sz w:val="16"/>
          <w:szCs w:val="16"/>
          <w:lang w:val="en-GB"/>
        </w:rPr>
        <w:t>Council)</w:t>
      </w:r>
      <w:r w:rsidR="000636B3">
        <w:rPr>
          <w:rFonts w:ascii="Arial" w:hAnsi="Arial" w:cs="Arial"/>
          <w:sz w:val="16"/>
          <w:szCs w:val="16"/>
          <w:lang w:val="en-GB"/>
        </w:rPr>
        <w:t xml:space="preserve"> </w:t>
      </w:r>
      <w:r w:rsidR="00FE498C" w:rsidRPr="003C6DBB">
        <w:rPr>
          <w:rFonts w:ascii="Arial" w:hAnsi="Arial" w:cs="Arial"/>
          <w:sz w:val="16"/>
          <w:szCs w:val="16"/>
          <w:lang w:val="en-GB"/>
        </w:rPr>
        <w:t>and</w:t>
      </w:r>
      <w:r w:rsidRPr="003C6DBB">
        <w:rPr>
          <w:rFonts w:ascii="Arial" w:hAnsi="Arial" w:cs="Arial"/>
          <w:sz w:val="16"/>
          <w:szCs w:val="16"/>
          <w:lang w:val="en-GB"/>
        </w:rPr>
        <w:t xml:space="preserve"> the Ministry of Labour and Social Affairs, and are presented to the Ministry for approval. In preparing the qu</w:t>
      </w:r>
      <w:r w:rsidR="00594B3F" w:rsidRPr="003C6DBB">
        <w:rPr>
          <w:rFonts w:ascii="Arial" w:hAnsi="Arial" w:cs="Arial"/>
          <w:sz w:val="16"/>
          <w:szCs w:val="16"/>
          <w:lang w:val="en-GB"/>
        </w:rPr>
        <w:t xml:space="preserve">alification standards, </w:t>
      </w:r>
      <w:r w:rsidR="00666C5F">
        <w:rPr>
          <w:rFonts w:ascii="Arial" w:hAnsi="Arial" w:cs="Arial"/>
          <w:sz w:val="16"/>
          <w:szCs w:val="16"/>
          <w:lang w:val="en-GB"/>
        </w:rPr>
        <w:t xml:space="preserve">the Agency </w:t>
      </w:r>
      <w:r w:rsidRPr="003C6DBB">
        <w:rPr>
          <w:rFonts w:ascii="Arial" w:hAnsi="Arial" w:cs="Arial"/>
          <w:sz w:val="16"/>
          <w:szCs w:val="16"/>
          <w:lang w:val="en-GB"/>
        </w:rPr>
        <w:t>also cooperate</w:t>
      </w:r>
      <w:r w:rsidR="00594B3F" w:rsidRPr="003C6DBB">
        <w:rPr>
          <w:rFonts w:ascii="Arial" w:hAnsi="Arial" w:cs="Arial"/>
          <w:sz w:val="16"/>
          <w:szCs w:val="16"/>
          <w:lang w:val="en-GB"/>
        </w:rPr>
        <w:t>s</w:t>
      </w:r>
      <w:r w:rsidRPr="003C6DBB">
        <w:rPr>
          <w:rFonts w:ascii="Arial" w:hAnsi="Arial" w:cs="Arial"/>
          <w:sz w:val="16"/>
          <w:szCs w:val="16"/>
          <w:lang w:val="en-GB"/>
        </w:rPr>
        <w:t xml:space="preserve"> with professional bodies, chambers and associations, interest associations, employers’ associations, learned and exp</w:t>
      </w:r>
      <w:r w:rsidR="00197AE9" w:rsidRPr="003C6DBB">
        <w:rPr>
          <w:rFonts w:ascii="Arial" w:hAnsi="Arial" w:cs="Arial"/>
          <w:sz w:val="16"/>
          <w:szCs w:val="16"/>
          <w:lang w:val="en-GB"/>
        </w:rPr>
        <w:t>ert societies, associations of legal entities</w:t>
      </w:r>
      <w:r w:rsidR="005A16AD">
        <w:rPr>
          <w:rFonts w:ascii="Arial" w:hAnsi="Arial" w:cs="Arial"/>
          <w:sz w:val="16"/>
          <w:szCs w:val="16"/>
          <w:lang w:val="en-GB"/>
        </w:rPr>
        <w:t xml:space="preserve"> </w:t>
      </w:r>
      <w:r w:rsidRPr="003C6DBB">
        <w:rPr>
          <w:rFonts w:ascii="Arial" w:hAnsi="Arial" w:cs="Arial"/>
          <w:sz w:val="16"/>
          <w:szCs w:val="16"/>
          <w:lang w:val="en-GB"/>
        </w:rPr>
        <w:t xml:space="preserve">acting as schools recorded in the Registry of Schools and Educational Institutions, and with </w:t>
      </w:r>
      <w:r w:rsidR="00666C5F" w:rsidRPr="00666C5F">
        <w:rPr>
          <w:rFonts w:ascii="Arial" w:hAnsi="Arial" w:cs="Arial"/>
          <w:sz w:val="16"/>
          <w:szCs w:val="16"/>
          <w:lang w:val="en-GB"/>
        </w:rPr>
        <w:t>representatives</w:t>
      </w:r>
      <w:r w:rsidR="00666C5F">
        <w:rPr>
          <w:rFonts w:ascii="Arial" w:hAnsi="Arial" w:cs="Arial"/>
          <w:sz w:val="16"/>
          <w:szCs w:val="16"/>
          <w:lang w:val="en-GB"/>
        </w:rPr>
        <w:t xml:space="preserve"> of </w:t>
      </w:r>
      <w:r w:rsidRPr="003C6DBB">
        <w:rPr>
          <w:rFonts w:ascii="Arial" w:hAnsi="Arial" w:cs="Arial"/>
          <w:sz w:val="16"/>
          <w:szCs w:val="16"/>
          <w:lang w:val="en-GB"/>
        </w:rPr>
        <w:t xml:space="preserve">higher </w:t>
      </w:r>
      <w:r w:rsidR="00666C5F">
        <w:rPr>
          <w:rFonts w:ascii="Arial" w:hAnsi="Arial" w:cs="Arial"/>
          <w:sz w:val="16"/>
          <w:szCs w:val="16"/>
          <w:lang w:val="en-GB"/>
        </w:rPr>
        <w:t>education institutions</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(3) The approval, amendment and revocation of qualification standards is announced in a bulletin published by the Ministry of Education, Youth and Sports (</w:t>
      </w:r>
      <w:r w:rsidR="00666C5F">
        <w:rPr>
          <w:rFonts w:ascii="Arial" w:hAnsi="Arial" w:cs="Arial"/>
          <w:sz w:val="16"/>
          <w:szCs w:val="16"/>
          <w:lang w:val="en-GB"/>
        </w:rPr>
        <w:t xml:space="preserve">hereafter referred to as </w:t>
      </w:r>
      <w:r w:rsidRPr="003C6DBB">
        <w:rPr>
          <w:rFonts w:ascii="Arial" w:hAnsi="Arial" w:cs="Arial"/>
          <w:sz w:val="16"/>
          <w:szCs w:val="16"/>
          <w:lang w:val="en-GB"/>
        </w:rPr>
        <w:t xml:space="preserve">the Bulletin).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lastRenderedPageBreak/>
        <w:tab/>
        <w:t xml:space="preserve">(4) </w:t>
      </w:r>
      <w:r w:rsidR="00594B3F" w:rsidRPr="003C6DBB">
        <w:rPr>
          <w:rFonts w:ascii="Arial" w:hAnsi="Arial" w:cs="Arial"/>
          <w:sz w:val="16"/>
          <w:szCs w:val="16"/>
          <w:lang w:val="en-GB"/>
        </w:rPr>
        <w:t>Q</w:t>
      </w:r>
      <w:r w:rsidRPr="003C6DBB">
        <w:rPr>
          <w:rFonts w:ascii="Arial" w:hAnsi="Arial" w:cs="Arial"/>
          <w:sz w:val="16"/>
          <w:szCs w:val="16"/>
          <w:lang w:val="en-GB"/>
        </w:rPr>
        <w:t xml:space="preserve">ualification standards </w:t>
      </w:r>
      <w:r w:rsidR="00594B3F" w:rsidRPr="003C6DBB">
        <w:rPr>
          <w:rFonts w:ascii="Arial" w:hAnsi="Arial" w:cs="Arial"/>
          <w:sz w:val="16"/>
          <w:szCs w:val="16"/>
          <w:lang w:val="en-GB"/>
        </w:rPr>
        <w:t xml:space="preserve">are published by the </w:t>
      </w:r>
      <w:r w:rsidR="00666C5F">
        <w:rPr>
          <w:rFonts w:ascii="Arial" w:hAnsi="Arial" w:cs="Arial"/>
          <w:sz w:val="16"/>
          <w:szCs w:val="16"/>
          <w:lang w:val="en-GB"/>
        </w:rPr>
        <w:t>Agency</w:t>
      </w:r>
      <w:r w:rsidR="00594B3F" w:rsidRPr="003C6DBB">
        <w:rPr>
          <w:rFonts w:ascii="Arial" w:hAnsi="Arial" w:cs="Arial"/>
          <w:sz w:val="16"/>
          <w:szCs w:val="16"/>
          <w:lang w:val="en-GB"/>
        </w:rPr>
        <w:t xml:space="preserve"> </w:t>
      </w:r>
      <w:r w:rsidRPr="003C6DBB">
        <w:rPr>
          <w:rFonts w:ascii="Arial" w:hAnsi="Arial" w:cs="Arial"/>
          <w:sz w:val="16"/>
          <w:szCs w:val="16"/>
          <w:lang w:val="en-GB"/>
        </w:rPr>
        <w:t xml:space="preserve">by incorporation in the National Register of Qualifications.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8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Assessment Standard</w:t>
      </w:r>
      <w:r w:rsidR="0068032D">
        <w:rPr>
          <w:rFonts w:ascii="Arial" w:hAnsi="Arial" w:cs="Arial"/>
          <w:b/>
          <w:bCs/>
          <w:sz w:val="16"/>
          <w:szCs w:val="16"/>
          <w:lang w:val="en-GB"/>
        </w:rPr>
        <w:t>s</w:t>
      </w:r>
      <w:r w:rsidRPr="003C6DBB">
        <w:rPr>
          <w:rFonts w:ascii="Arial" w:hAnsi="Arial" w:cs="Arial"/>
          <w:b/>
          <w:bCs/>
          <w:sz w:val="16"/>
          <w:szCs w:val="16"/>
          <w:lang w:val="en-GB"/>
        </w:rPr>
        <w:t xml:space="preserve"> of Vocational Qualification</w:t>
      </w:r>
      <w:r w:rsidR="0068032D">
        <w:rPr>
          <w:rFonts w:ascii="Arial" w:hAnsi="Arial" w:cs="Arial"/>
          <w:b/>
          <w:bCs/>
          <w:sz w:val="16"/>
          <w:szCs w:val="16"/>
          <w:lang w:val="en-GB"/>
        </w:rPr>
        <w:t>s</w:t>
      </w:r>
      <w:r w:rsidRPr="003C6DBB">
        <w:rPr>
          <w:rFonts w:ascii="Arial" w:hAnsi="Arial" w:cs="Arial"/>
          <w:b/>
          <w:bCs/>
          <w:sz w:val="16"/>
          <w:szCs w:val="16"/>
          <w:lang w:val="en-GB"/>
        </w:rPr>
        <w:t xml:space="preserve"> </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 Assessment standards are derived from qualification standards.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 Assessment standards are approved, amended and revoked by the Ministry.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(3) </w:t>
      </w:r>
      <w:r w:rsidR="00CD73EB" w:rsidRPr="003C6DBB">
        <w:rPr>
          <w:rFonts w:ascii="Arial" w:hAnsi="Arial" w:cs="Arial"/>
          <w:sz w:val="16"/>
          <w:szCs w:val="16"/>
          <w:lang w:val="en-GB"/>
        </w:rPr>
        <w:t>Drafts and amendments of a</w:t>
      </w:r>
      <w:r w:rsidRPr="003C6DBB">
        <w:rPr>
          <w:rFonts w:ascii="Arial" w:hAnsi="Arial" w:cs="Arial"/>
          <w:sz w:val="16"/>
          <w:szCs w:val="16"/>
          <w:lang w:val="en-GB"/>
        </w:rPr>
        <w:t>ssessment standards are drawn up by</w:t>
      </w:r>
      <w:r w:rsidR="00211B44" w:rsidRPr="003C6DBB">
        <w:rPr>
          <w:rFonts w:ascii="Arial" w:hAnsi="Arial" w:cs="Arial"/>
          <w:sz w:val="16"/>
          <w:szCs w:val="16"/>
          <w:lang w:val="en-GB"/>
        </w:rPr>
        <w:t xml:space="preserve"> the </w:t>
      </w:r>
      <w:r w:rsidR="003B463C">
        <w:rPr>
          <w:rFonts w:ascii="Arial" w:hAnsi="Arial" w:cs="Arial"/>
          <w:sz w:val="16"/>
          <w:szCs w:val="16"/>
          <w:lang w:val="en-GB"/>
        </w:rPr>
        <w:t xml:space="preserve">Agency </w:t>
      </w:r>
      <w:r w:rsidRPr="003C6DBB">
        <w:rPr>
          <w:rFonts w:ascii="Arial" w:hAnsi="Arial" w:cs="Arial"/>
          <w:sz w:val="16"/>
          <w:szCs w:val="16"/>
          <w:lang w:val="en-GB"/>
        </w:rPr>
        <w:t>acting in cooperation with the Council, the Ministry of Labour and Social Affairs and the</w:t>
      </w:r>
      <w:r w:rsidR="00AB669D" w:rsidRPr="003C6DBB">
        <w:rPr>
          <w:rFonts w:ascii="Arial" w:hAnsi="Arial" w:cs="Arial"/>
          <w:sz w:val="16"/>
          <w:szCs w:val="16"/>
          <w:lang w:val="en-GB"/>
        </w:rPr>
        <w:t xml:space="preserve"> competent</w:t>
      </w:r>
      <w:r w:rsidRPr="003C6DBB">
        <w:rPr>
          <w:rFonts w:ascii="Arial" w:hAnsi="Arial" w:cs="Arial"/>
          <w:sz w:val="16"/>
          <w:szCs w:val="16"/>
          <w:lang w:val="en-GB"/>
        </w:rPr>
        <w:t xml:space="preserve"> authorizing </w:t>
      </w:r>
      <w:r w:rsidR="00AB669D" w:rsidRPr="003C6DBB">
        <w:rPr>
          <w:rFonts w:ascii="Arial" w:hAnsi="Arial" w:cs="Arial"/>
          <w:sz w:val="16"/>
          <w:szCs w:val="16"/>
          <w:lang w:val="en-GB"/>
        </w:rPr>
        <w:t>body</w:t>
      </w:r>
      <w:r w:rsidRPr="003C6DBB">
        <w:rPr>
          <w:rFonts w:ascii="Arial" w:hAnsi="Arial" w:cs="Arial"/>
          <w:sz w:val="16"/>
          <w:szCs w:val="16"/>
          <w:lang w:val="en-GB"/>
        </w:rPr>
        <w:t xml:space="preserve">, and are presented to the Ministry for approval. In preparing the assessment standards, </w:t>
      </w:r>
      <w:r w:rsidR="00211B44" w:rsidRPr="003C6DBB">
        <w:rPr>
          <w:rFonts w:ascii="Arial" w:hAnsi="Arial" w:cs="Arial"/>
          <w:sz w:val="16"/>
          <w:szCs w:val="16"/>
          <w:lang w:val="en-GB"/>
        </w:rPr>
        <w:t xml:space="preserve">the </w:t>
      </w:r>
      <w:r w:rsidR="003B463C">
        <w:rPr>
          <w:rFonts w:ascii="Arial" w:hAnsi="Arial" w:cs="Arial"/>
          <w:sz w:val="16"/>
          <w:szCs w:val="16"/>
          <w:lang w:val="en-GB"/>
        </w:rPr>
        <w:t>Agency</w:t>
      </w:r>
      <w:r w:rsidRPr="003C6DBB">
        <w:rPr>
          <w:rFonts w:ascii="Arial" w:hAnsi="Arial" w:cs="Arial"/>
          <w:sz w:val="16"/>
          <w:szCs w:val="16"/>
          <w:lang w:val="en-GB"/>
        </w:rPr>
        <w:t xml:space="preserve"> also cooperate</w:t>
      </w:r>
      <w:r w:rsidR="00211B44" w:rsidRPr="003C6DBB">
        <w:rPr>
          <w:rFonts w:ascii="Arial" w:hAnsi="Arial" w:cs="Arial"/>
          <w:sz w:val="16"/>
          <w:szCs w:val="16"/>
          <w:lang w:val="en-GB"/>
        </w:rPr>
        <w:t>s</w:t>
      </w:r>
      <w:r w:rsidRPr="003C6DBB">
        <w:rPr>
          <w:rFonts w:ascii="Arial" w:hAnsi="Arial" w:cs="Arial"/>
          <w:sz w:val="16"/>
          <w:szCs w:val="16"/>
          <w:lang w:val="en-GB"/>
        </w:rPr>
        <w:t xml:space="preserve"> with professional bodies, chambers and associations, interest associations, employers’ associations, learned and expert societies, associations of corporate bodies persons acting as schools recorded in the Registry of Schools and Educational Institutions, and with </w:t>
      </w:r>
      <w:r w:rsidR="00666C5F" w:rsidRPr="00666C5F">
        <w:rPr>
          <w:rFonts w:ascii="Arial" w:hAnsi="Arial" w:cs="Arial"/>
          <w:sz w:val="16"/>
          <w:szCs w:val="16"/>
          <w:lang w:val="en-GB"/>
        </w:rPr>
        <w:t>representatives of higher education institutions</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(4) The approval, amendment and revocation of </w:t>
      </w:r>
      <w:r w:rsidR="00AB359A" w:rsidRPr="003C6DBB">
        <w:rPr>
          <w:rFonts w:ascii="Arial" w:hAnsi="Arial" w:cs="Arial"/>
          <w:sz w:val="16"/>
          <w:szCs w:val="16"/>
          <w:lang w:val="en-GB"/>
        </w:rPr>
        <w:t>assessment</w:t>
      </w:r>
      <w:r w:rsidRPr="003C6DBB">
        <w:rPr>
          <w:rFonts w:ascii="Arial" w:hAnsi="Arial" w:cs="Arial"/>
          <w:sz w:val="16"/>
          <w:szCs w:val="16"/>
          <w:lang w:val="en-GB"/>
        </w:rPr>
        <w:t xml:space="preserve"> standards are announced in</w:t>
      </w:r>
      <w:r w:rsidR="00211B44" w:rsidRPr="003C6DBB">
        <w:rPr>
          <w:rFonts w:ascii="Arial" w:hAnsi="Arial" w:cs="Arial"/>
          <w:sz w:val="16"/>
          <w:szCs w:val="16"/>
          <w:lang w:val="en-GB"/>
        </w:rPr>
        <w:t xml:space="preserve"> </w:t>
      </w:r>
      <w:r w:rsidR="003B463C">
        <w:rPr>
          <w:rFonts w:ascii="Arial" w:hAnsi="Arial" w:cs="Arial"/>
          <w:sz w:val="16"/>
          <w:szCs w:val="16"/>
          <w:lang w:val="en-GB"/>
        </w:rPr>
        <w:t>the B</w:t>
      </w:r>
      <w:r w:rsidRPr="003C6DBB">
        <w:rPr>
          <w:rFonts w:ascii="Arial" w:hAnsi="Arial" w:cs="Arial"/>
          <w:sz w:val="16"/>
          <w:szCs w:val="16"/>
          <w:lang w:val="en-GB"/>
        </w:rPr>
        <w:t xml:space="preserve">ulletin.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(5) </w:t>
      </w:r>
      <w:r w:rsidR="00666C5F">
        <w:rPr>
          <w:rFonts w:ascii="Arial" w:hAnsi="Arial" w:cs="Arial"/>
          <w:sz w:val="16"/>
          <w:szCs w:val="16"/>
          <w:lang w:val="en-GB"/>
        </w:rPr>
        <w:t>Assessment</w:t>
      </w:r>
      <w:r w:rsidR="00666C5F" w:rsidRPr="00666C5F">
        <w:rPr>
          <w:rFonts w:ascii="Arial" w:hAnsi="Arial" w:cs="Arial"/>
          <w:sz w:val="16"/>
          <w:szCs w:val="16"/>
          <w:lang w:val="en-GB"/>
        </w:rPr>
        <w:t xml:space="preserve"> standards are published by the Agency by incorporation in the National Register of Qualifications.</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sz w:val="18"/>
          <w:szCs w:val="18"/>
          <w:lang w:val="en-GB"/>
        </w:rPr>
      </w:pPr>
      <w:r w:rsidRPr="003C6DBB">
        <w:rPr>
          <w:rFonts w:ascii="Arial" w:hAnsi="Arial" w:cs="Arial"/>
          <w:sz w:val="18"/>
          <w:szCs w:val="18"/>
          <w:lang w:val="en-GB"/>
        </w:rPr>
        <w:t xml:space="preserve">CHAPTER III </w:t>
      </w:r>
    </w:p>
    <w:p w:rsidR="007A2641" w:rsidRPr="003C6DBB" w:rsidRDefault="007A2641">
      <w:pPr>
        <w:widowControl w:val="0"/>
        <w:autoSpaceDE w:val="0"/>
        <w:autoSpaceDN w:val="0"/>
        <w:adjustRightInd w:val="0"/>
        <w:rPr>
          <w:rFonts w:ascii="Arial" w:hAnsi="Arial" w:cs="Arial"/>
          <w:sz w:val="18"/>
          <w:szCs w:val="18"/>
          <w:lang w:val="en-GB"/>
        </w:rPr>
      </w:pPr>
    </w:p>
    <w:p w:rsidR="007A2641" w:rsidRPr="003C6DBB" w:rsidRDefault="007A2641">
      <w:pPr>
        <w:widowControl w:val="0"/>
        <w:autoSpaceDE w:val="0"/>
        <w:autoSpaceDN w:val="0"/>
        <w:adjustRightInd w:val="0"/>
        <w:jc w:val="center"/>
        <w:rPr>
          <w:rFonts w:ascii="Arial" w:hAnsi="Arial" w:cs="Arial"/>
          <w:sz w:val="18"/>
          <w:szCs w:val="18"/>
          <w:lang w:val="en-GB"/>
        </w:rPr>
      </w:pPr>
      <w:r w:rsidRPr="003C6DBB">
        <w:rPr>
          <w:rFonts w:ascii="Arial" w:hAnsi="Arial" w:cs="Arial"/>
          <w:sz w:val="18"/>
          <w:szCs w:val="18"/>
          <w:lang w:val="en-GB"/>
        </w:rPr>
        <w:t>RULES FOR AWARDING, EXTENDING AND REVOKING AUTHORIZATION</w:t>
      </w:r>
      <w:r w:rsidR="00211B44" w:rsidRPr="003C6DBB">
        <w:rPr>
          <w:rFonts w:ascii="Arial" w:hAnsi="Arial" w:cs="Arial"/>
          <w:sz w:val="18"/>
          <w:szCs w:val="18"/>
          <w:lang w:val="en-GB"/>
        </w:rPr>
        <w:t>S</w:t>
      </w:r>
    </w:p>
    <w:p w:rsidR="007A2641" w:rsidRPr="003C6DBB" w:rsidRDefault="007A2641">
      <w:pPr>
        <w:widowControl w:val="0"/>
        <w:autoSpaceDE w:val="0"/>
        <w:autoSpaceDN w:val="0"/>
        <w:adjustRightInd w:val="0"/>
        <w:rPr>
          <w:rFonts w:ascii="Arial" w:hAnsi="Arial" w:cs="Arial"/>
          <w:sz w:val="18"/>
          <w:szCs w:val="18"/>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9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3B463C">
      <w:pPr>
        <w:widowControl w:val="0"/>
        <w:autoSpaceDE w:val="0"/>
        <w:autoSpaceDN w:val="0"/>
        <w:adjustRightInd w:val="0"/>
        <w:jc w:val="center"/>
        <w:rPr>
          <w:rFonts w:ascii="Arial" w:hAnsi="Arial" w:cs="Arial"/>
          <w:b/>
          <w:bCs/>
          <w:sz w:val="16"/>
          <w:szCs w:val="16"/>
          <w:lang w:val="en-GB"/>
        </w:rPr>
      </w:pPr>
      <w:r>
        <w:rPr>
          <w:rFonts w:ascii="Arial" w:hAnsi="Arial" w:cs="Arial"/>
          <w:b/>
          <w:bCs/>
          <w:sz w:val="16"/>
          <w:szCs w:val="16"/>
          <w:lang w:val="en-GB"/>
        </w:rPr>
        <w:t>Granting</w:t>
      </w:r>
      <w:r w:rsidRPr="003C6DBB">
        <w:rPr>
          <w:rFonts w:ascii="Arial" w:hAnsi="Arial" w:cs="Arial"/>
          <w:b/>
          <w:bCs/>
          <w:sz w:val="16"/>
          <w:szCs w:val="16"/>
          <w:lang w:val="en-GB"/>
        </w:rPr>
        <w:t xml:space="preserve"> </w:t>
      </w:r>
      <w:r w:rsidR="00D92EA2">
        <w:rPr>
          <w:rFonts w:ascii="Arial" w:hAnsi="Arial" w:cs="Arial"/>
          <w:b/>
          <w:bCs/>
          <w:sz w:val="16"/>
          <w:szCs w:val="16"/>
          <w:lang w:val="en-GB"/>
        </w:rPr>
        <w:t>A</w:t>
      </w:r>
      <w:r w:rsidR="007A2641" w:rsidRPr="003C6DBB">
        <w:rPr>
          <w:rFonts w:ascii="Arial" w:hAnsi="Arial" w:cs="Arial"/>
          <w:b/>
          <w:bCs/>
          <w:sz w:val="16"/>
          <w:szCs w:val="16"/>
          <w:lang w:val="en-GB"/>
        </w:rPr>
        <w:t xml:space="preserve">uthorization </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rsidP="00211B44">
      <w:pPr>
        <w:widowControl w:val="0"/>
        <w:numPr>
          <w:ilvl w:val="0"/>
          <w:numId w:val="1"/>
        </w:numPr>
        <w:tabs>
          <w:tab w:val="left" w:pos="709"/>
        </w:tabs>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Authorization is </w:t>
      </w:r>
      <w:r w:rsidR="003B463C">
        <w:rPr>
          <w:rFonts w:ascii="Arial" w:hAnsi="Arial" w:cs="Arial"/>
          <w:sz w:val="16"/>
          <w:szCs w:val="16"/>
          <w:lang w:val="en-GB"/>
        </w:rPr>
        <w:t>granted</w:t>
      </w:r>
      <w:r w:rsidR="003B463C" w:rsidRPr="003C6DBB">
        <w:rPr>
          <w:rFonts w:ascii="Arial" w:hAnsi="Arial" w:cs="Arial"/>
          <w:sz w:val="16"/>
          <w:szCs w:val="16"/>
          <w:lang w:val="en-GB"/>
        </w:rPr>
        <w:t xml:space="preserve"> </w:t>
      </w:r>
      <w:r w:rsidRPr="003C6DBB">
        <w:rPr>
          <w:rFonts w:ascii="Arial" w:hAnsi="Arial" w:cs="Arial"/>
          <w:sz w:val="16"/>
          <w:szCs w:val="16"/>
          <w:lang w:val="en-GB"/>
        </w:rPr>
        <w:t xml:space="preserve">by an </w:t>
      </w:r>
      <w:r w:rsidR="00A05D10" w:rsidRPr="003C6DBB">
        <w:rPr>
          <w:rFonts w:ascii="Arial" w:hAnsi="Arial" w:cs="Arial"/>
          <w:sz w:val="16"/>
          <w:szCs w:val="16"/>
          <w:lang w:val="en-GB"/>
        </w:rPr>
        <w:t>authorizing body</w:t>
      </w:r>
      <w:r w:rsidR="00363993">
        <w:rPr>
          <w:rFonts w:ascii="Arial" w:hAnsi="Arial" w:cs="Arial"/>
          <w:sz w:val="16"/>
          <w:szCs w:val="16"/>
          <w:lang w:val="en-GB"/>
        </w:rPr>
        <w:t xml:space="preserve"> </w:t>
      </w:r>
      <w:r w:rsidR="00211B44" w:rsidRPr="003C6DBB">
        <w:rPr>
          <w:rFonts w:ascii="Arial" w:hAnsi="Arial" w:cs="Arial"/>
          <w:sz w:val="16"/>
          <w:szCs w:val="16"/>
          <w:lang w:val="en-GB"/>
        </w:rPr>
        <w:t xml:space="preserve">upon </w:t>
      </w:r>
      <w:r w:rsidRPr="003C6DBB">
        <w:rPr>
          <w:rFonts w:ascii="Arial" w:hAnsi="Arial" w:cs="Arial"/>
          <w:sz w:val="16"/>
          <w:szCs w:val="16"/>
          <w:lang w:val="en-GB"/>
        </w:rPr>
        <w:t xml:space="preserve">written application. </w:t>
      </w:r>
    </w:p>
    <w:p w:rsidR="007A2641" w:rsidRPr="003C6DBB" w:rsidRDefault="007A2641" w:rsidP="00AE053A">
      <w:pPr>
        <w:widowControl w:val="0"/>
        <w:autoSpaceDE w:val="0"/>
        <w:autoSpaceDN w:val="0"/>
        <w:adjustRightInd w:val="0"/>
        <w:ind w:left="1080"/>
        <w:jc w:val="both"/>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 </w:t>
      </w:r>
      <w:r w:rsidR="00211B44" w:rsidRPr="003C6DBB">
        <w:rPr>
          <w:rFonts w:ascii="Arial" w:hAnsi="Arial" w:cs="Arial"/>
          <w:sz w:val="16"/>
          <w:szCs w:val="16"/>
          <w:lang w:val="en-GB"/>
        </w:rPr>
        <w:t>Subject to satisfaction of all conditions laid down in the present Act, a</w:t>
      </w:r>
      <w:r w:rsidRPr="003C6DBB">
        <w:rPr>
          <w:rFonts w:ascii="Arial" w:hAnsi="Arial" w:cs="Arial"/>
          <w:sz w:val="16"/>
          <w:szCs w:val="16"/>
          <w:lang w:val="en-GB"/>
        </w:rPr>
        <w:t>n applicant has a legal entitlement to</w:t>
      </w:r>
      <w:r w:rsidR="00363993">
        <w:rPr>
          <w:rFonts w:ascii="Arial" w:hAnsi="Arial" w:cs="Arial"/>
          <w:sz w:val="16"/>
          <w:szCs w:val="16"/>
          <w:lang w:val="en-GB"/>
        </w:rPr>
        <w:t xml:space="preserve"> </w:t>
      </w:r>
      <w:r w:rsidR="00211B44" w:rsidRPr="003C6DBB">
        <w:rPr>
          <w:rFonts w:ascii="Arial" w:hAnsi="Arial" w:cs="Arial"/>
          <w:sz w:val="16"/>
          <w:szCs w:val="16"/>
          <w:lang w:val="en-GB"/>
        </w:rPr>
        <w:t>the</w:t>
      </w:r>
      <w:r w:rsidR="00363993">
        <w:rPr>
          <w:rFonts w:ascii="Arial" w:hAnsi="Arial" w:cs="Arial"/>
          <w:sz w:val="16"/>
          <w:szCs w:val="16"/>
          <w:lang w:val="en-GB"/>
        </w:rPr>
        <w:t xml:space="preserve"> </w:t>
      </w:r>
      <w:r w:rsidRPr="003C6DBB">
        <w:rPr>
          <w:rFonts w:ascii="Arial" w:hAnsi="Arial" w:cs="Arial"/>
          <w:sz w:val="16"/>
          <w:szCs w:val="16"/>
          <w:lang w:val="en-GB"/>
        </w:rPr>
        <w:t>authorization</w:t>
      </w:r>
      <w:r w:rsidR="00211B44" w:rsidRPr="003C6DBB">
        <w:rPr>
          <w:rFonts w:ascii="Arial" w:hAnsi="Arial" w:cs="Arial"/>
          <w:sz w:val="16"/>
          <w:szCs w:val="16"/>
          <w:lang w:val="en-GB"/>
        </w:rPr>
        <w:t>.</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(3) </w:t>
      </w:r>
      <w:r w:rsidR="003B463C">
        <w:rPr>
          <w:rFonts w:ascii="Arial" w:hAnsi="Arial" w:cs="Arial"/>
          <w:sz w:val="16"/>
          <w:szCs w:val="16"/>
          <w:lang w:val="en-GB"/>
        </w:rPr>
        <w:t>The grant</w:t>
      </w:r>
      <w:r w:rsidRPr="003C6DBB">
        <w:rPr>
          <w:rFonts w:ascii="Arial" w:hAnsi="Arial" w:cs="Arial"/>
          <w:sz w:val="16"/>
          <w:szCs w:val="16"/>
          <w:lang w:val="en-GB"/>
        </w:rPr>
        <w:t xml:space="preserve"> of an authorization is subject to an administration fee </w:t>
      </w:r>
      <w:r w:rsidR="00211B44" w:rsidRPr="003C6DBB">
        <w:rPr>
          <w:rFonts w:ascii="Arial" w:hAnsi="Arial" w:cs="Arial"/>
          <w:sz w:val="16"/>
          <w:szCs w:val="16"/>
          <w:lang w:val="en-GB"/>
        </w:rPr>
        <w:t>set forth in</w:t>
      </w:r>
      <w:r w:rsidRPr="003C6DBB">
        <w:rPr>
          <w:rFonts w:ascii="Arial" w:hAnsi="Arial" w:cs="Arial"/>
          <w:sz w:val="16"/>
          <w:szCs w:val="16"/>
          <w:lang w:val="en-GB"/>
        </w:rPr>
        <w:t xml:space="preserve"> special legislation</w:t>
      </w:r>
      <w:r w:rsidR="003F2555" w:rsidRPr="003F2555">
        <w:rPr>
          <w:rFonts w:ascii="Arial" w:hAnsi="Arial" w:cs="Arial"/>
          <w:sz w:val="16"/>
          <w:szCs w:val="16"/>
          <w:vertAlign w:val="superscript"/>
          <w:lang w:val="en-GB"/>
        </w:rPr>
        <w:t>7</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10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 xml:space="preserve">Conditions for </w:t>
      </w:r>
      <w:r w:rsidR="003B463C">
        <w:rPr>
          <w:rFonts w:ascii="Arial" w:hAnsi="Arial" w:cs="Arial"/>
          <w:b/>
          <w:bCs/>
          <w:sz w:val="16"/>
          <w:szCs w:val="16"/>
          <w:lang w:val="en-GB"/>
        </w:rPr>
        <w:t>Granting</w:t>
      </w:r>
      <w:r w:rsidR="003B463C" w:rsidRPr="003C6DBB">
        <w:rPr>
          <w:rFonts w:ascii="Arial" w:hAnsi="Arial" w:cs="Arial"/>
          <w:b/>
          <w:bCs/>
          <w:sz w:val="16"/>
          <w:szCs w:val="16"/>
          <w:lang w:val="en-GB"/>
        </w:rPr>
        <w:t xml:space="preserve"> </w:t>
      </w:r>
      <w:r w:rsidRPr="003C6DBB">
        <w:rPr>
          <w:rFonts w:ascii="Arial" w:hAnsi="Arial" w:cs="Arial"/>
          <w:b/>
          <w:bCs/>
          <w:sz w:val="16"/>
          <w:szCs w:val="16"/>
          <w:lang w:val="en-GB"/>
        </w:rPr>
        <w:t xml:space="preserve">Authorization to Individuals </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 </w:t>
      </w:r>
      <w:r w:rsidR="00211B44" w:rsidRPr="003C6DBB">
        <w:rPr>
          <w:rFonts w:ascii="Arial" w:hAnsi="Arial" w:cs="Arial"/>
          <w:sz w:val="16"/>
          <w:szCs w:val="16"/>
          <w:lang w:val="en-GB"/>
        </w:rPr>
        <w:t>Where an individual</w:t>
      </w:r>
      <w:r w:rsidRPr="003C6DBB">
        <w:rPr>
          <w:rFonts w:ascii="Arial" w:hAnsi="Arial" w:cs="Arial"/>
          <w:sz w:val="16"/>
          <w:szCs w:val="16"/>
          <w:lang w:val="en-GB"/>
        </w:rPr>
        <w:t xml:space="preserve"> applies for authorization, the </w:t>
      </w:r>
      <w:r w:rsidR="00A05D10" w:rsidRPr="003C6DBB">
        <w:rPr>
          <w:rFonts w:ascii="Arial" w:hAnsi="Arial" w:cs="Arial"/>
          <w:sz w:val="16"/>
          <w:szCs w:val="16"/>
          <w:lang w:val="en-GB"/>
        </w:rPr>
        <w:t>authorizing body</w:t>
      </w:r>
      <w:r w:rsidRPr="003C6DBB">
        <w:rPr>
          <w:rFonts w:ascii="Arial" w:hAnsi="Arial" w:cs="Arial"/>
          <w:sz w:val="16"/>
          <w:szCs w:val="16"/>
          <w:lang w:val="en-GB"/>
        </w:rPr>
        <w:t xml:space="preserve"> shall award the authorization subject to the condition</w:t>
      </w:r>
      <w:r w:rsidR="003B463C">
        <w:rPr>
          <w:rFonts w:ascii="Arial" w:hAnsi="Arial" w:cs="Arial"/>
          <w:sz w:val="16"/>
          <w:szCs w:val="16"/>
          <w:lang w:val="en-GB"/>
        </w:rPr>
        <w:t>s</w:t>
      </w:r>
      <w:r w:rsidRPr="003C6DBB">
        <w:rPr>
          <w:rFonts w:ascii="Arial" w:hAnsi="Arial" w:cs="Arial"/>
          <w:sz w:val="16"/>
          <w:szCs w:val="16"/>
          <w:lang w:val="en-GB"/>
        </w:rPr>
        <w:t xml:space="preserve"> that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 the applicant possesses</w:t>
      </w:r>
      <w:r w:rsidR="00363993">
        <w:rPr>
          <w:rFonts w:ascii="Arial" w:hAnsi="Arial" w:cs="Arial"/>
          <w:sz w:val="16"/>
          <w:szCs w:val="16"/>
          <w:lang w:val="en-GB"/>
        </w:rPr>
        <w:t xml:space="preserve"> </w:t>
      </w:r>
      <w:r w:rsidRPr="003C6DBB">
        <w:rPr>
          <w:rFonts w:ascii="Arial" w:hAnsi="Arial" w:cs="Arial"/>
          <w:sz w:val="16"/>
          <w:szCs w:val="16"/>
          <w:lang w:val="en-GB"/>
        </w:rPr>
        <w:t>full legal capacity</w:t>
      </w:r>
      <w:r w:rsidR="00211B44" w:rsidRPr="003C6DBB">
        <w:rPr>
          <w:rFonts w:ascii="Arial" w:hAnsi="Arial" w:cs="Arial"/>
          <w:sz w:val="16"/>
          <w:szCs w:val="16"/>
          <w:lang w:val="en-GB"/>
        </w:rPr>
        <w:t>,</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b) the applicant is a person of good character</w:t>
      </w:r>
      <w:r w:rsidR="00211B44" w:rsidRPr="003C6DBB">
        <w:rPr>
          <w:rFonts w:ascii="Arial" w:hAnsi="Arial" w:cs="Arial"/>
          <w:sz w:val="16"/>
          <w:szCs w:val="16"/>
          <w:lang w:val="en-GB"/>
        </w:rPr>
        <w:t>,</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c) the applicant </w:t>
      </w:r>
      <w:r w:rsidR="00211B44" w:rsidRPr="003C6DBB">
        <w:rPr>
          <w:rFonts w:ascii="Arial" w:hAnsi="Arial" w:cs="Arial"/>
          <w:sz w:val="16"/>
          <w:szCs w:val="16"/>
          <w:lang w:val="en-GB"/>
        </w:rPr>
        <w:t>satisfies the authorizing body that</w:t>
      </w:r>
      <w:r w:rsidRPr="003C6DBB">
        <w:rPr>
          <w:rFonts w:ascii="Arial" w:hAnsi="Arial" w:cs="Arial"/>
          <w:sz w:val="16"/>
          <w:szCs w:val="16"/>
          <w:lang w:val="en-GB"/>
        </w:rPr>
        <w:t xml:space="preserve"> he or she possesses the </w:t>
      </w:r>
      <w:r w:rsidR="003B463C">
        <w:rPr>
          <w:rFonts w:ascii="Arial" w:hAnsi="Arial" w:cs="Arial"/>
          <w:sz w:val="16"/>
          <w:szCs w:val="16"/>
          <w:lang w:val="en-GB"/>
        </w:rPr>
        <w:t xml:space="preserve">level of </w:t>
      </w:r>
      <w:r w:rsidRPr="003C6DBB">
        <w:rPr>
          <w:rFonts w:ascii="Arial" w:hAnsi="Arial" w:cs="Arial"/>
          <w:sz w:val="16"/>
          <w:szCs w:val="16"/>
          <w:lang w:val="en-GB"/>
        </w:rPr>
        <w:t xml:space="preserve">professional competence required to obtain the certificate of vocational qualification,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d) the applicant </w:t>
      </w:r>
      <w:r w:rsidR="00211B44" w:rsidRPr="003C6DBB">
        <w:rPr>
          <w:rFonts w:ascii="Arial" w:hAnsi="Arial" w:cs="Arial"/>
          <w:sz w:val="16"/>
          <w:szCs w:val="16"/>
          <w:lang w:val="en-GB"/>
        </w:rPr>
        <w:t>satisfies the authorizing body that</w:t>
      </w:r>
      <w:r w:rsidRPr="003C6DBB">
        <w:rPr>
          <w:rFonts w:ascii="Arial" w:hAnsi="Arial" w:cs="Arial"/>
          <w:sz w:val="16"/>
          <w:szCs w:val="16"/>
          <w:lang w:val="en-GB"/>
        </w:rPr>
        <w:t xml:space="preserve"> he or she has had at least 5 years of p</w:t>
      </w:r>
      <w:r w:rsidR="00DA4DB8" w:rsidRPr="003C6DBB">
        <w:rPr>
          <w:rFonts w:ascii="Arial" w:hAnsi="Arial" w:cs="Arial"/>
          <w:sz w:val="16"/>
          <w:szCs w:val="16"/>
          <w:lang w:val="en-GB"/>
        </w:rPr>
        <w:t>rofessional</w:t>
      </w:r>
      <w:r w:rsidRPr="003C6DBB">
        <w:rPr>
          <w:rFonts w:ascii="Arial" w:hAnsi="Arial" w:cs="Arial"/>
          <w:sz w:val="16"/>
          <w:szCs w:val="16"/>
          <w:lang w:val="en-GB"/>
        </w:rPr>
        <w:t xml:space="preserve"> experience in </w:t>
      </w:r>
      <w:r w:rsidR="00DA4DB8" w:rsidRPr="003C6DBB">
        <w:rPr>
          <w:rFonts w:ascii="Arial" w:hAnsi="Arial" w:cs="Arial"/>
          <w:sz w:val="16"/>
          <w:szCs w:val="16"/>
          <w:lang w:val="en-GB"/>
        </w:rPr>
        <w:t xml:space="preserve">an occupation that </w:t>
      </w:r>
      <w:r w:rsidRPr="003C6DBB">
        <w:rPr>
          <w:rFonts w:ascii="Arial" w:hAnsi="Arial" w:cs="Arial"/>
          <w:sz w:val="16"/>
          <w:szCs w:val="16"/>
          <w:lang w:val="en-GB"/>
        </w:rPr>
        <w:t xml:space="preserve">requires the professional competence which the applicant wishes to validate </w:t>
      </w:r>
      <w:r w:rsidR="00557DF5" w:rsidRPr="003C6DBB">
        <w:rPr>
          <w:rFonts w:ascii="Arial" w:hAnsi="Arial" w:cs="Arial"/>
          <w:sz w:val="16"/>
          <w:szCs w:val="16"/>
          <w:lang w:val="en-GB"/>
        </w:rPr>
        <w:t>once he or she receive</w:t>
      </w:r>
      <w:r w:rsidR="00DA4DB8" w:rsidRPr="003C6DBB">
        <w:rPr>
          <w:rFonts w:ascii="Arial" w:hAnsi="Arial" w:cs="Arial"/>
          <w:sz w:val="16"/>
          <w:szCs w:val="16"/>
          <w:lang w:val="en-GB"/>
        </w:rPr>
        <w:t>s</w:t>
      </w:r>
      <w:r w:rsidRPr="003C6DBB">
        <w:rPr>
          <w:rFonts w:ascii="Arial" w:hAnsi="Arial" w:cs="Arial"/>
          <w:sz w:val="16"/>
          <w:szCs w:val="16"/>
          <w:lang w:val="en-GB"/>
        </w:rPr>
        <w:t xml:space="preserve"> the authorization to do so;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e) the applicant submits a</w:t>
      </w:r>
      <w:r w:rsidR="004E2479">
        <w:rPr>
          <w:rFonts w:ascii="Arial" w:hAnsi="Arial" w:cs="Arial"/>
          <w:sz w:val="16"/>
          <w:szCs w:val="16"/>
          <w:lang w:val="en-GB"/>
        </w:rPr>
        <w:t>n affirmation</w:t>
      </w:r>
      <w:r w:rsidR="003B463C" w:rsidRPr="003C6DBB">
        <w:rPr>
          <w:rFonts w:ascii="Arial" w:hAnsi="Arial" w:cs="Arial"/>
          <w:sz w:val="16"/>
          <w:szCs w:val="16"/>
          <w:lang w:val="en-GB"/>
        </w:rPr>
        <w:t xml:space="preserve"> </w:t>
      </w:r>
      <w:r w:rsidRPr="003C6DBB">
        <w:rPr>
          <w:rFonts w:ascii="Arial" w:hAnsi="Arial" w:cs="Arial"/>
          <w:sz w:val="16"/>
          <w:szCs w:val="16"/>
          <w:lang w:val="en-GB"/>
        </w:rPr>
        <w:t xml:space="preserve">that he or she is apprised of the current state of knowledge </w:t>
      </w:r>
      <w:r w:rsidR="003B463C">
        <w:rPr>
          <w:rFonts w:ascii="Arial" w:hAnsi="Arial" w:cs="Arial"/>
          <w:sz w:val="16"/>
          <w:szCs w:val="16"/>
          <w:lang w:val="en-GB"/>
        </w:rPr>
        <w:t>in</w:t>
      </w:r>
      <w:r w:rsidR="003B463C" w:rsidRPr="003C6DBB">
        <w:rPr>
          <w:rFonts w:ascii="Arial" w:hAnsi="Arial" w:cs="Arial"/>
          <w:sz w:val="16"/>
          <w:szCs w:val="16"/>
          <w:lang w:val="en-GB"/>
        </w:rPr>
        <w:t xml:space="preserve"> </w:t>
      </w:r>
      <w:r w:rsidRPr="003C6DBB">
        <w:rPr>
          <w:rFonts w:ascii="Arial" w:hAnsi="Arial" w:cs="Arial"/>
          <w:sz w:val="16"/>
          <w:szCs w:val="16"/>
          <w:lang w:val="en-GB"/>
        </w:rPr>
        <w:t>the</w:t>
      </w:r>
      <w:r w:rsidR="003B463C">
        <w:rPr>
          <w:rFonts w:ascii="Arial" w:hAnsi="Arial" w:cs="Arial"/>
          <w:sz w:val="16"/>
          <w:szCs w:val="16"/>
          <w:lang w:val="en-GB"/>
        </w:rPr>
        <w:t xml:space="preserve"> field of the</w:t>
      </w:r>
      <w:r w:rsidRPr="003C6DBB">
        <w:rPr>
          <w:rFonts w:ascii="Arial" w:hAnsi="Arial" w:cs="Arial"/>
          <w:sz w:val="16"/>
          <w:szCs w:val="16"/>
          <w:lang w:val="en-GB"/>
        </w:rPr>
        <w:t xml:space="preserve"> vocational qualification and the corresponding occupations;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f) the applicant</w:t>
      </w:r>
      <w:r w:rsidR="00557DF5" w:rsidRPr="003C6DBB">
        <w:rPr>
          <w:rFonts w:ascii="Arial" w:hAnsi="Arial" w:cs="Arial"/>
          <w:sz w:val="16"/>
          <w:szCs w:val="16"/>
          <w:lang w:val="en-GB"/>
        </w:rPr>
        <w:t xml:space="preserve"> satisfies the authorizing body</w:t>
      </w:r>
      <w:r w:rsidRPr="003C6DBB">
        <w:rPr>
          <w:rFonts w:ascii="Arial" w:hAnsi="Arial" w:cs="Arial"/>
          <w:sz w:val="16"/>
          <w:szCs w:val="16"/>
          <w:lang w:val="en-GB"/>
        </w:rPr>
        <w:t xml:space="preserve"> that he or she </w:t>
      </w:r>
      <w:r w:rsidR="00AB359A" w:rsidRPr="003C6DBB">
        <w:rPr>
          <w:rFonts w:ascii="Arial" w:hAnsi="Arial" w:cs="Arial"/>
          <w:sz w:val="16"/>
          <w:szCs w:val="16"/>
          <w:lang w:val="en-GB"/>
        </w:rPr>
        <w:t>fulfils</w:t>
      </w:r>
      <w:r w:rsidRPr="003C6DBB">
        <w:rPr>
          <w:rFonts w:ascii="Arial" w:hAnsi="Arial" w:cs="Arial"/>
          <w:sz w:val="16"/>
          <w:szCs w:val="16"/>
          <w:lang w:val="en-GB"/>
        </w:rPr>
        <w:t xml:space="preserve"> the essential material and technical requirements for </w:t>
      </w:r>
      <w:r w:rsidR="00557DF5" w:rsidRPr="003C6DBB">
        <w:rPr>
          <w:rFonts w:ascii="Arial" w:hAnsi="Arial" w:cs="Arial"/>
          <w:sz w:val="16"/>
          <w:szCs w:val="16"/>
          <w:lang w:val="en-GB"/>
        </w:rPr>
        <w:t>holding</w:t>
      </w:r>
      <w:r w:rsidRPr="003C6DBB">
        <w:rPr>
          <w:rFonts w:ascii="Arial" w:hAnsi="Arial" w:cs="Arial"/>
          <w:sz w:val="16"/>
          <w:szCs w:val="16"/>
          <w:lang w:val="en-GB"/>
        </w:rPr>
        <w:t xml:space="preserve"> the examination</w:t>
      </w:r>
      <w:r w:rsidR="00557DF5" w:rsidRPr="003C6DBB">
        <w:rPr>
          <w:rFonts w:ascii="Arial" w:hAnsi="Arial" w:cs="Arial"/>
          <w:sz w:val="16"/>
          <w:szCs w:val="16"/>
          <w:lang w:val="en-GB"/>
        </w:rPr>
        <w:t xml:space="preserve"> as</w:t>
      </w:r>
      <w:r w:rsidRPr="003C6DBB">
        <w:rPr>
          <w:rFonts w:ascii="Arial" w:hAnsi="Arial" w:cs="Arial"/>
          <w:sz w:val="16"/>
          <w:szCs w:val="16"/>
          <w:lang w:val="en-GB"/>
        </w:rPr>
        <w:t xml:space="preserve"> described in </w:t>
      </w:r>
      <w:hyperlink r:id="rId22"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18</w:t>
        </w:r>
      </w:hyperlink>
      <w:r w:rsidRPr="003C6DBB">
        <w:rPr>
          <w:rFonts w:ascii="Arial" w:hAnsi="Arial" w:cs="Arial"/>
          <w:sz w:val="16"/>
          <w:szCs w:val="16"/>
          <w:lang w:val="en-GB"/>
        </w:rPr>
        <w:t xml:space="preserve"> under the terms of the assessment standard </w:t>
      </w:r>
      <w:r w:rsidR="00557DF5" w:rsidRPr="003C6DBB">
        <w:rPr>
          <w:rFonts w:ascii="Arial" w:hAnsi="Arial" w:cs="Arial"/>
          <w:sz w:val="16"/>
          <w:szCs w:val="16"/>
          <w:lang w:val="en-GB"/>
        </w:rPr>
        <w:t>for</w:t>
      </w:r>
      <w:r w:rsidRPr="003C6DBB">
        <w:rPr>
          <w:rFonts w:ascii="Arial" w:hAnsi="Arial" w:cs="Arial"/>
          <w:sz w:val="16"/>
          <w:szCs w:val="16"/>
          <w:lang w:val="en-GB"/>
        </w:rPr>
        <w:t xml:space="preserve"> the vocational qualification,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g) the applicant’s estate was not adjudicated bankrupt in the pre</w:t>
      </w:r>
      <w:r w:rsidR="00557DF5" w:rsidRPr="003C6DBB">
        <w:rPr>
          <w:rFonts w:ascii="Arial" w:hAnsi="Arial" w:cs="Arial"/>
          <w:sz w:val="16"/>
          <w:szCs w:val="16"/>
          <w:lang w:val="en-GB"/>
        </w:rPr>
        <w:t>ceding</w:t>
      </w:r>
      <w:r w:rsidRPr="003C6DBB">
        <w:rPr>
          <w:rFonts w:ascii="Arial" w:hAnsi="Arial" w:cs="Arial"/>
          <w:sz w:val="16"/>
          <w:szCs w:val="16"/>
          <w:lang w:val="en-GB"/>
        </w:rPr>
        <w:t xml:space="preserve"> 5 years, no insolvency proceedings were initiated against the applicant, the applicant’s estate is not being liquidated, no </w:t>
      </w:r>
      <w:r w:rsidR="00AB359A" w:rsidRPr="003C6DBB">
        <w:rPr>
          <w:rFonts w:ascii="Arial" w:hAnsi="Arial" w:cs="Arial"/>
          <w:sz w:val="16"/>
          <w:szCs w:val="16"/>
          <w:lang w:val="en-GB"/>
        </w:rPr>
        <w:t>bankruptcy</w:t>
      </w:r>
      <w:r w:rsidRPr="003C6DBB">
        <w:rPr>
          <w:rFonts w:ascii="Arial" w:hAnsi="Arial" w:cs="Arial"/>
          <w:sz w:val="16"/>
          <w:szCs w:val="16"/>
          <w:lang w:val="en-GB"/>
        </w:rPr>
        <w:t xml:space="preserve"> petitions were filed against the applicant and dismissed </w:t>
      </w:r>
      <w:r w:rsidR="00557DF5" w:rsidRPr="003C6DBB">
        <w:rPr>
          <w:rFonts w:ascii="Arial" w:hAnsi="Arial" w:cs="Arial"/>
          <w:sz w:val="16"/>
          <w:szCs w:val="16"/>
          <w:lang w:val="en-GB"/>
        </w:rPr>
        <w:t>because the applicant’s estate was found</w:t>
      </w:r>
      <w:r w:rsidRPr="003C6DBB">
        <w:rPr>
          <w:rFonts w:ascii="Arial" w:hAnsi="Arial" w:cs="Arial"/>
          <w:sz w:val="16"/>
          <w:szCs w:val="16"/>
          <w:lang w:val="en-GB"/>
        </w:rPr>
        <w:t xml:space="preserve"> insufficient to cover the costs of the proceedings, no bankruptcy proceedings against the applicant were </w:t>
      </w:r>
      <w:r w:rsidR="00557DF5" w:rsidRPr="003C6DBB">
        <w:rPr>
          <w:rFonts w:ascii="Arial" w:hAnsi="Arial" w:cs="Arial"/>
          <w:sz w:val="16"/>
          <w:szCs w:val="16"/>
          <w:lang w:val="en-GB"/>
        </w:rPr>
        <w:t>terminate</w:t>
      </w:r>
      <w:r w:rsidR="00235C7F" w:rsidRPr="003C6DBB">
        <w:rPr>
          <w:rFonts w:ascii="Arial" w:hAnsi="Arial" w:cs="Arial"/>
          <w:sz w:val="16"/>
          <w:szCs w:val="16"/>
          <w:lang w:val="en-GB"/>
        </w:rPr>
        <w:t>d</w:t>
      </w:r>
      <w:r w:rsidR="00557DF5" w:rsidRPr="003C6DBB">
        <w:rPr>
          <w:rFonts w:ascii="Arial" w:hAnsi="Arial" w:cs="Arial"/>
          <w:sz w:val="16"/>
          <w:szCs w:val="16"/>
          <w:lang w:val="en-GB"/>
        </w:rPr>
        <w:t xml:space="preserve"> on account</w:t>
      </w:r>
      <w:r w:rsidRPr="003C6DBB">
        <w:rPr>
          <w:rFonts w:ascii="Arial" w:hAnsi="Arial" w:cs="Arial"/>
          <w:sz w:val="16"/>
          <w:szCs w:val="16"/>
          <w:lang w:val="en-GB"/>
        </w:rPr>
        <w:t xml:space="preserve"> of the </w:t>
      </w:r>
      <w:r w:rsidR="00557DF5" w:rsidRPr="003C6DBB">
        <w:rPr>
          <w:rFonts w:ascii="Arial" w:hAnsi="Arial" w:cs="Arial"/>
          <w:sz w:val="16"/>
          <w:szCs w:val="16"/>
          <w:lang w:val="en-GB"/>
        </w:rPr>
        <w:t xml:space="preserve">applicant’s </w:t>
      </w:r>
      <w:r w:rsidRPr="003C6DBB">
        <w:rPr>
          <w:rFonts w:ascii="Arial" w:hAnsi="Arial" w:cs="Arial"/>
          <w:sz w:val="16"/>
          <w:szCs w:val="16"/>
          <w:lang w:val="en-GB"/>
        </w:rPr>
        <w:t>compliance with the resolution to distribute the estate or cancelled because th</w:t>
      </w:r>
      <w:r w:rsidR="00557DF5" w:rsidRPr="003C6DBB">
        <w:rPr>
          <w:rFonts w:ascii="Arial" w:hAnsi="Arial" w:cs="Arial"/>
          <w:sz w:val="16"/>
          <w:szCs w:val="16"/>
          <w:lang w:val="en-GB"/>
        </w:rPr>
        <w:t>e applicant’s estate was found lacking</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h) the applicant submi</w:t>
      </w:r>
      <w:r w:rsidR="00235C7F" w:rsidRPr="003C6DBB">
        <w:rPr>
          <w:rFonts w:ascii="Arial" w:hAnsi="Arial" w:cs="Arial"/>
          <w:sz w:val="16"/>
          <w:szCs w:val="16"/>
          <w:lang w:val="en-GB"/>
        </w:rPr>
        <w:t xml:space="preserve">ts </w:t>
      </w:r>
      <w:r w:rsidR="004E2479">
        <w:rPr>
          <w:rFonts w:ascii="Arial" w:hAnsi="Arial" w:cs="Arial"/>
          <w:sz w:val="16"/>
          <w:szCs w:val="16"/>
          <w:lang w:val="en-GB"/>
        </w:rPr>
        <w:t>an affirmation</w:t>
      </w:r>
      <w:r w:rsidR="003B463C" w:rsidRPr="003C6DBB">
        <w:rPr>
          <w:rFonts w:ascii="Arial" w:hAnsi="Arial" w:cs="Arial"/>
          <w:sz w:val="16"/>
          <w:szCs w:val="16"/>
          <w:lang w:val="en-GB"/>
        </w:rPr>
        <w:t xml:space="preserve"> </w:t>
      </w:r>
      <w:r w:rsidRPr="003C6DBB">
        <w:rPr>
          <w:rFonts w:ascii="Arial" w:hAnsi="Arial" w:cs="Arial"/>
          <w:sz w:val="16"/>
          <w:szCs w:val="16"/>
          <w:lang w:val="en-GB"/>
        </w:rPr>
        <w:t xml:space="preserve">that he </w:t>
      </w:r>
      <w:r w:rsidR="00114032" w:rsidRPr="003C6DBB">
        <w:rPr>
          <w:rFonts w:ascii="Arial" w:hAnsi="Arial" w:cs="Arial"/>
          <w:sz w:val="16"/>
          <w:szCs w:val="16"/>
          <w:lang w:val="en-GB"/>
        </w:rPr>
        <w:t xml:space="preserve">or she </w:t>
      </w:r>
      <w:r w:rsidRPr="003C6DBB">
        <w:rPr>
          <w:rFonts w:ascii="Arial" w:hAnsi="Arial" w:cs="Arial"/>
          <w:sz w:val="16"/>
          <w:szCs w:val="16"/>
          <w:lang w:val="en-GB"/>
        </w:rPr>
        <w:t xml:space="preserve">has no outstanding arrears on any payments due to </w:t>
      </w:r>
      <w:r w:rsidR="00114032" w:rsidRPr="003C6DBB">
        <w:rPr>
          <w:rFonts w:ascii="Arial" w:hAnsi="Arial" w:cs="Arial"/>
          <w:sz w:val="16"/>
          <w:szCs w:val="16"/>
          <w:lang w:val="en-GB"/>
        </w:rPr>
        <w:t>tax or customs</w:t>
      </w:r>
      <w:r w:rsidRPr="003C6DBB">
        <w:rPr>
          <w:rFonts w:ascii="Arial" w:hAnsi="Arial" w:cs="Arial"/>
          <w:sz w:val="16"/>
          <w:szCs w:val="16"/>
          <w:lang w:val="en-GB"/>
        </w:rPr>
        <w:t xml:space="preserve"> authorities of the Czech Republic</w:t>
      </w:r>
      <w:r w:rsidR="00235C7F" w:rsidRPr="003C6DBB">
        <w:rPr>
          <w:rFonts w:ascii="Arial" w:hAnsi="Arial" w:cs="Arial"/>
          <w:sz w:val="16"/>
          <w:szCs w:val="16"/>
          <w:lang w:val="en-GB"/>
        </w:rPr>
        <w:t>; the affirmation may not predate the application by more than 30 days;</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i) the applicant </w:t>
      </w:r>
      <w:r w:rsidR="003B463C">
        <w:rPr>
          <w:rFonts w:ascii="Arial" w:hAnsi="Arial" w:cs="Arial"/>
          <w:sz w:val="16"/>
          <w:szCs w:val="16"/>
          <w:lang w:val="en-GB"/>
        </w:rPr>
        <w:t xml:space="preserve">has </w:t>
      </w:r>
      <w:r w:rsidRPr="003C6DBB">
        <w:rPr>
          <w:rFonts w:ascii="Arial" w:hAnsi="Arial" w:cs="Arial"/>
          <w:sz w:val="16"/>
          <w:szCs w:val="16"/>
          <w:lang w:val="en-GB"/>
        </w:rPr>
        <w:t>applie</w:t>
      </w:r>
      <w:r w:rsidR="003B463C">
        <w:rPr>
          <w:rFonts w:ascii="Arial" w:hAnsi="Arial" w:cs="Arial"/>
          <w:sz w:val="16"/>
          <w:szCs w:val="16"/>
          <w:lang w:val="en-GB"/>
        </w:rPr>
        <w:t>d</w:t>
      </w:r>
      <w:r w:rsidRPr="003C6DBB">
        <w:rPr>
          <w:rFonts w:ascii="Arial" w:hAnsi="Arial" w:cs="Arial"/>
          <w:sz w:val="16"/>
          <w:szCs w:val="16"/>
          <w:lang w:val="en-GB"/>
        </w:rPr>
        <w:t xml:space="preserve"> for authorization </w:t>
      </w:r>
      <w:r w:rsidR="00235C7F" w:rsidRPr="003C6DBB">
        <w:rPr>
          <w:rFonts w:ascii="Arial" w:hAnsi="Arial" w:cs="Arial"/>
          <w:sz w:val="16"/>
          <w:szCs w:val="16"/>
          <w:lang w:val="en-GB"/>
        </w:rPr>
        <w:t>to validate</w:t>
      </w:r>
      <w:r w:rsidRPr="003C6DBB">
        <w:rPr>
          <w:rFonts w:ascii="Arial" w:hAnsi="Arial" w:cs="Arial"/>
          <w:sz w:val="16"/>
          <w:szCs w:val="16"/>
          <w:lang w:val="en-GB"/>
        </w:rPr>
        <w:t xml:space="preserve"> a voc</w:t>
      </w:r>
      <w:r w:rsidR="00235C7F" w:rsidRPr="003C6DBB">
        <w:rPr>
          <w:rFonts w:ascii="Arial" w:hAnsi="Arial" w:cs="Arial"/>
          <w:sz w:val="16"/>
          <w:szCs w:val="16"/>
          <w:lang w:val="en-GB"/>
        </w:rPr>
        <w:t>ational qualification for which there exists a duly approved and enacted qualification and assessment standard</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 For the purposes of the present Act, a person of good character is a person </w:t>
      </w:r>
      <w:r w:rsidR="003B463C">
        <w:rPr>
          <w:rFonts w:ascii="Arial" w:hAnsi="Arial" w:cs="Arial"/>
          <w:sz w:val="16"/>
          <w:szCs w:val="16"/>
          <w:lang w:val="en-GB"/>
        </w:rPr>
        <w:t>who</w:t>
      </w:r>
      <w:r w:rsidR="003B463C" w:rsidRPr="003C6DBB">
        <w:rPr>
          <w:rFonts w:ascii="Arial" w:hAnsi="Arial" w:cs="Arial"/>
          <w:sz w:val="16"/>
          <w:szCs w:val="16"/>
          <w:lang w:val="en-GB"/>
        </w:rPr>
        <w:t xml:space="preserve"> </w:t>
      </w:r>
      <w:r w:rsidRPr="003C6DBB">
        <w:rPr>
          <w:rFonts w:ascii="Arial" w:hAnsi="Arial" w:cs="Arial"/>
          <w:sz w:val="16"/>
          <w:szCs w:val="16"/>
          <w:lang w:val="en-GB"/>
        </w:rPr>
        <w:t xml:space="preserve">was not sentenced by a final and conclusive judgment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a) for an intentional crime, or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b) </w:t>
      </w:r>
      <w:proofErr w:type="gramStart"/>
      <w:r w:rsidRPr="003C6DBB">
        <w:rPr>
          <w:rFonts w:ascii="Arial" w:hAnsi="Arial" w:cs="Arial"/>
          <w:sz w:val="16"/>
          <w:szCs w:val="16"/>
          <w:lang w:val="en-GB"/>
        </w:rPr>
        <w:t>for</w:t>
      </w:r>
      <w:proofErr w:type="gramEnd"/>
      <w:r w:rsidRPr="003C6DBB">
        <w:rPr>
          <w:rFonts w:ascii="Arial" w:hAnsi="Arial" w:cs="Arial"/>
          <w:sz w:val="16"/>
          <w:szCs w:val="16"/>
          <w:lang w:val="en-GB"/>
        </w:rPr>
        <w:t xml:space="preserve"> a negligent crime committed in connection with activities pursued in the capacity of an authorized person under the present Act</w:t>
      </w:r>
      <w:r w:rsidR="00350B3F" w:rsidRPr="003C6DBB">
        <w:rPr>
          <w:rFonts w:ascii="Arial" w:hAnsi="Arial" w:cs="Arial"/>
          <w:sz w:val="16"/>
          <w:szCs w:val="16"/>
          <w:lang w:val="en-GB"/>
        </w:rPr>
        <w:t>, except</w:t>
      </w:r>
      <w:r w:rsidRPr="003C6DBB">
        <w:rPr>
          <w:rFonts w:ascii="Arial" w:hAnsi="Arial" w:cs="Arial"/>
          <w:sz w:val="16"/>
          <w:szCs w:val="16"/>
          <w:lang w:val="en-GB"/>
        </w:rPr>
        <w:t xml:space="preserve"> where the conviction was expunged from the criminal record or where the applicant is treated as if never sentenced.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(3) The professional </w:t>
      </w:r>
      <w:r w:rsidR="00AB359A" w:rsidRPr="003C6DBB">
        <w:rPr>
          <w:rFonts w:ascii="Arial" w:hAnsi="Arial" w:cs="Arial"/>
          <w:sz w:val="16"/>
          <w:szCs w:val="16"/>
          <w:lang w:val="en-GB"/>
        </w:rPr>
        <w:t>competence</w:t>
      </w:r>
      <w:r w:rsidRPr="003C6DBB">
        <w:rPr>
          <w:rFonts w:ascii="Arial" w:hAnsi="Arial" w:cs="Arial"/>
          <w:sz w:val="16"/>
          <w:szCs w:val="16"/>
          <w:lang w:val="en-GB"/>
        </w:rPr>
        <w:t xml:space="preserve"> requirements that the applicant must satisfy to receive the authorization for a specific vocational qualification and the evidence needed to prove the satisfaction of the requir</w:t>
      </w:r>
      <w:r w:rsidR="00235C7F" w:rsidRPr="003C6DBB">
        <w:rPr>
          <w:rFonts w:ascii="Arial" w:hAnsi="Arial" w:cs="Arial"/>
          <w:sz w:val="16"/>
          <w:szCs w:val="16"/>
          <w:lang w:val="en-GB"/>
        </w:rPr>
        <w:t>ements are laid down</w:t>
      </w:r>
      <w:r w:rsidRPr="003C6DBB">
        <w:rPr>
          <w:rFonts w:ascii="Arial" w:hAnsi="Arial" w:cs="Arial"/>
          <w:sz w:val="16"/>
          <w:szCs w:val="16"/>
          <w:lang w:val="en-GB"/>
        </w:rPr>
        <w:t xml:space="preserve"> in the assessment standard of the</w:t>
      </w:r>
      <w:r w:rsidR="00235C7F" w:rsidRPr="003C6DBB">
        <w:rPr>
          <w:rFonts w:ascii="Arial" w:hAnsi="Arial" w:cs="Arial"/>
          <w:sz w:val="16"/>
          <w:szCs w:val="16"/>
          <w:lang w:val="en-GB"/>
        </w:rPr>
        <w:t xml:space="preserve"> </w:t>
      </w:r>
      <w:r w:rsidRPr="003C6DBB">
        <w:rPr>
          <w:rFonts w:ascii="Arial" w:hAnsi="Arial" w:cs="Arial"/>
          <w:sz w:val="16"/>
          <w:szCs w:val="16"/>
          <w:lang w:val="en-GB"/>
        </w:rPr>
        <w:t xml:space="preserve">vocational qualification.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(4) The </w:t>
      </w:r>
      <w:r w:rsidR="00114032" w:rsidRPr="003C6DBB">
        <w:rPr>
          <w:rFonts w:ascii="Arial" w:hAnsi="Arial" w:cs="Arial"/>
          <w:sz w:val="16"/>
          <w:szCs w:val="16"/>
          <w:lang w:val="en-GB"/>
        </w:rPr>
        <w:t>professional</w:t>
      </w:r>
      <w:r w:rsidRPr="003C6DBB">
        <w:rPr>
          <w:rFonts w:ascii="Arial" w:hAnsi="Arial" w:cs="Arial"/>
          <w:sz w:val="16"/>
          <w:szCs w:val="16"/>
          <w:lang w:val="en-GB"/>
        </w:rPr>
        <w:t xml:space="preserve"> experience noted in </w:t>
      </w:r>
      <w:hyperlink r:id="rId23" w:history="1">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 </w:t>
        </w:r>
        <w:r w:rsidR="006545F7">
          <w:rPr>
            <w:rFonts w:ascii="Arial" w:hAnsi="Arial" w:cs="Arial"/>
            <w:color w:val="0000FF"/>
            <w:sz w:val="16"/>
            <w:szCs w:val="16"/>
            <w:u w:val="single"/>
            <w:lang w:val="en-GB"/>
          </w:rPr>
          <w:t>Subparagraph</w:t>
        </w:r>
        <w:r w:rsidRPr="003C6DBB">
          <w:rPr>
            <w:rFonts w:ascii="Arial" w:hAnsi="Arial" w:cs="Arial"/>
            <w:color w:val="0000FF"/>
            <w:sz w:val="16"/>
            <w:szCs w:val="16"/>
            <w:u w:val="single"/>
            <w:lang w:val="en-GB"/>
          </w:rPr>
          <w:t xml:space="preserve"> d)</w:t>
        </w:r>
      </w:hyperlink>
      <w:r w:rsidRPr="003C6DBB">
        <w:rPr>
          <w:rFonts w:ascii="Arial" w:hAnsi="Arial" w:cs="Arial"/>
          <w:sz w:val="16"/>
          <w:szCs w:val="16"/>
          <w:lang w:val="en-GB"/>
        </w:rPr>
        <w:t xml:space="preserve"> also includes </w:t>
      </w:r>
      <w:r w:rsidR="00235C7F" w:rsidRPr="003C6DBB">
        <w:rPr>
          <w:rFonts w:ascii="Arial" w:hAnsi="Arial" w:cs="Arial"/>
          <w:sz w:val="16"/>
          <w:szCs w:val="16"/>
          <w:lang w:val="en-GB"/>
        </w:rPr>
        <w:t>first-hand teaching experience</w:t>
      </w:r>
      <w:r w:rsidRPr="003C6DBB">
        <w:rPr>
          <w:rFonts w:ascii="Arial" w:hAnsi="Arial" w:cs="Arial"/>
          <w:sz w:val="16"/>
          <w:szCs w:val="16"/>
          <w:lang w:val="en-GB"/>
        </w:rPr>
        <w:t xml:space="preserve"> of teachers at schools recorded in the Registry of School</w:t>
      </w:r>
      <w:r w:rsidR="00235C7F" w:rsidRPr="003C6DBB">
        <w:rPr>
          <w:rFonts w:ascii="Arial" w:hAnsi="Arial" w:cs="Arial"/>
          <w:sz w:val="16"/>
          <w:szCs w:val="16"/>
          <w:lang w:val="en-GB"/>
        </w:rPr>
        <w:t>s and Educational Institutions w</w:t>
      </w:r>
      <w:r w:rsidRPr="003C6DBB">
        <w:rPr>
          <w:rFonts w:ascii="Arial" w:hAnsi="Arial" w:cs="Arial"/>
          <w:sz w:val="16"/>
          <w:szCs w:val="16"/>
          <w:lang w:val="en-GB"/>
        </w:rPr>
        <w:t xml:space="preserve">hich provide education that allows students attain </w:t>
      </w:r>
      <w:r w:rsidR="00235C7F" w:rsidRPr="003C6DBB">
        <w:rPr>
          <w:rFonts w:ascii="Arial" w:hAnsi="Arial" w:cs="Arial"/>
          <w:sz w:val="16"/>
          <w:szCs w:val="16"/>
          <w:lang w:val="en-GB"/>
        </w:rPr>
        <w:t xml:space="preserve">the </w:t>
      </w:r>
      <w:r w:rsidR="00D46789">
        <w:rPr>
          <w:rFonts w:ascii="Arial" w:hAnsi="Arial" w:cs="Arial"/>
          <w:sz w:val="16"/>
          <w:szCs w:val="16"/>
          <w:lang w:val="en-GB"/>
        </w:rPr>
        <w:t>corresponding</w:t>
      </w:r>
      <w:r w:rsidR="00D46789" w:rsidRPr="003C6DBB">
        <w:rPr>
          <w:rFonts w:ascii="Arial" w:hAnsi="Arial" w:cs="Arial"/>
          <w:sz w:val="16"/>
          <w:szCs w:val="16"/>
          <w:lang w:val="en-GB"/>
        </w:rPr>
        <w:t xml:space="preserve"> </w:t>
      </w:r>
      <w:r w:rsidRPr="003C6DBB">
        <w:rPr>
          <w:rFonts w:ascii="Arial" w:hAnsi="Arial" w:cs="Arial"/>
          <w:sz w:val="16"/>
          <w:szCs w:val="16"/>
          <w:lang w:val="en-GB"/>
        </w:rPr>
        <w:t xml:space="preserve">comprehensive vocational qualification under the National Register of Qualifications.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(5) The condition set out in </w:t>
      </w:r>
      <w:hyperlink r:id="rId24" w:history="1">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 </w:t>
        </w:r>
        <w:r w:rsidR="006545F7">
          <w:rPr>
            <w:rFonts w:ascii="Arial" w:hAnsi="Arial" w:cs="Arial"/>
            <w:color w:val="0000FF"/>
            <w:sz w:val="16"/>
            <w:szCs w:val="16"/>
            <w:u w:val="single"/>
            <w:lang w:val="en-GB"/>
          </w:rPr>
          <w:t>Subparagraph</w:t>
        </w:r>
        <w:r w:rsidRPr="003C6DBB">
          <w:rPr>
            <w:rFonts w:ascii="Arial" w:hAnsi="Arial" w:cs="Arial"/>
            <w:color w:val="0000FF"/>
            <w:sz w:val="16"/>
            <w:szCs w:val="16"/>
            <w:u w:val="single"/>
            <w:lang w:val="en-GB"/>
          </w:rPr>
          <w:t xml:space="preserve"> b)</w:t>
        </w:r>
      </w:hyperlink>
      <w:r w:rsidR="000A2859">
        <w:t xml:space="preserve"> </w:t>
      </w:r>
      <w:r w:rsidR="00D8168C" w:rsidRPr="003C6DBB">
        <w:rPr>
          <w:rFonts w:ascii="Arial" w:hAnsi="Arial" w:cs="Arial"/>
          <w:sz w:val="16"/>
          <w:szCs w:val="16"/>
          <w:lang w:val="en-GB"/>
        </w:rPr>
        <w:t>is satisfied by submitting a statement of clean</w:t>
      </w:r>
      <w:r w:rsidRPr="003C6DBB">
        <w:rPr>
          <w:rFonts w:ascii="Arial" w:hAnsi="Arial" w:cs="Arial"/>
          <w:sz w:val="16"/>
          <w:szCs w:val="16"/>
          <w:lang w:val="en-GB"/>
        </w:rPr>
        <w:t xml:space="preserve"> criminal record issued within the preceding 3 months; where the applicant is not a Czech citizen, the condition is satisfied by submitting a statement issued by the applicable public authority of the applicant’s country of origin or by the public authority of the coun</w:t>
      </w:r>
      <w:r w:rsidR="003615FA" w:rsidRPr="003C6DBB">
        <w:rPr>
          <w:rFonts w:ascii="Arial" w:hAnsi="Arial" w:cs="Arial"/>
          <w:sz w:val="16"/>
          <w:szCs w:val="16"/>
          <w:lang w:val="en-GB"/>
        </w:rPr>
        <w:t>try in which the applicant resided</w:t>
      </w:r>
      <w:r w:rsidRPr="003C6DBB">
        <w:rPr>
          <w:rFonts w:ascii="Arial" w:hAnsi="Arial" w:cs="Arial"/>
          <w:sz w:val="16"/>
          <w:szCs w:val="16"/>
          <w:lang w:val="en-GB"/>
        </w:rPr>
        <w:t xml:space="preserve"> for mo</w:t>
      </w:r>
      <w:r w:rsidR="001960D6" w:rsidRPr="003C6DBB">
        <w:rPr>
          <w:rFonts w:ascii="Arial" w:hAnsi="Arial" w:cs="Arial"/>
          <w:sz w:val="16"/>
          <w:szCs w:val="16"/>
          <w:lang w:val="en-GB"/>
        </w:rPr>
        <w:t>re than 3 uninterrupted months over</w:t>
      </w:r>
      <w:r w:rsidRPr="003C6DBB">
        <w:rPr>
          <w:rFonts w:ascii="Arial" w:hAnsi="Arial" w:cs="Arial"/>
          <w:sz w:val="16"/>
          <w:szCs w:val="16"/>
          <w:lang w:val="en-GB"/>
        </w:rPr>
        <w:t xml:space="preserve"> the preceding 3 years; the statement </w:t>
      </w:r>
      <w:r w:rsidR="003615FA" w:rsidRPr="003C6DBB">
        <w:rPr>
          <w:rFonts w:ascii="Arial" w:hAnsi="Arial" w:cs="Arial"/>
          <w:sz w:val="16"/>
          <w:szCs w:val="16"/>
          <w:lang w:val="en-GB"/>
        </w:rPr>
        <w:t>may not predate the application by more than</w:t>
      </w:r>
      <w:r w:rsidRPr="003C6DBB">
        <w:rPr>
          <w:rFonts w:ascii="Arial" w:hAnsi="Arial" w:cs="Arial"/>
          <w:sz w:val="16"/>
          <w:szCs w:val="16"/>
          <w:lang w:val="en-GB"/>
        </w:rPr>
        <w:t xml:space="preserve"> 3 months. If serious reasons prevent the applicant from submitting either document, the condition may be satisfied by submitting a</w:t>
      </w:r>
      <w:r w:rsidR="004E2479">
        <w:rPr>
          <w:rFonts w:ascii="Arial" w:hAnsi="Arial" w:cs="Arial"/>
          <w:sz w:val="16"/>
          <w:szCs w:val="16"/>
          <w:lang w:val="en-GB"/>
        </w:rPr>
        <w:t>n affirmation</w:t>
      </w:r>
      <w:r w:rsidRPr="003C6DBB">
        <w:rPr>
          <w:rFonts w:ascii="Arial" w:hAnsi="Arial" w:cs="Arial"/>
          <w:sz w:val="16"/>
          <w:szCs w:val="16"/>
          <w:lang w:val="en-GB"/>
        </w:rPr>
        <w:t xml:space="preserve">. Conditions set out in </w:t>
      </w:r>
      <w:hyperlink r:id="rId25" w:history="1">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 </w:t>
        </w:r>
        <w:r w:rsidR="006545F7">
          <w:rPr>
            <w:rFonts w:ascii="Arial" w:hAnsi="Arial" w:cs="Arial"/>
            <w:color w:val="0000FF"/>
            <w:sz w:val="16"/>
            <w:szCs w:val="16"/>
            <w:u w:val="single"/>
            <w:lang w:val="en-GB"/>
          </w:rPr>
          <w:t>Subparagraph</w:t>
        </w:r>
        <w:r w:rsidRPr="003C6DBB">
          <w:rPr>
            <w:rFonts w:ascii="Arial" w:hAnsi="Arial" w:cs="Arial"/>
            <w:color w:val="0000FF"/>
            <w:sz w:val="16"/>
            <w:szCs w:val="16"/>
            <w:u w:val="single"/>
            <w:lang w:val="en-GB"/>
          </w:rPr>
          <w:t xml:space="preserve"> h)</w:t>
        </w:r>
      </w:hyperlink>
      <w:r w:rsidRPr="003C6DBB">
        <w:rPr>
          <w:rFonts w:ascii="Arial" w:hAnsi="Arial" w:cs="Arial"/>
          <w:sz w:val="16"/>
          <w:szCs w:val="16"/>
          <w:lang w:val="en-GB"/>
        </w:rPr>
        <w:t xml:space="preserve"> may also satisfied by submitting an applicant’s </w:t>
      </w:r>
      <w:r w:rsidR="004E2479">
        <w:rPr>
          <w:rFonts w:ascii="Arial" w:hAnsi="Arial" w:cs="Arial"/>
          <w:sz w:val="16"/>
          <w:szCs w:val="16"/>
          <w:lang w:val="en-GB"/>
        </w:rPr>
        <w:t>affirmation</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(6) An </w:t>
      </w:r>
      <w:r w:rsidR="003615FA" w:rsidRPr="003C6DBB">
        <w:rPr>
          <w:rFonts w:ascii="Arial" w:hAnsi="Arial" w:cs="Arial"/>
          <w:sz w:val="16"/>
          <w:szCs w:val="16"/>
          <w:lang w:val="en-GB"/>
        </w:rPr>
        <w:t xml:space="preserve">authorized </w:t>
      </w:r>
      <w:r w:rsidR="004706BD">
        <w:rPr>
          <w:rFonts w:ascii="Arial" w:hAnsi="Arial" w:cs="Arial"/>
          <w:sz w:val="16"/>
          <w:szCs w:val="16"/>
          <w:lang w:val="en-GB"/>
        </w:rPr>
        <w:t>sole proprietor</w:t>
      </w:r>
      <w:r w:rsidRPr="003C6DBB">
        <w:rPr>
          <w:rFonts w:ascii="Arial" w:hAnsi="Arial" w:cs="Arial"/>
          <w:sz w:val="16"/>
          <w:szCs w:val="16"/>
          <w:lang w:val="en-GB"/>
        </w:rPr>
        <w:t xml:space="preserve"> may appoint one or more employees or other persons engaged under an employment or other similar contract to act as </w:t>
      </w:r>
      <w:r w:rsidR="003615FA" w:rsidRPr="003C6DBB">
        <w:rPr>
          <w:rFonts w:ascii="Arial" w:hAnsi="Arial" w:cs="Arial"/>
          <w:sz w:val="16"/>
          <w:szCs w:val="16"/>
          <w:lang w:val="en-GB"/>
        </w:rPr>
        <w:t>his or her</w:t>
      </w:r>
      <w:r w:rsidRPr="003C6DBB">
        <w:rPr>
          <w:rFonts w:ascii="Arial" w:hAnsi="Arial" w:cs="Arial"/>
          <w:sz w:val="16"/>
          <w:szCs w:val="16"/>
          <w:lang w:val="en-GB"/>
        </w:rPr>
        <w:t xml:space="preserve"> representative(s) subject to submitting the evidence that the representative(s) satisfy the conditions set out in </w:t>
      </w:r>
      <w:hyperlink r:id="rId26" w:history="1">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 </w:t>
        </w:r>
        <w:r w:rsidR="006545F7">
          <w:rPr>
            <w:rFonts w:ascii="Arial" w:hAnsi="Arial" w:cs="Arial"/>
            <w:color w:val="0000FF"/>
            <w:sz w:val="16"/>
            <w:szCs w:val="16"/>
            <w:u w:val="single"/>
            <w:lang w:val="en-GB"/>
          </w:rPr>
          <w:t>Subparagraph</w:t>
        </w:r>
        <w:r w:rsidRPr="003C6DBB">
          <w:rPr>
            <w:rFonts w:ascii="Arial" w:hAnsi="Arial" w:cs="Arial"/>
            <w:color w:val="0000FF"/>
            <w:sz w:val="16"/>
            <w:szCs w:val="16"/>
            <w:u w:val="single"/>
            <w:lang w:val="en-GB"/>
          </w:rPr>
          <w:t xml:space="preserve"> a) </w:t>
        </w:r>
        <w:r w:rsidR="00D463CF" w:rsidRPr="003C6DBB">
          <w:rPr>
            <w:rFonts w:ascii="Arial" w:hAnsi="Arial" w:cs="Arial"/>
            <w:color w:val="0000FF"/>
            <w:sz w:val="16"/>
            <w:szCs w:val="16"/>
            <w:u w:val="single"/>
            <w:lang w:val="en-GB"/>
          </w:rPr>
          <w:t>to</w:t>
        </w:r>
        <w:r w:rsidRPr="003C6DBB">
          <w:rPr>
            <w:rFonts w:ascii="Arial" w:hAnsi="Arial" w:cs="Arial"/>
            <w:color w:val="0000FF"/>
            <w:sz w:val="16"/>
            <w:szCs w:val="16"/>
            <w:u w:val="single"/>
            <w:lang w:val="en-GB"/>
          </w:rPr>
          <w:t xml:space="preserve"> e)</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11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 xml:space="preserve">Conditions for </w:t>
      </w:r>
      <w:r w:rsidR="00A331EA">
        <w:rPr>
          <w:rFonts w:ascii="Arial" w:hAnsi="Arial" w:cs="Arial"/>
          <w:b/>
          <w:bCs/>
          <w:sz w:val="16"/>
          <w:szCs w:val="16"/>
          <w:lang w:val="en-GB"/>
        </w:rPr>
        <w:t xml:space="preserve">Granting </w:t>
      </w:r>
      <w:r w:rsidRPr="003C6DBB">
        <w:rPr>
          <w:rFonts w:ascii="Arial" w:hAnsi="Arial" w:cs="Arial"/>
          <w:b/>
          <w:bCs/>
          <w:sz w:val="16"/>
          <w:szCs w:val="16"/>
          <w:lang w:val="en-GB"/>
        </w:rPr>
        <w:t xml:space="preserve">Authorization to </w:t>
      </w:r>
      <w:r w:rsidR="00FF31B1">
        <w:rPr>
          <w:rFonts w:ascii="Arial" w:hAnsi="Arial" w:cs="Arial"/>
          <w:b/>
          <w:bCs/>
          <w:sz w:val="16"/>
          <w:szCs w:val="16"/>
          <w:lang w:val="en-GB"/>
        </w:rPr>
        <w:t>Legal</w:t>
      </w:r>
      <w:r w:rsidR="00D463CF" w:rsidRPr="003C6DBB">
        <w:rPr>
          <w:rFonts w:ascii="Arial" w:hAnsi="Arial" w:cs="Arial"/>
          <w:b/>
          <w:bCs/>
          <w:sz w:val="16"/>
          <w:szCs w:val="16"/>
          <w:lang w:val="en-GB"/>
        </w:rPr>
        <w:t xml:space="preserve"> </w:t>
      </w:r>
      <w:r w:rsidR="00301A53">
        <w:rPr>
          <w:rFonts w:ascii="Arial" w:hAnsi="Arial" w:cs="Arial"/>
          <w:b/>
          <w:bCs/>
          <w:sz w:val="16"/>
          <w:szCs w:val="16"/>
          <w:lang w:val="en-GB"/>
        </w:rPr>
        <w:t>E</w:t>
      </w:r>
      <w:r w:rsidR="00D463CF" w:rsidRPr="003C6DBB">
        <w:rPr>
          <w:rFonts w:ascii="Arial" w:hAnsi="Arial" w:cs="Arial"/>
          <w:b/>
          <w:bCs/>
          <w:sz w:val="16"/>
          <w:szCs w:val="16"/>
          <w:lang w:val="en-GB"/>
        </w:rPr>
        <w:t>ntit</w:t>
      </w:r>
      <w:r w:rsidR="00703B36">
        <w:rPr>
          <w:rFonts w:ascii="Arial" w:hAnsi="Arial" w:cs="Arial"/>
          <w:b/>
          <w:bCs/>
          <w:sz w:val="16"/>
          <w:szCs w:val="16"/>
          <w:lang w:val="en-GB"/>
        </w:rPr>
        <w:t>ies</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 Where </w:t>
      </w:r>
      <w:r w:rsidRPr="00D92EA2">
        <w:rPr>
          <w:rFonts w:ascii="Arial" w:hAnsi="Arial" w:cs="Arial"/>
          <w:sz w:val="16"/>
          <w:szCs w:val="16"/>
          <w:lang w:val="en-GB"/>
        </w:rPr>
        <w:t xml:space="preserve">a </w:t>
      </w:r>
      <w:r w:rsidR="00D463CF" w:rsidRPr="00D92EA2">
        <w:rPr>
          <w:rFonts w:ascii="Arial" w:hAnsi="Arial" w:cs="Arial"/>
          <w:sz w:val="16"/>
          <w:szCs w:val="16"/>
          <w:lang w:val="en-GB"/>
        </w:rPr>
        <w:t>legal</w:t>
      </w:r>
      <w:r w:rsidR="008F373F" w:rsidRPr="003C6DBB">
        <w:rPr>
          <w:rFonts w:ascii="Arial" w:hAnsi="Arial" w:cs="Arial"/>
          <w:sz w:val="16"/>
          <w:szCs w:val="16"/>
          <w:lang w:val="en-GB"/>
        </w:rPr>
        <w:t xml:space="preserve"> entity</w:t>
      </w:r>
      <w:r w:rsidRPr="003C6DBB">
        <w:rPr>
          <w:rFonts w:ascii="Arial" w:hAnsi="Arial" w:cs="Arial"/>
          <w:sz w:val="16"/>
          <w:szCs w:val="16"/>
          <w:lang w:val="en-GB"/>
        </w:rPr>
        <w:t xml:space="preserve"> applies for an authorization, the </w:t>
      </w:r>
      <w:r w:rsidR="00A05D10" w:rsidRPr="003C6DBB">
        <w:rPr>
          <w:rFonts w:ascii="Arial" w:hAnsi="Arial" w:cs="Arial"/>
          <w:sz w:val="16"/>
          <w:szCs w:val="16"/>
          <w:lang w:val="en-GB"/>
        </w:rPr>
        <w:t>authorizing body</w:t>
      </w:r>
      <w:r w:rsidRPr="003C6DBB">
        <w:rPr>
          <w:rFonts w:ascii="Arial" w:hAnsi="Arial" w:cs="Arial"/>
          <w:sz w:val="16"/>
          <w:szCs w:val="16"/>
          <w:lang w:val="en-GB"/>
        </w:rPr>
        <w:t xml:space="preserve"> shall </w:t>
      </w:r>
      <w:r w:rsidR="00A331EA">
        <w:rPr>
          <w:rFonts w:ascii="Arial" w:hAnsi="Arial" w:cs="Arial"/>
          <w:sz w:val="16"/>
          <w:szCs w:val="16"/>
          <w:lang w:val="en-GB"/>
        </w:rPr>
        <w:t>grant</w:t>
      </w:r>
      <w:r w:rsidR="00A331EA" w:rsidRPr="003C6DBB">
        <w:rPr>
          <w:rFonts w:ascii="Arial" w:hAnsi="Arial" w:cs="Arial"/>
          <w:sz w:val="16"/>
          <w:szCs w:val="16"/>
          <w:lang w:val="en-GB"/>
        </w:rPr>
        <w:t xml:space="preserve"> </w:t>
      </w:r>
      <w:r w:rsidRPr="003C6DBB">
        <w:rPr>
          <w:rFonts w:ascii="Arial" w:hAnsi="Arial" w:cs="Arial"/>
          <w:sz w:val="16"/>
          <w:szCs w:val="16"/>
          <w:lang w:val="en-GB"/>
        </w:rPr>
        <w:t xml:space="preserve">the authorization subject to the condition that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a) the applicant </w:t>
      </w:r>
      <w:r w:rsidR="008F373F" w:rsidRPr="003C6DBB">
        <w:rPr>
          <w:rFonts w:ascii="Arial" w:hAnsi="Arial" w:cs="Arial"/>
          <w:sz w:val="16"/>
          <w:szCs w:val="16"/>
          <w:lang w:val="en-GB"/>
        </w:rPr>
        <w:t xml:space="preserve">satisfies the authorizing body that it </w:t>
      </w:r>
      <w:r w:rsidR="00AB359A" w:rsidRPr="003C6DBB">
        <w:rPr>
          <w:rFonts w:ascii="Arial" w:hAnsi="Arial" w:cs="Arial"/>
          <w:sz w:val="16"/>
          <w:szCs w:val="16"/>
          <w:lang w:val="en-GB"/>
        </w:rPr>
        <w:t>fulfils</w:t>
      </w:r>
      <w:r w:rsidRPr="003C6DBB">
        <w:rPr>
          <w:rFonts w:ascii="Arial" w:hAnsi="Arial" w:cs="Arial"/>
          <w:sz w:val="16"/>
          <w:szCs w:val="16"/>
          <w:lang w:val="en-GB"/>
        </w:rPr>
        <w:t xml:space="preserve"> the essential material </w:t>
      </w:r>
      <w:r w:rsidR="008F373F" w:rsidRPr="003C6DBB">
        <w:rPr>
          <w:rFonts w:ascii="Arial" w:hAnsi="Arial" w:cs="Arial"/>
          <w:sz w:val="16"/>
          <w:szCs w:val="16"/>
          <w:lang w:val="en-GB"/>
        </w:rPr>
        <w:t>and technical requirements for holding</w:t>
      </w:r>
      <w:r w:rsidRPr="003C6DBB">
        <w:rPr>
          <w:rFonts w:ascii="Arial" w:hAnsi="Arial" w:cs="Arial"/>
          <w:sz w:val="16"/>
          <w:szCs w:val="16"/>
          <w:lang w:val="en-GB"/>
        </w:rPr>
        <w:t xml:space="preserve"> the examination  described  in v </w:t>
      </w:r>
      <w:hyperlink r:id="rId27"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18</w:t>
        </w:r>
      </w:hyperlink>
      <w:r w:rsidRPr="003C6DBB">
        <w:rPr>
          <w:rFonts w:ascii="Arial" w:hAnsi="Arial" w:cs="Arial"/>
          <w:sz w:val="16"/>
          <w:szCs w:val="16"/>
          <w:lang w:val="en-GB"/>
        </w:rPr>
        <w:t xml:space="preserve"> under the terms of the assessment standard of the </w:t>
      </w:r>
      <w:r w:rsidR="00D46789">
        <w:rPr>
          <w:rFonts w:ascii="Arial" w:hAnsi="Arial" w:cs="Arial"/>
          <w:sz w:val="16"/>
          <w:szCs w:val="16"/>
          <w:lang w:val="en-GB"/>
        </w:rPr>
        <w:t>relevant</w:t>
      </w:r>
      <w:r w:rsidR="00D46789" w:rsidRPr="003C6DBB">
        <w:rPr>
          <w:rFonts w:ascii="Arial" w:hAnsi="Arial" w:cs="Arial"/>
          <w:sz w:val="16"/>
          <w:szCs w:val="16"/>
          <w:lang w:val="en-GB"/>
        </w:rPr>
        <w:t xml:space="preserve"> </w:t>
      </w:r>
      <w:r w:rsidRPr="003C6DBB">
        <w:rPr>
          <w:rFonts w:ascii="Arial" w:hAnsi="Arial" w:cs="Arial"/>
          <w:sz w:val="16"/>
          <w:szCs w:val="16"/>
          <w:lang w:val="en-GB"/>
        </w:rPr>
        <w:t xml:space="preserve">vocational qualification;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b) the applicant appoints at least one individual from its members, owners, authorized officers, members of its bodies, employees or other persons engaged under an employment or other similar contract to act in the applicant’s name as</w:t>
      </w:r>
      <w:r w:rsidR="008F373F" w:rsidRPr="003C6DBB">
        <w:rPr>
          <w:rFonts w:ascii="Arial" w:hAnsi="Arial" w:cs="Arial"/>
          <w:sz w:val="16"/>
          <w:szCs w:val="16"/>
          <w:lang w:val="en-GB"/>
        </w:rPr>
        <w:t xml:space="preserve"> its</w:t>
      </w:r>
      <w:r w:rsidR="00E37128">
        <w:rPr>
          <w:rFonts w:ascii="Arial" w:hAnsi="Arial" w:cs="Arial"/>
          <w:sz w:val="16"/>
          <w:szCs w:val="16"/>
          <w:lang w:val="en-GB"/>
        </w:rPr>
        <w:t xml:space="preserve"> </w:t>
      </w:r>
      <w:r w:rsidR="008F373F" w:rsidRPr="003C6DBB">
        <w:rPr>
          <w:rFonts w:ascii="Arial" w:hAnsi="Arial" w:cs="Arial"/>
          <w:sz w:val="16"/>
          <w:szCs w:val="16"/>
          <w:lang w:val="en-GB"/>
        </w:rPr>
        <w:t>representative</w:t>
      </w:r>
      <w:r w:rsidR="002677BC" w:rsidRPr="003C6DBB">
        <w:rPr>
          <w:rFonts w:ascii="Arial" w:hAnsi="Arial" w:cs="Arial"/>
          <w:sz w:val="16"/>
          <w:szCs w:val="16"/>
          <w:lang w:val="en-GB"/>
        </w:rPr>
        <w:t>(s)</w:t>
      </w:r>
      <w:r w:rsidRPr="003C6DBB">
        <w:rPr>
          <w:rFonts w:ascii="Arial" w:hAnsi="Arial" w:cs="Arial"/>
          <w:sz w:val="16"/>
          <w:szCs w:val="16"/>
          <w:lang w:val="en-GB"/>
        </w:rPr>
        <w:t xml:space="preserve">, and submits evidence that the individual satisfies the conditions set out in </w:t>
      </w:r>
      <w:hyperlink r:id="rId28"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10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 </w:t>
        </w:r>
        <w:r w:rsidR="006545F7">
          <w:rPr>
            <w:rFonts w:ascii="Arial" w:hAnsi="Arial" w:cs="Arial"/>
            <w:color w:val="0000FF"/>
            <w:sz w:val="16"/>
            <w:szCs w:val="16"/>
            <w:u w:val="single"/>
            <w:lang w:val="en-GB"/>
          </w:rPr>
          <w:t>Subparagraph</w:t>
        </w:r>
        <w:r w:rsidRPr="003C6DBB">
          <w:rPr>
            <w:rFonts w:ascii="Arial" w:hAnsi="Arial" w:cs="Arial"/>
            <w:color w:val="0000FF"/>
            <w:sz w:val="16"/>
            <w:szCs w:val="16"/>
            <w:u w:val="single"/>
            <w:lang w:val="en-GB"/>
          </w:rPr>
          <w:t xml:space="preserve"> a) </w:t>
        </w:r>
        <w:r w:rsidR="002677BC" w:rsidRPr="003C6DBB">
          <w:rPr>
            <w:rFonts w:ascii="Arial" w:hAnsi="Arial" w:cs="Arial"/>
            <w:color w:val="0000FF"/>
            <w:sz w:val="16"/>
            <w:szCs w:val="16"/>
            <w:u w:val="single"/>
            <w:lang w:val="en-GB"/>
          </w:rPr>
          <w:t>to</w:t>
        </w:r>
        <w:r w:rsidRPr="003C6DBB">
          <w:rPr>
            <w:rFonts w:ascii="Arial" w:hAnsi="Arial" w:cs="Arial"/>
            <w:color w:val="0000FF"/>
            <w:sz w:val="16"/>
            <w:szCs w:val="16"/>
            <w:u w:val="single"/>
            <w:lang w:val="en-GB"/>
          </w:rPr>
          <w:t xml:space="preserve"> e)</w:t>
        </w:r>
      </w:hyperlink>
      <w:r w:rsidRPr="003C6DBB">
        <w:rPr>
          <w:lang w:val="en-GB"/>
        </w:rPr>
        <w:t>;</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c) </w:t>
      </w:r>
      <w:r w:rsidR="008F373F" w:rsidRPr="003C6DBB">
        <w:rPr>
          <w:rFonts w:ascii="Arial" w:hAnsi="Arial" w:cs="Arial"/>
          <w:sz w:val="16"/>
          <w:szCs w:val="16"/>
          <w:lang w:val="en-GB"/>
        </w:rPr>
        <w:t xml:space="preserve">the applicant’s estate was not adjudicated bankrupt in the preceding 5 years, no insolvency proceedings were initiated against the applicant, the applicant’s estate is not being liquidated, no </w:t>
      </w:r>
      <w:r w:rsidR="00AB359A" w:rsidRPr="003C6DBB">
        <w:rPr>
          <w:rFonts w:ascii="Arial" w:hAnsi="Arial" w:cs="Arial"/>
          <w:sz w:val="16"/>
          <w:szCs w:val="16"/>
          <w:lang w:val="en-GB"/>
        </w:rPr>
        <w:t>bankruptcy</w:t>
      </w:r>
      <w:r w:rsidR="008F373F" w:rsidRPr="003C6DBB">
        <w:rPr>
          <w:rFonts w:ascii="Arial" w:hAnsi="Arial" w:cs="Arial"/>
          <w:sz w:val="16"/>
          <w:szCs w:val="16"/>
          <w:lang w:val="en-GB"/>
        </w:rPr>
        <w:t xml:space="preserve"> petitions were filed against the applicant and dismissed because the applicant’s estate was found insufficient to cover the costs of the proceedings, no bankruptcy proceedings against the applicant were terminated on account of the applicant’s compliance with the resolution to distribute the estate or cancelled because the applicant’s estate was found lacking</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d) the applicant has no outstanding arrears recorded in the register of taxes, no arrears on any premium or fines </w:t>
      </w:r>
      <w:r w:rsidR="002677BC" w:rsidRPr="003C6DBB">
        <w:rPr>
          <w:rFonts w:ascii="Arial" w:hAnsi="Arial" w:cs="Arial"/>
          <w:sz w:val="16"/>
          <w:szCs w:val="16"/>
          <w:lang w:val="en-GB"/>
        </w:rPr>
        <w:t>payable to</w:t>
      </w:r>
      <w:r w:rsidRPr="003C6DBB">
        <w:rPr>
          <w:rFonts w:ascii="Arial" w:hAnsi="Arial" w:cs="Arial"/>
          <w:sz w:val="16"/>
          <w:szCs w:val="16"/>
          <w:lang w:val="en-GB"/>
        </w:rPr>
        <w:t xml:space="preserve"> pu</w:t>
      </w:r>
      <w:r w:rsidR="008F373F" w:rsidRPr="003C6DBB">
        <w:rPr>
          <w:rFonts w:ascii="Arial" w:hAnsi="Arial" w:cs="Arial"/>
          <w:sz w:val="16"/>
          <w:szCs w:val="16"/>
          <w:lang w:val="en-GB"/>
        </w:rPr>
        <w:t>blic healthcare insurance or on</w:t>
      </w:r>
      <w:r w:rsidR="00E37128">
        <w:rPr>
          <w:rFonts w:ascii="Arial" w:hAnsi="Arial" w:cs="Arial"/>
          <w:sz w:val="16"/>
          <w:szCs w:val="16"/>
          <w:lang w:val="en-GB"/>
        </w:rPr>
        <w:t xml:space="preserve"> </w:t>
      </w:r>
      <w:r w:rsidR="008F373F" w:rsidRPr="003C6DBB">
        <w:rPr>
          <w:rFonts w:ascii="Arial" w:hAnsi="Arial" w:cs="Arial"/>
          <w:sz w:val="16"/>
          <w:szCs w:val="16"/>
          <w:lang w:val="en-GB"/>
        </w:rPr>
        <w:t xml:space="preserve">any </w:t>
      </w:r>
      <w:r w:rsidRPr="003C6DBB">
        <w:rPr>
          <w:rFonts w:ascii="Arial" w:hAnsi="Arial" w:cs="Arial"/>
          <w:sz w:val="16"/>
          <w:szCs w:val="16"/>
          <w:lang w:val="en-GB"/>
        </w:rPr>
        <w:t xml:space="preserve">social security contributions or public unemployment policy contributions;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e) the persons acting as the applicant’s </w:t>
      </w:r>
      <w:r w:rsidR="008F373F" w:rsidRPr="003C6DBB">
        <w:rPr>
          <w:rFonts w:ascii="Arial" w:hAnsi="Arial" w:cs="Arial"/>
          <w:sz w:val="16"/>
          <w:szCs w:val="16"/>
          <w:lang w:val="en-GB"/>
        </w:rPr>
        <w:t>representatives and</w:t>
      </w:r>
      <w:r w:rsidRPr="003C6DBB">
        <w:rPr>
          <w:rFonts w:ascii="Arial" w:hAnsi="Arial" w:cs="Arial"/>
          <w:sz w:val="16"/>
          <w:szCs w:val="16"/>
          <w:lang w:val="en-GB"/>
        </w:rPr>
        <w:t xml:space="preserve"> as members of the applicant’s governing body are person</w:t>
      </w:r>
      <w:r w:rsidR="008F373F" w:rsidRPr="003C6DBB">
        <w:rPr>
          <w:rFonts w:ascii="Arial" w:hAnsi="Arial" w:cs="Arial"/>
          <w:sz w:val="16"/>
          <w:szCs w:val="16"/>
          <w:lang w:val="en-GB"/>
        </w:rPr>
        <w:t>s</w:t>
      </w:r>
      <w:r w:rsidRPr="003C6DBB">
        <w:rPr>
          <w:rFonts w:ascii="Arial" w:hAnsi="Arial" w:cs="Arial"/>
          <w:sz w:val="16"/>
          <w:szCs w:val="16"/>
          <w:lang w:val="en-GB"/>
        </w:rPr>
        <w:t xml:space="preserve"> of good character (</w:t>
      </w:r>
      <w:hyperlink r:id="rId29"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10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2</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f) </w:t>
      </w:r>
      <w:r w:rsidR="008F373F" w:rsidRPr="003C6DBB">
        <w:rPr>
          <w:rFonts w:ascii="Arial" w:hAnsi="Arial" w:cs="Arial"/>
          <w:sz w:val="16"/>
          <w:szCs w:val="16"/>
          <w:lang w:val="en-GB"/>
        </w:rPr>
        <w:t>has applied for an authorization to validate a vocational qualification for which there exists a duly approved and enacted qualification and assessment standard</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 Conditions set forth in </w:t>
      </w:r>
      <w:hyperlink r:id="rId30" w:history="1">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 </w:t>
        </w:r>
        <w:r w:rsidR="006545F7">
          <w:rPr>
            <w:rFonts w:ascii="Arial" w:hAnsi="Arial" w:cs="Arial"/>
            <w:color w:val="0000FF"/>
            <w:sz w:val="16"/>
            <w:szCs w:val="16"/>
            <w:u w:val="single"/>
            <w:lang w:val="en-GB"/>
          </w:rPr>
          <w:t>Subparagraph</w:t>
        </w:r>
        <w:r w:rsidRPr="003C6DBB">
          <w:rPr>
            <w:rFonts w:ascii="Arial" w:hAnsi="Arial" w:cs="Arial"/>
            <w:color w:val="0000FF"/>
            <w:sz w:val="16"/>
            <w:szCs w:val="16"/>
            <w:u w:val="single"/>
            <w:lang w:val="en-GB"/>
          </w:rPr>
          <w:t xml:space="preserve"> c)</w:t>
        </w:r>
      </w:hyperlink>
      <w:r w:rsidRPr="003C6DBB">
        <w:rPr>
          <w:rFonts w:ascii="Arial" w:hAnsi="Arial" w:cs="Arial"/>
          <w:sz w:val="16"/>
          <w:szCs w:val="16"/>
          <w:lang w:val="en-GB"/>
        </w:rPr>
        <w:t xml:space="preserve"> a </w:t>
      </w:r>
      <w:hyperlink r:id="rId31" w:history="1">
        <w:r w:rsidRPr="003C6DBB">
          <w:rPr>
            <w:rFonts w:ascii="Arial" w:hAnsi="Arial" w:cs="Arial"/>
            <w:color w:val="0000FF"/>
            <w:sz w:val="16"/>
            <w:szCs w:val="16"/>
            <w:u w:val="single"/>
            <w:lang w:val="en-GB"/>
          </w:rPr>
          <w:t>d)</w:t>
        </w:r>
      </w:hyperlink>
      <w:r w:rsidR="00810A7A">
        <w:t xml:space="preserve"> </w:t>
      </w:r>
      <w:r w:rsidR="008F373F" w:rsidRPr="003C6DBB">
        <w:rPr>
          <w:rFonts w:ascii="Arial" w:hAnsi="Arial" w:cs="Arial"/>
          <w:sz w:val="16"/>
          <w:szCs w:val="16"/>
          <w:lang w:val="en-GB"/>
        </w:rPr>
        <w:t>may also be</w:t>
      </w:r>
      <w:r w:rsidRPr="003C6DBB">
        <w:rPr>
          <w:rFonts w:ascii="Arial" w:hAnsi="Arial" w:cs="Arial"/>
          <w:sz w:val="16"/>
          <w:szCs w:val="16"/>
          <w:lang w:val="en-GB"/>
        </w:rPr>
        <w:t xml:space="preserve"> satisfied by submitting an </w:t>
      </w:r>
      <w:r w:rsidR="005A0F1C">
        <w:rPr>
          <w:rFonts w:ascii="Arial" w:hAnsi="Arial" w:cs="Arial"/>
          <w:sz w:val="16"/>
          <w:szCs w:val="16"/>
          <w:lang w:val="en-GB"/>
        </w:rPr>
        <w:t>affirmation</w:t>
      </w:r>
      <w:r w:rsidRPr="003C6DBB">
        <w:rPr>
          <w:rFonts w:ascii="Arial" w:hAnsi="Arial" w:cs="Arial"/>
          <w:sz w:val="16"/>
          <w:szCs w:val="16"/>
          <w:lang w:val="en-GB"/>
        </w:rPr>
        <w:t xml:space="preserve">. Individuals are to satisfy the condition set forth in v </w:t>
      </w:r>
      <w:hyperlink r:id="rId32" w:history="1">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 </w:t>
        </w:r>
        <w:r w:rsidR="006545F7">
          <w:rPr>
            <w:rFonts w:ascii="Arial" w:hAnsi="Arial" w:cs="Arial"/>
            <w:color w:val="0000FF"/>
            <w:sz w:val="16"/>
            <w:szCs w:val="16"/>
            <w:u w:val="single"/>
            <w:lang w:val="en-GB"/>
          </w:rPr>
          <w:t>Subparagraph</w:t>
        </w:r>
        <w:r w:rsidRPr="003C6DBB">
          <w:rPr>
            <w:rFonts w:ascii="Arial" w:hAnsi="Arial" w:cs="Arial"/>
            <w:color w:val="0000FF"/>
            <w:sz w:val="16"/>
            <w:szCs w:val="16"/>
            <w:u w:val="single"/>
            <w:lang w:val="en-GB"/>
          </w:rPr>
          <w:t xml:space="preserve"> e)</w:t>
        </w:r>
      </w:hyperlink>
      <w:r w:rsidR="00471964" w:rsidRPr="003C6DBB">
        <w:rPr>
          <w:rFonts w:ascii="Arial" w:hAnsi="Arial" w:cs="Arial"/>
          <w:sz w:val="16"/>
          <w:szCs w:val="16"/>
          <w:lang w:val="en-GB"/>
        </w:rPr>
        <w:t>by submitting a statement of clean</w:t>
      </w:r>
      <w:r w:rsidRPr="003C6DBB">
        <w:rPr>
          <w:rFonts w:ascii="Arial" w:hAnsi="Arial" w:cs="Arial"/>
          <w:sz w:val="16"/>
          <w:szCs w:val="16"/>
          <w:lang w:val="en-GB"/>
        </w:rPr>
        <w:t xml:space="preserve"> criminal record issued within the preceding 3 months; where the </w:t>
      </w:r>
      <w:r w:rsidR="00A331EA">
        <w:rPr>
          <w:rFonts w:ascii="Arial" w:hAnsi="Arial" w:cs="Arial"/>
          <w:sz w:val="16"/>
          <w:szCs w:val="16"/>
          <w:lang w:val="en-GB"/>
        </w:rPr>
        <w:t>person</w:t>
      </w:r>
      <w:r w:rsidR="00A331EA" w:rsidRPr="003C6DBB">
        <w:rPr>
          <w:rFonts w:ascii="Arial" w:hAnsi="Arial" w:cs="Arial"/>
          <w:sz w:val="16"/>
          <w:szCs w:val="16"/>
          <w:lang w:val="en-GB"/>
        </w:rPr>
        <w:t xml:space="preserve"> </w:t>
      </w:r>
      <w:r w:rsidRPr="003C6DBB">
        <w:rPr>
          <w:rFonts w:ascii="Arial" w:hAnsi="Arial" w:cs="Arial"/>
          <w:sz w:val="16"/>
          <w:szCs w:val="16"/>
          <w:lang w:val="en-GB"/>
        </w:rPr>
        <w:t xml:space="preserve">is not a Czech citizen, the condition is satisfied by submitting a statement issued by the applicable public authority of the </w:t>
      </w:r>
      <w:r w:rsidR="00350B3F">
        <w:rPr>
          <w:rFonts w:ascii="Arial" w:hAnsi="Arial" w:cs="Arial"/>
          <w:sz w:val="16"/>
          <w:szCs w:val="16"/>
          <w:lang w:val="en-GB"/>
        </w:rPr>
        <w:t>person’</w:t>
      </w:r>
      <w:r w:rsidR="00350B3F" w:rsidRPr="003C6DBB">
        <w:rPr>
          <w:rFonts w:ascii="Arial" w:hAnsi="Arial" w:cs="Arial"/>
          <w:sz w:val="16"/>
          <w:szCs w:val="16"/>
          <w:lang w:val="en-GB"/>
        </w:rPr>
        <w:t>s</w:t>
      </w:r>
      <w:r w:rsidRPr="003C6DBB">
        <w:rPr>
          <w:rFonts w:ascii="Arial" w:hAnsi="Arial" w:cs="Arial"/>
          <w:sz w:val="16"/>
          <w:szCs w:val="16"/>
          <w:lang w:val="en-GB"/>
        </w:rPr>
        <w:t xml:space="preserve"> country of origin or by the public authority of the country in which the </w:t>
      </w:r>
      <w:r w:rsidR="00A331EA">
        <w:rPr>
          <w:rFonts w:ascii="Arial" w:hAnsi="Arial" w:cs="Arial"/>
          <w:sz w:val="16"/>
          <w:szCs w:val="16"/>
          <w:lang w:val="en-GB"/>
        </w:rPr>
        <w:t>person</w:t>
      </w:r>
      <w:r w:rsidR="00A331EA" w:rsidRPr="003C6DBB">
        <w:rPr>
          <w:rFonts w:ascii="Arial" w:hAnsi="Arial" w:cs="Arial"/>
          <w:sz w:val="16"/>
          <w:szCs w:val="16"/>
          <w:lang w:val="en-GB"/>
        </w:rPr>
        <w:t xml:space="preserve"> </w:t>
      </w:r>
      <w:r w:rsidR="00A52DA1" w:rsidRPr="003C6DBB">
        <w:rPr>
          <w:rFonts w:ascii="Arial" w:hAnsi="Arial" w:cs="Arial"/>
          <w:sz w:val="16"/>
          <w:szCs w:val="16"/>
          <w:lang w:val="en-GB"/>
        </w:rPr>
        <w:t>resided</w:t>
      </w:r>
      <w:r w:rsidRPr="003C6DBB">
        <w:rPr>
          <w:rFonts w:ascii="Arial" w:hAnsi="Arial" w:cs="Arial"/>
          <w:sz w:val="16"/>
          <w:szCs w:val="16"/>
          <w:lang w:val="en-GB"/>
        </w:rPr>
        <w:t xml:space="preserve"> for more than 3 uninterrupted months in the preceding 3 years; the statement </w:t>
      </w:r>
      <w:r w:rsidR="00A52DA1" w:rsidRPr="003C6DBB">
        <w:rPr>
          <w:rFonts w:ascii="Arial" w:hAnsi="Arial" w:cs="Arial"/>
          <w:sz w:val="16"/>
          <w:szCs w:val="16"/>
          <w:lang w:val="en-GB"/>
        </w:rPr>
        <w:t>may not predate the application by more than 3 months</w:t>
      </w:r>
      <w:r w:rsidRPr="003C6DBB">
        <w:rPr>
          <w:rFonts w:ascii="Arial" w:hAnsi="Arial" w:cs="Arial"/>
          <w:sz w:val="16"/>
          <w:szCs w:val="16"/>
          <w:lang w:val="en-GB"/>
        </w:rPr>
        <w:t xml:space="preserve">. If serious reasons prevent the </w:t>
      </w:r>
      <w:r w:rsidR="00A331EA">
        <w:rPr>
          <w:rFonts w:ascii="Arial" w:hAnsi="Arial" w:cs="Arial"/>
          <w:sz w:val="16"/>
          <w:szCs w:val="16"/>
          <w:lang w:val="en-GB"/>
        </w:rPr>
        <w:t>person</w:t>
      </w:r>
      <w:r w:rsidR="00A331EA" w:rsidRPr="003C6DBB">
        <w:rPr>
          <w:rFonts w:ascii="Arial" w:hAnsi="Arial" w:cs="Arial"/>
          <w:sz w:val="16"/>
          <w:szCs w:val="16"/>
          <w:lang w:val="en-GB"/>
        </w:rPr>
        <w:t xml:space="preserve"> </w:t>
      </w:r>
      <w:r w:rsidRPr="003C6DBB">
        <w:rPr>
          <w:rFonts w:ascii="Arial" w:hAnsi="Arial" w:cs="Arial"/>
          <w:sz w:val="16"/>
          <w:szCs w:val="16"/>
          <w:lang w:val="en-GB"/>
        </w:rPr>
        <w:t>from submitting either document, the condition may be satisfied by submitting a</w:t>
      </w:r>
      <w:r w:rsidR="004E2479">
        <w:rPr>
          <w:rFonts w:ascii="Arial" w:hAnsi="Arial" w:cs="Arial"/>
          <w:sz w:val="16"/>
          <w:szCs w:val="16"/>
          <w:lang w:val="en-GB"/>
        </w:rPr>
        <w:t>n affirmation</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(3) Conditions set out in </w:t>
      </w:r>
      <w:hyperlink r:id="rId33" w:history="1">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 </w:t>
        </w:r>
        <w:r w:rsidR="006545F7">
          <w:rPr>
            <w:rFonts w:ascii="Arial" w:hAnsi="Arial" w:cs="Arial"/>
            <w:color w:val="0000FF"/>
            <w:sz w:val="16"/>
            <w:szCs w:val="16"/>
            <w:u w:val="single"/>
            <w:lang w:val="en-GB"/>
          </w:rPr>
          <w:t>Subparagraph</w:t>
        </w:r>
        <w:r w:rsidRPr="003C6DBB">
          <w:rPr>
            <w:rFonts w:ascii="Arial" w:hAnsi="Arial" w:cs="Arial"/>
            <w:color w:val="0000FF"/>
            <w:sz w:val="16"/>
            <w:szCs w:val="16"/>
            <w:u w:val="single"/>
            <w:lang w:val="en-GB"/>
          </w:rPr>
          <w:t xml:space="preserve"> c) </w:t>
        </w:r>
        <w:r w:rsidR="00AB359A" w:rsidRPr="003C6DBB">
          <w:rPr>
            <w:rFonts w:ascii="Arial" w:hAnsi="Arial" w:cs="Arial"/>
            <w:color w:val="0000FF"/>
            <w:sz w:val="16"/>
            <w:szCs w:val="16"/>
            <w:u w:val="single"/>
            <w:lang w:val="en-GB"/>
          </w:rPr>
          <w:t>to</w:t>
        </w:r>
        <w:r w:rsidRPr="003C6DBB">
          <w:rPr>
            <w:rFonts w:ascii="Arial" w:hAnsi="Arial" w:cs="Arial"/>
            <w:color w:val="0000FF"/>
            <w:sz w:val="16"/>
            <w:szCs w:val="16"/>
            <w:u w:val="single"/>
            <w:lang w:val="en-GB"/>
          </w:rPr>
          <w:t xml:space="preserve"> e)</w:t>
        </w:r>
      </w:hyperlink>
      <w:r w:rsidRPr="003C6DBB">
        <w:rPr>
          <w:rFonts w:ascii="Arial" w:hAnsi="Arial" w:cs="Arial"/>
          <w:sz w:val="16"/>
          <w:szCs w:val="16"/>
          <w:lang w:val="en-GB"/>
        </w:rPr>
        <w:t>do not have to be satisfied by a</w:t>
      </w:r>
      <w:r w:rsidR="00A52DA1" w:rsidRPr="003C6DBB">
        <w:rPr>
          <w:rFonts w:ascii="Arial" w:hAnsi="Arial" w:cs="Arial"/>
          <w:sz w:val="16"/>
          <w:szCs w:val="16"/>
          <w:lang w:val="en-GB"/>
        </w:rPr>
        <w:t xml:space="preserve"> legal</w:t>
      </w:r>
      <w:r w:rsidR="00CB49E3">
        <w:rPr>
          <w:rFonts w:ascii="Arial" w:hAnsi="Arial" w:cs="Arial"/>
          <w:sz w:val="16"/>
          <w:szCs w:val="16"/>
          <w:lang w:val="en-GB"/>
        </w:rPr>
        <w:t xml:space="preserve"> </w:t>
      </w:r>
      <w:r w:rsidR="00A52DA1" w:rsidRPr="003C6DBB">
        <w:rPr>
          <w:rFonts w:ascii="Arial" w:hAnsi="Arial" w:cs="Arial"/>
          <w:sz w:val="16"/>
          <w:szCs w:val="16"/>
          <w:lang w:val="en-GB"/>
        </w:rPr>
        <w:t xml:space="preserve">entity </w:t>
      </w:r>
      <w:r w:rsidRPr="003C6DBB">
        <w:rPr>
          <w:rFonts w:ascii="Arial" w:hAnsi="Arial" w:cs="Arial"/>
          <w:sz w:val="16"/>
          <w:szCs w:val="16"/>
          <w:lang w:val="en-GB"/>
        </w:rPr>
        <w:t>that acts as a</w:t>
      </w:r>
      <w:r w:rsidR="00CB49E3">
        <w:rPr>
          <w:rFonts w:ascii="Arial" w:hAnsi="Arial" w:cs="Arial"/>
          <w:sz w:val="16"/>
          <w:szCs w:val="16"/>
          <w:lang w:val="en-GB"/>
        </w:rPr>
        <w:t xml:space="preserve"> </w:t>
      </w:r>
      <w:r w:rsidRPr="003C6DBB">
        <w:rPr>
          <w:rFonts w:ascii="Arial" w:hAnsi="Arial" w:cs="Arial"/>
          <w:sz w:val="16"/>
          <w:szCs w:val="16"/>
          <w:lang w:val="en-GB"/>
        </w:rPr>
        <w:t xml:space="preserve">school </w:t>
      </w:r>
      <w:r w:rsidR="00A52DA1" w:rsidRPr="003C6DBB">
        <w:rPr>
          <w:rFonts w:ascii="Arial" w:hAnsi="Arial" w:cs="Arial"/>
          <w:sz w:val="16"/>
          <w:szCs w:val="16"/>
          <w:lang w:val="en-GB"/>
        </w:rPr>
        <w:t>recorded</w:t>
      </w:r>
      <w:r w:rsidRPr="003C6DBB">
        <w:rPr>
          <w:rFonts w:ascii="Arial" w:hAnsi="Arial" w:cs="Arial"/>
          <w:sz w:val="16"/>
          <w:szCs w:val="16"/>
          <w:lang w:val="en-GB"/>
        </w:rPr>
        <w:t xml:space="preserve"> in the Registry of </w:t>
      </w:r>
      <w:r w:rsidR="00AB359A" w:rsidRPr="003C6DBB">
        <w:rPr>
          <w:rFonts w:ascii="Arial" w:hAnsi="Arial" w:cs="Arial"/>
          <w:sz w:val="16"/>
          <w:szCs w:val="16"/>
          <w:lang w:val="en-GB"/>
        </w:rPr>
        <w:t>Schools</w:t>
      </w:r>
      <w:r w:rsidRPr="003C6DBB">
        <w:rPr>
          <w:rFonts w:ascii="Arial" w:hAnsi="Arial" w:cs="Arial"/>
          <w:sz w:val="16"/>
          <w:szCs w:val="16"/>
          <w:lang w:val="en-GB"/>
        </w:rPr>
        <w:t xml:space="preserve"> and Educational </w:t>
      </w:r>
      <w:r w:rsidR="00AB359A" w:rsidRPr="003C6DBB">
        <w:rPr>
          <w:rFonts w:ascii="Arial" w:hAnsi="Arial" w:cs="Arial"/>
          <w:sz w:val="16"/>
          <w:szCs w:val="16"/>
          <w:lang w:val="en-GB"/>
        </w:rPr>
        <w:t>Institutions</w:t>
      </w:r>
      <w:r w:rsidR="00EA0E34">
        <w:rPr>
          <w:rFonts w:ascii="Arial" w:hAnsi="Arial" w:cs="Arial"/>
          <w:sz w:val="16"/>
          <w:szCs w:val="16"/>
          <w:lang w:val="en-GB"/>
        </w:rPr>
        <w:t xml:space="preserve"> </w:t>
      </w:r>
      <w:r w:rsidR="00471964" w:rsidRPr="003C6DBB">
        <w:rPr>
          <w:rFonts w:ascii="Arial" w:hAnsi="Arial" w:cs="Arial"/>
          <w:sz w:val="16"/>
          <w:szCs w:val="16"/>
          <w:lang w:val="en-GB"/>
        </w:rPr>
        <w:t xml:space="preserve">and licensed </w:t>
      </w:r>
      <w:r w:rsidRPr="003C6DBB">
        <w:rPr>
          <w:rFonts w:ascii="Arial" w:hAnsi="Arial" w:cs="Arial"/>
          <w:sz w:val="16"/>
          <w:szCs w:val="16"/>
          <w:lang w:val="en-GB"/>
        </w:rPr>
        <w:t>to provide education and issue certificates of education attainment</w:t>
      </w:r>
      <w:r w:rsidR="00471964" w:rsidRPr="003C6DBB">
        <w:rPr>
          <w:rFonts w:ascii="Arial" w:hAnsi="Arial" w:cs="Arial"/>
          <w:sz w:val="16"/>
          <w:szCs w:val="16"/>
          <w:lang w:val="en-GB"/>
        </w:rPr>
        <w:t xml:space="preserve"> in the </w:t>
      </w:r>
      <w:r w:rsidR="00EA0E34">
        <w:rPr>
          <w:rFonts w:ascii="Arial" w:hAnsi="Arial" w:cs="Arial"/>
          <w:sz w:val="16"/>
          <w:szCs w:val="16"/>
          <w:lang w:val="en-GB"/>
        </w:rPr>
        <w:t xml:space="preserve">programme </w:t>
      </w:r>
      <w:r w:rsidR="003006A5">
        <w:rPr>
          <w:rFonts w:ascii="Arial" w:hAnsi="Arial" w:cs="Arial"/>
          <w:sz w:val="16"/>
          <w:szCs w:val="16"/>
          <w:lang w:val="en-GB"/>
        </w:rPr>
        <w:t xml:space="preserve">of </w:t>
      </w:r>
      <w:r w:rsidR="00EA0E34">
        <w:rPr>
          <w:rFonts w:ascii="Arial" w:hAnsi="Arial" w:cs="Arial"/>
          <w:sz w:val="16"/>
          <w:szCs w:val="16"/>
          <w:lang w:val="en-GB"/>
        </w:rPr>
        <w:t>study</w:t>
      </w:r>
      <w:r w:rsidR="00471964" w:rsidRPr="003C6DBB">
        <w:rPr>
          <w:rFonts w:ascii="Arial" w:hAnsi="Arial" w:cs="Arial"/>
          <w:sz w:val="16"/>
          <w:szCs w:val="16"/>
          <w:lang w:val="en-GB"/>
        </w:rPr>
        <w:t xml:space="preserve"> in which a person</w:t>
      </w:r>
      <w:r w:rsidRPr="003C6DBB">
        <w:rPr>
          <w:rFonts w:ascii="Arial" w:hAnsi="Arial" w:cs="Arial"/>
          <w:sz w:val="16"/>
          <w:szCs w:val="16"/>
          <w:lang w:val="en-GB"/>
        </w:rPr>
        <w:t xml:space="preserve"> may achieve the comprehensive vocational qualification that </w:t>
      </w:r>
      <w:r w:rsidR="00A52DA1" w:rsidRPr="003C6DBB">
        <w:rPr>
          <w:rFonts w:ascii="Arial" w:hAnsi="Arial" w:cs="Arial"/>
          <w:sz w:val="16"/>
          <w:szCs w:val="16"/>
          <w:lang w:val="en-GB"/>
        </w:rPr>
        <w:t>includes</w:t>
      </w:r>
      <w:r w:rsidRPr="003C6DBB">
        <w:rPr>
          <w:rFonts w:ascii="Arial" w:hAnsi="Arial" w:cs="Arial"/>
          <w:sz w:val="16"/>
          <w:szCs w:val="16"/>
          <w:lang w:val="en-GB"/>
        </w:rPr>
        <w:t xml:space="preserve"> the vocational qualification to be validated by the </w:t>
      </w:r>
      <w:r w:rsidR="00D463CF" w:rsidRPr="003C6DBB">
        <w:rPr>
          <w:rFonts w:ascii="Arial" w:hAnsi="Arial" w:cs="Arial"/>
          <w:sz w:val="16"/>
          <w:szCs w:val="16"/>
          <w:lang w:val="en-GB"/>
        </w:rPr>
        <w:t>authorized entity</w:t>
      </w:r>
      <w:r w:rsidRPr="003C6DBB">
        <w:rPr>
          <w:rFonts w:ascii="Arial" w:hAnsi="Arial" w:cs="Arial"/>
          <w:sz w:val="16"/>
          <w:szCs w:val="16"/>
          <w:lang w:val="en-GB"/>
        </w:rPr>
        <w:t>.</w:t>
      </w:r>
      <w:r w:rsidR="00A52DA1" w:rsidRPr="003C6DBB">
        <w:rPr>
          <w:rFonts w:ascii="Arial" w:hAnsi="Arial" w:cs="Arial"/>
          <w:sz w:val="16"/>
          <w:szCs w:val="16"/>
          <w:lang w:val="en-GB"/>
        </w:rPr>
        <w:t xml:space="preserve"> The legal entity</w:t>
      </w:r>
      <w:r w:rsidRPr="003C6DBB">
        <w:rPr>
          <w:rFonts w:ascii="Arial" w:hAnsi="Arial" w:cs="Arial"/>
          <w:sz w:val="16"/>
          <w:szCs w:val="16"/>
          <w:lang w:val="en-GB"/>
        </w:rPr>
        <w:t xml:space="preserve"> described in the first sentence of this clause may satisfy the conditions set out in </w:t>
      </w:r>
      <w:hyperlink r:id="rId34"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10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 </w:t>
        </w:r>
        <w:r w:rsidR="006545F7">
          <w:rPr>
            <w:rFonts w:ascii="Arial" w:hAnsi="Arial" w:cs="Arial"/>
            <w:color w:val="0000FF"/>
            <w:sz w:val="16"/>
            <w:szCs w:val="16"/>
            <w:u w:val="single"/>
            <w:lang w:val="en-GB"/>
          </w:rPr>
          <w:t>Subparagraph</w:t>
        </w:r>
        <w:r w:rsidRPr="003C6DBB">
          <w:rPr>
            <w:rFonts w:ascii="Arial" w:hAnsi="Arial" w:cs="Arial"/>
            <w:color w:val="0000FF"/>
            <w:sz w:val="16"/>
            <w:szCs w:val="16"/>
            <w:u w:val="single"/>
            <w:lang w:val="en-GB"/>
          </w:rPr>
          <w:t xml:space="preserve"> a)</w:t>
        </w:r>
        <w:r w:rsidR="00471964" w:rsidRPr="003C6DBB">
          <w:rPr>
            <w:rFonts w:ascii="Arial" w:hAnsi="Arial" w:cs="Arial"/>
            <w:color w:val="0000FF"/>
            <w:sz w:val="16"/>
            <w:szCs w:val="16"/>
            <w:u w:val="single"/>
            <w:lang w:val="en-GB"/>
          </w:rPr>
          <w:t xml:space="preserve"> to</w:t>
        </w:r>
        <w:r w:rsidRPr="003C6DBB">
          <w:rPr>
            <w:rFonts w:ascii="Arial" w:hAnsi="Arial" w:cs="Arial"/>
            <w:color w:val="0000FF"/>
            <w:sz w:val="16"/>
            <w:szCs w:val="16"/>
            <w:u w:val="single"/>
            <w:lang w:val="en-GB"/>
          </w:rPr>
          <w:t xml:space="preserve"> d)</w:t>
        </w:r>
      </w:hyperlink>
      <w:r w:rsidR="000636B3">
        <w:rPr>
          <w:rFonts w:ascii="Arial" w:hAnsi="Arial" w:cs="Arial"/>
          <w:color w:val="0000FF"/>
          <w:sz w:val="16"/>
          <w:szCs w:val="16"/>
          <w:u w:val="single"/>
          <w:lang w:val="en-GB"/>
        </w:rPr>
        <w:t xml:space="preserve"> </w:t>
      </w:r>
      <w:r w:rsidRPr="003C6DBB">
        <w:rPr>
          <w:rFonts w:ascii="Arial" w:hAnsi="Arial" w:cs="Arial"/>
          <w:sz w:val="16"/>
          <w:szCs w:val="16"/>
          <w:lang w:val="en-GB"/>
        </w:rPr>
        <w:t xml:space="preserve">as applicable to </w:t>
      </w:r>
      <w:r w:rsidR="00471964" w:rsidRPr="003C6DBB">
        <w:rPr>
          <w:rFonts w:ascii="Arial" w:hAnsi="Arial" w:cs="Arial"/>
          <w:sz w:val="16"/>
          <w:szCs w:val="16"/>
          <w:lang w:val="en-GB"/>
        </w:rPr>
        <w:t>individuals</w:t>
      </w:r>
      <w:r w:rsidR="00CB49E3">
        <w:rPr>
          <w:rFonts w:ascii="Arial" w:hAnsi="Arial" w:cs="Arial"/>
          <w:sz w:val="16"/>
          <w:szCs w:val="16"/>
          <w:lang w:val="en-GB"/>
        </w:rPr>
        <w:t xml:space="preserve"> </w:t>
      </w:r>
      <w:r w:rsidR="00AB359A" w:rsidRPr="003C6DBB">
        <w:rPr>
          <w:rFonts w:ascii="Arial" w:hAnsi="Arial" w:cs="Arial"/>
          <w:sz w:val="16"/>
          <w:szCs w:val="16"/>
          <w:lang w:val="en-GB"/>
        </w:rPr>
        <w:t>identified</w:t>
      </w:r>
      <w:r w:rsidRPr="003C6DBB">
        <w:rPr>
          <w:rFonts w:ascii="Arial" w:hAnsi="Arial" w:cs="Arial"/>
          <w:sz w:val="16"/>
          <w:szCs w:val="16"/>
          <w:lang w:val="en-GB"/>
        </w:rPr>
        <w:t xml:space="preserve"> in </w:t>
      </w:r>
      <w:hyperlink r:id="rId35" w:history="1">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 </w:t>
        </w:r>
        <w:r w:rsidR="006545F7">
          <w:rPr>
            <w:rFonts w:ascii="Arial" w:hAnsi="Arial" w:cs="Arial"/>
            <w:color w:val="0000FF"/>
            <w:sz w:val="16"/>
            <w:szCs w:val="16"/>
            <w:u w:val="single"/>
            <w:lang w:val="en-GB"/>
          </w:rPr>
          <w:t>Subparagraph</w:t>
        </w:r>
        <w:r w:rsidRPr="003C6DBB">
          <w:rPr>
            <w:rFonts w:ascii="Arial" w:hAnsi="Arial" w:cs="Arial"/>
            <w:color w:val="0000FF"/>
            <w:sz w:val="16"/>
            <w:szCs w:val="16"/>
            <w:u w:val="single"/>
            <w:lang w:val="en-GB"/>
          </w:rPr>
          <w:t xml:space="preserve"> b)</w:t>
        </w:r>
      </w:hyperlink>
      <w:r w:rsidRPr="003C6DBB">
        <w:rPr>
          <w:rFonts w:ascii="Arial" w:hAnsi="Arial" w:cs="Arial"/>
          <w:sz w:val="16"/>
          <w:szCs w:val="16"/>
          <w:lang w:val="en-GB"/>
        </w:rPr>
        <w:t xml:space="preserve"> by an </w:t>
      </w:r>
      <w:r w:rsidR="005A0F1C">
        <w:rPr>
          <w:rFonts w:ascii="Arial" w:hAnsi="Arial" w:cs="Arial"/>
          <w:sz w:val="16"/>
          <w:szCs w:val="16"/>
          <w:lang w:val="en-GB"/>
        </w:rPr>
        <w:t>affirmation</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12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BF26E9">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R</w:t>
      </w:r>
      <w:r w:rsidR="007A2641" w:rsidRPr="003C6DBB">
        <w:rPr>
          <w:rFonts w:ascii="Arial" w:hAnsi="Arial" w:cs="Arial"/>
          <w:b/>
          <w:bCs/>
          <w:sz w:val="16"/>
          <w:szCs w:val="16"/>
          <w:lang w:val="en-GB"/>
        </w:rPr>
        <w:t>epresentative</w:t>
      </w:r>
      <w:r w:rsidR="00EA0E34">
        <w:rPr>
          <w:rFonts w:ascii="Arial" w:hAnsi="Arial" w:cs="Arial"/>
          <w:b/>
          <w:bCs/>
          <w:sz w:val="16"/>
          <w:szCs w:val="16"/>
          <w:lang w:val="en-GB"/>
        </w:rPr>
        <w:t>s</w:t>
      </w:r>
      <w:r w:rsidR="007A2641" w:rsidRPr="003C6DBB">
        <w:rPr>
          <w:rFonts w:ascii="Arial" w:hAnsi="Arial" w:cs="Arial"/>
          <w:b/>
          <w:bCs/>
          <w:sz w:val="16"/>
          <w:szCs w:val="16"/>
          <w:lang w:val="en-GB"/>
        </w:rPr>
        <w:t xml:space="preserve"> </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 </w:t>
      </w:r>
      <w:r w:rsidR="00BF26E9" w:rsidRPr="003C6DBB">
        <w:rPr>
          <w:rFonts w:ascii="Arial" w:hAnsi="Arial" w:cs="Arial"/>
          <w:sz w:val="16"/>
          <w:szCs w:val="16"/>
          <w:lang w:val="en-GB"/>
        </w:rPr>
        <w:t>A single individual may represent</w:t>
      </w:r>
      <w:r w:rsidRPr="003C6DBB">
        <w:rPr>
          <w:rFonts w:ascii="Arial" w:hAnsi="Arial" w:cs="Arial"/>
          <w:sz w:val="16"/>
          <w:szCs w:val="16"/>
          <w:lang w:val="en-GB"/>
        </w:rPr>
        <w:t xml:space="preserve"> only one </w:t>
      </w:r>
      <w:r w:rsidR="00D463CF" w:rsidRPr="003C6DBB">
        <w:rPr>
          <w:rFonts w:ascii="Arial" w:hAnsi="Arial" w:cs="Arial"/>
          <w:sz w:val="16"/>
          <w:szCs w:val="16"/>
          <w:lang w:val="en-GB"/>
        </w:rPr>
        <w:t>authorized entity</w:t>
      </w:r>
      <w:r w:rsidR="00BF26E9" w:rsidRPr="003C6DBB">
        <w:rPr>
          <w:rFonts w:ascii="Arial" w:hAnsi="Arial" w:cs="Arial"/>
          <w:sz w:val="16"/>
          <w:szCs w:val="16"/>
          <w:lang w:val="en-GB"/>
        </w:rPr>
        <w:t xml:space="preserve"> or an authorized </w:t>
      </w:r>
      <w:r w:rsidR="004706BD">
        <w:rPr>
          <w:rFonts w:ascii="Arial" w:hAnsi="Arial" w:cs="Arial"/>
          <w:sz w:val="16"/>
          <w:szCs w:val="16"/>
          <w:lang w:val="en-GB"/>
        </w:rPr>
        <w:t>sole proprietor</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(2) A</w:t>
      </w:r>
      <w:r w:rsidR="00BF26E9" w:rsidRPr="003C6DBB">
        <w:rPr>
          <w:rFonts w:ascii="Arial" w:hAnsi="Arial" w:cs="Arial"/>
          <w:sz w:val="16"/>
          <w:szCs w:val="16"/>
          <w:lang w:val="en-GB"/>
        </w:rPr>
        <w:t xml:space="preserve"> representative may not concurrently act </w:t>
      </w:r>
      <w:r w:rsidR="00471964" w:rsidRPr="003C6DBB">
        <w:rPr>
          <w:rFonts w:ascii="Arial" w:hAnsi="Arial" w:cs="Arial"/>
          <w:sz w:val="16"/>
          <w:szCs w:val="16"/>
          <w:lang w:val="en-GB"/>
        </w:rPr>
        <w:t>as an authorized person for the same</w:t>
      </w:r>
      <w:r w:rsidRPr="003C6DBB">
        <w:rPr>
          <w:rFonts w:ascii="Arial" w:hAnsi="Arial" w:cs="Arial"/>
          <w:sz w:val="16"/>
          <w:szCs w:val="16"/>
          <w:lang w:val="en-GB"/>
        </w:rPr>
        <w:t xml:space="preserve"> vocational qualification.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(3) A representative </w:t>
      </w:r>
      <w:r w:rsidR="00BF26E9" w:rsidRPr="003C6DBB">
        <w:rPr>
          <w:rFonts w:ascii="Arial" w:hAnsi="Arial" w:cs="Arial"/>
          <w:sz w:val="16"/>
          <w:szCs w:val="16"/>
          <w:lang w:val="en-GB"/>
        </w:rPr>
        <w:t>discharges his tasks and duties</w:t>
      </w:r>
      <w:r w:rsidRPr="003C6DBB">
        <w:rPr>
          <w:rFonts w:ascii="Arial" w:hAnsi="Arial" w:cs="Arial"/>
          <w:sz w:val="16"/>
          <w:szCs w:val="16"/>
          <w:lang w:val="en-GB"/>
        </w:rPr>
        <w:t xml:space="preserve"> under </w:t>
      </w:r>
      <w:hyperlink r:id="rId36" w:history="1">
        <w:r w:rsidR="0029501D" w:rsidRPr="003C6DBB">
          <w:rPr>
            <w:rFonts w:ascii="Arial" w:hAnsi="Arial" w:cs="Arial"/>
            <w:color w:val="0000FF"/>
            <w:sz w:val="16"/>
            <w:szCs w:val="16"/>
            <w:u w:val="single"/>
            <w:lang w:val="en-GB"/>
          </w:rPr>
          <w:t>Section</w:t>
        </w:r>
        <w:r w:rsidR="00471964" w:rsidRPr="003C6DBB">
          <w:rPr>
            <w:rFonts w:ascii="Arial" w:hAnsi="Arial" w:cs="Arial"/>
            <w:color w:val="0000FF"/>
            <w:sz w:val="16"/>
            <w:szCs w:val="16"/>
            <w:u w:val="single"/>
            <w:lang w:val="en-GB"/>
          </w:rPr>
          <w:t xml:space="preserve"> 304 of the </w:t>
        </w:r>
        <w:r w:rsidR="00AB359A" w:rsidRPr="003C6DBB">
          <w:rPr>
            <w:rFonts w:ascii="Arial" w:hAnsi="Arial" w:cs="Arial"/>
            <w:color w:val="0000FF"/>
            <w:sz w:val="16"/>
            <w:szCs w:val="16"/>
            <w:u w:val="single"/>
            <w:lang w:val="en-GB"/>
          </w:rPr>
          <w:t>Labour</w:t>
        </w:r>
        <w:r w:rsidR="00471964" w:rsidRPr="003C6DBB">
          <w:rPr>
            <w:rFonts w:ascii="Arial" w:hAnsi="Arial" w:cs="Arial"/>
            <w:color w:val="0000FF"/>
            <w:sz w:val="16"/>
            <w:szCs w:val="16"/>
            <w:u w:val="single"/>
            <w:lang w:val="en-GB"/>
          </w:rPr>
          <w:t xml:space="preserve"> Code</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(4) A representative must satisfy the conditions set forth in </w:t>
      </w:r>
      <w:hyperlink r:id="rId37"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10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 </w:t>
        </w:r>
        <w:r w:rsidR="006545F7">
          <w:rPr>
            <w:rFonts w:ascii="Arial" w:hAnsi="Arial" w:cs="Arial"/>
            <w:color w:val="0000FF"/>
            <w:sz w:val="16"/>
            <w:szCs w:val="16"/>
            <w:u w:val="single"/>
            <w:lang w:val="en-GB"/>
          </w:rPr>
          <w:t>Subparagraph</w:t>
        </w:r>
        <w:r w:rsidR="00471964" w:rsidRPr="003C6DBB">
          <w:rPr>
            <w:rFonts w:ascii="Arial" w:hAnsi="Arial" w:cs="Arial"/>
            <w:color w:val="0000FF"/>
            <w:sz w:val="16"/>
            <w:szCs w:val="16"/>
            <w:u w:val="single"/>
            <w:lang w:val="en-GB"/>
          </w:rPr>
          <w:t xml:space="preserve"> a) to</w:t>
        </w:r>
        <w:r w:rsidRPr="003C6DBB">
          <w:rPr>
            <w:rFonts w:ascii="Arial" w:hAnsi="Arial" w:cs="Arial"/>
            <w:color w:val="0000FF"/>
            <w:sz w:val="16"/>
            <w:szCs w:val="16"/>
            <w:u w:val="single"/>
            <w:lang w:val="en-GB"/>
          </w:rPr>
          <w:t xml:space="preserve"> e)</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13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 xml:space="preserve">Common Provisions on </w:t>
      </w:r>
      <w:r w:rsidR="00EA0E34">
        <w:rPr>
          <w:rFonts w:ascii="Arial" w:hAnsi="Arial" w:cs="Arial"/>
          <w:b/>
          <w:bCs/>
          <w:sz w:val="16"/>
          <w:szCs w:val="16"/>
          <w:lang w:val="en-GB"/>
        </w:rPr>
        <w:t>Granting</w:t>
      </w:r>
      <w:r w:rsidR="00EA0E34" w:rsidRPr="003C6DBB">
        <w:rPr>
          <w:rFonts w:ascii="Arial" w:hAnsi="Arial" w:cs="Arial"/>
          <w:b/>
          <w:bCs/>
          <w:sz w:val="16"/>
          <w:szCs w:val="16"/>
          <w:lang w:val="en-GB"/>
        </w:rPr>
        <w:t xml:space="preserve"> </w:t>
      </w:r>
      <w:r w:rsidRPr="003C6DBB">
        <w:rPr>
          <w:rFonts w:ascii="Arial" w:hAnsi="Arial" w:cs="Arial"/>
          <w:b/>
          <w:bCs/>
          <w:sz w:val="16"/>
          <w:szCs w:val="16"/>
          <w:lang w:val="en-GB"/>
        </w:rPr>
        <w:t xml:space="preserve">Authorizations </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 Authorization may be </w:t>
      </w:r>
      <w:r w:rsidR="00EA0E34">
        <w:rPr>
          <w:rFonts w:ascii="Arial" w:hAnsi="Arial" w:cs="Arial"/>
          <w:sz w:val="16"/>
          <w:szCs w:val="16"/>
          <w:lang w:val="en-GB"/>
        </w:rPr>
        <w:t>granted</w:t>
      </w:r>
      <w:r w:rsidR="00EA0E34" w:rsidRPr="003C6DBB">
        <w:rPr>
          <w:rFonts w:ascii="Arial" w:hAnsi="Arial" w:cs="Arial"/>
          <w:sz w:val="16"/>
          <w:szCs w:val="16"/>
          <w:lang w:val="en-GB"/>
        </w:rPr>
        <w:t xml:space="preserve"> </w:t>
      </w:r>
      <w:r w:rsidRPr="003C6DBB">
        <w:rPr>
          <w:rFonts w:ascii="Arial" w:hAnsi="Arial" w:cs="Arial"/>
          <w:sz w:val="16"/>
          <w:szCs w:val="16"/>
          <w:lang w:val="en-GB"/>
        </w:rPr>
        <w:t>for a vocational qualification for which there exist</w:t>
      </w:r>
      <w:r w:rsidR="00BF26E9" w:rsidRPr="003C6DBB">
        <w:rPr>
          <w:rFonts w:ascii="Arial" w:hAnsi="Arial" w:cs="Arial"/>
          <w:sz w:val="16"/>
          <w:szCs w:val="16"/>
          <w:lang w:val="en-GB"/>
        </w:rPr>
        <w:t>s</w:t>
      </w:r>
      <w:r w:rsidRPr="003C6DBB">
        <w:rPr>
          <w:rFonts w:ascii="Arial" w:hAnsi="Arial" w:cs="Arial"/>
          <w:sz w:val="16"/>
          <w:szCs w:val="16"/>
          <w:lang w:val="en-GB"/>
        </w:rPr>
        <w:t xml:space="preserve"> an approved qualification and assessment standard.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 Authorization is </w:t>
      </w:r>
      <w:r w:rsidR="00EA0E34">
        <w:rPr>
          <w:rFonts w:ascii="Arial" w:hAnsi="Arial" w:cs="Arial"/>
          <w:sz w:val="16"/>
          <w:szCs w:val="16"/>
          <w:lang w:val="en-GB"/>
        </w:rPr>
        <w:t>granted</w:t>
      </w:r>
      <w:r w:rsidR="00EA0E34" w:rsidRPr="003C6DBB">
        <w:rPr>
          <w:rFonts w:ascii="Arial" w:hAnsi="Arial" w:cs="Arial"/>
          <w:sz w:val="16"/>
          <w:szCs w:val="16"/>
          <w:lang w:val="en-GB"/>
        </w:rPr>
        <w:t xml:space="preserve"> </w:t>
      </w:r>
      <w:r w:rsidRPr="003C6DBB">
        <w:rPr>
          <w:rFonts w:ascii="Arial" w:hAnsi="Arial" w:cs="Arial"/>
          <w:sz w:val="16"/>
          <w:szCs w:val="16"/>
          <w:lang w:val="en-GB"/>
        </w:rPr>
        <w:t>for</w:t>
      </w:r>
      <w:r w:rsidR="003F010F" w:rsidRPr="003C6DBB">
        <w:rPr>
          <w:rFonts w:ascii="Arial" w:hAnsi="Arial" w:cs="Arial"/>
          <w:sz w:val="16"/>
          <w:szCs w:val="16"/>
          <w:lang w:val="en-GB"/>
        </w:rPr>
        <w:t xml:space="preserve"> the period of</w:t>
      </w:r>
      <w:r w:rsidRPr="003C6DBB">
        <w:rPr>
          <w:rFonts w:ascii="Arial" w:hAnsi="Arial" w:cs="Arial"/>
          <w:sz w:val="16"/>
          <w:szCs w:val="16"/>
          <w:lang w:val="en-GB"/>
        </w:rPr>
        <w:t xml:space="preserve"> 5 years.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(3) Authorization may be extended repeatedly by 5 additional years through an application filed at least 3 months before </w:t>
      </w:r>
      <w:r w:rsidR="00EA0E34">
        <w:rPr>
          <w:rFonts w:ascii="Arial" w:hAnsi="Arial" w:cs="Arial"/>
          <w:sz w:val="16"/>
          <w:szCs w:val="16"/>
          <w:lang w:val="en-GB"/>
        </w:rPr>
        <w:t>the authorization expires</w:t>
      </w:r>
      <w:r w:rsidRPr="003C6DBB">
        <w:rPr>
          <w:rFonts w:ascii="Arial" w:hAnsi="Arial" w:cs="Arial"/>
          <w:sz w:val="16"/>
          <w:szCs w:val="16"/>
          <w:lang w:val="en-GB"/>
        </w:rPr>
        <w:t xml:space="preserve">. The authorization extension process is regulated by the </w:t>
      </w:r>
      <w:r w:rsidR="00872EC1" w:rsidRPr="003C6DBB">
        <w:rPr>
          <w:rFonts w:ascii="Arial" w:hAnsi="Arial" w:cs="Arial"/>
          <w:sz w:val="16"/>
          <w:szCs w:val="16"/>
          <w:lang w:val="en-GB"/>
        </w:rPr>
        <w:t xml:space="preserve">relevant </w:t>
      </w:r>
      <w:r w:rsidRPr="003C6DBB">
        <w:rPr>
          <w:rFonts w:ascii="Arial" w:hAnsi="Arial" w:cs="Arial"/>
          <w:sz w:val="16"/>
          <w:szCs w:val="16"/>
          <w:lang w:val="en-GB"/>
        </w:rPr>
        <w:t xml:space="preserve">provisions of the present Act with necessary modifications.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(4) Once </w:t>
      </w:r>
      <w:r w:rsidR="00EA0E34">
        <w:rPr>
          <w:rFonts w:ascii="Arial" w:hAnsi="Arial" w:cs="Arial"/>
          <w:sz w:val="16"/>
          <w:szCs w:val="16"/>
          <w:lang w:val="en-GB"/>
        </w:rPr>
        <w:t>granted</w:t>
      </w:r>
      <w:r w:rsidRPr="003C6DBB">
        <w:rPr>
          <w:rFonts w:ascii="Arial" w:hAnsi="Arial" w:cs="Arial"/>
          <w:sz w:val="16"/>
          <w:szCs w:val="16"/>
          <w:lang w:val="en-GB"/>
        </w:rPr>
        <w:t>, authorization cannot be trans</w:t>
      </w:r>
      <w:r w:rsidR="00872EC1" w:rsidRPr="003C6DBB">
        <w:rPr>
          <w:rFonts w:ascii="Arial" w:hAnsi="Arial" w:cs="Arial"/>
          <w:sz w:val="16"/>
          <w:szCs w:val="16"/>
          <w:lang w:val="en-GB"/>
        </w:rPr>
        <w:t>ferred to another person</w:t>
      </w:r>
      <w:r w:rsidR="007821BE" w:rsidRPr="003C6DBB">
        <w:rPr>
          <w:rFonts w:ascii="Arial" w:hAnsi="Arial" w:cs="Arial"/>
          <w:sz w:val="16"/>
          <w:szCs w:val="16"/>
          <w:lang w:val="en-GB"/>
        </w:rPr>
        <w:t xml:space="preserve"> or entity and may not</w:t>
      </w:r>
      <w:r w:rsidRPr="003C6DBB">
        <w:rPr>
          <w:rFonts w:ascii="Arial" w:hAnsi="Arial" w:cs="Arial"/>
          <w:sz w:val="16"/>
          <w:szCs w:val="16"/>
          <w:lang w:val="en-GB"/>
        </w:rPr>
        <w:t xml:space="preserve"> pass to legal successors.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14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 xml:space="preserve">Duties </w:t>
      </w:r>
      <w:r w:rsidR="00D162EB">
        <w:rPr>
          <w:rFonts w:ascii="Arial" w:hAnsi="Arial" w:cs="Arial"/>
          <w:b/>
          <w:bCs/>
          <w:sz w:val="16"/>
          <w:szCs w:val="16"/>
          <w:lang w:val="en-GB"/>
        </w:rPr>
        <w:t>of A</w:t>
      </w:r>
      <w:r w:rsidR="00EA0E34">
        <w:rPr>
          <w:rFonts w:ascii="Arial" w:hAnsi="Arial" w:cs="Arial"/>
          <w:b/>
          <w:bCs/>
          <w:sz w:val="16"/>
          <w:szCs w:val="16"/>
          <w:lang w:val="en-GB"/>
        </w:rPr>
        <w:t xml:space="preserve">uthorized </w:t>
      </w:r>
      <w:r w:rsidR="00D162EB">
        <w:rPr>
          <w:rFonts w:ascii="Arial" w:hAnsi="Arial" w:cs="Arial"/>
          <w:b/>
          <w:bCs/>
          <w:sz w:val="16"/>
          <w:szCs w:val="16"/>
          <w:lang w:val="en-GB"/>
        </w:rPr>
        <w:t>P</w:t>
      </w:r>
      <w:r w:rsidR="00EA0E34">
        <w:rPr>
          <w:rFonts w:ascii="Arial" w:hAnsi="Arial" w:cs="Arial"/>
          <w:b/>
          <w:bCs/>
          <w:sz w:val="16"/>
          <w:szCs w:val="16"/>
          <w:lang w:val="en-GB"/>
        </w:rPr>
        <w:t>ersons/</w:t>
      </w:r>
      <w:r w:rsidR="00D162EB">
        <w:rPr>
          <w:rFonts w:ascii="Arial" w:hAnsi="Arial" w:cs="Arial"/>
          <w:b/>
          <w:bCs/>
          <w:sz w:val="16"/>
          <w:szCs w:val="16"/>
          <w:lang w:val="en-GB"/>
        </w:rPr>
        <w:t>E</w:t>
      </w:r>
      <w:r w:rsidR="00EA0E34">
        <w:rPr>
          <w:rFonts w:ascii="Arial" w:hAnsi="Arial" w:cs="Arial"/>
          <w:b/>
          <w:bCs/>
          <w:sz w:val="16"/>
          <w:szCs w:val="16"/>
          <w:lang w:val="en-GB"/>
        </w:rPr>
        <w:t>ntities</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  </w:t>
      </w:r>
      <w:r w:rsidR="00872EC1" w:rsidRPr="003C6DBB">
        <w:rPr>
          <w:rFonts w:ascii="Arial" w:hAnsi="Arial" w:cs="Arial"/>
          <w:sz w:val="16"/>
          <w:szCs w:val="16"/>
          <w:lang w:val="en-GB"/>
        </w:rPr>
        <w:t xml:space="preserve">Authorized </w:t>
      </w:r>
      <w:r w:rsidR="007C7522" w:rsidRPr="003C6DBB">
        <w:rPr>
          <w:rFonts w:ascii="Arial" w:hAnsi="Arial" w:cs="Arial"/>
          <w:sz w:val="16"/>
          <w:szCs w:val="16"/>
          <w:lang w:val="en-GB"/>
        </w:rPr>
        <w:t>persons and entities</w:t>
      </w:r>
      <w:r w:rsidR="00872EC1" w:rsidRPr="003C6DBB">
        <w:rPr>
          <w:rFonts w:ascii="Arial" w:hAnsi="Arial" w:cs="Arial"/>
          <w:sz w:val="16"/>
          <w:szCs w:val="16"/>
          <w:lang w:val="en-GB"/>
        </w:rPr>
        <w:t xml:space="preserve"> must re</w:t>
      </w:r>
      <w:r w:rsidRPr="003C6DBB">
        <w:rPr>
          <w:rFonts w:ascii="Arial" w:hAnsi="Arial" w:cs="Arial"/>
          <w:sz w:val="16"/>
          <w:szCs w:val="16"/>
          <w:lang w:val="en-GB"/>
        </w:rPr>
        <w:t>port in writing</w:t>
      </w:r>
      <w:r w:rsidR="00872EC1" w:rsidRPr="003C6DBB">
        <w:rPr>
          <w:rFonts w:ascii="Arial" w:hAnsi="Arial" w:cs="Arial"/>
          <w:sz w:val="16"/>
          <w:szCs w:val="16"/>
          <w:lang w:val="en-GB"/>
        </w:rPr>
        <w:t>,</w:t>
      </w:r>
      <w:r w:rsidRPr="003C6DBB">
        <w:rPr>
          <w:rFonts w:ascii="Arial" w:hAnsi="Arial" w:cs="Arial"/>
          <w:sz w:val="16"/>
          <w:szCs w:val="16"/>
          <w:lang w:val="en-GB"/>
        </w:rPr>
        <w:t xml:space="preserve"> within 15 day</w:t>
      </w:r>
      <w:r w:rsidR="00265BC7" w:rsidRPr="003C6DBB">
        <w:rPr>
          <w:rFonts w:ascii="Arial" w:hAnsi="Arial" w:cs="Arial"/>
          <w:sz w:val="16"/>
          <w:szCs w:val="16"/>
          <w:lang w:val="en-GB"/>
        </w:rPr>
        <w:t>s</w:t>
      </w:r>
      <w:r w:rsidR="00872EC1" w:rsidRPr="003C6DBB">
        <w:rPr>
          <w:rFonts w:ascii="Arial" w:hAnsi="Arial" w:cs="Arial"/>
          <w:sz w:val="16"/>
          <w:szCs w:val="16"/>
          <w:lang w:val="en-GB"/>
        </w:rPr>
        <w:t>, to</w:t>
      </w:r>
      <w:r w:rsidRPr="003C6DBB">
        <w:rPr>
          <w:rFonts w:ascii="Arial" w:hAnsi="Arial" w:cs="Arial"/>
          <w:sz w:val="16"/>
          <w:szCs w:val="16"/>
          <w:lang w:val="en-GB"/>
        </w:rPr>
        <w:t xml:space="preserve"> the </w:t>
      </w:r>
      <w:r w:rsidR="00A05D10" w:rsidRPr="003C6DBB">
        <w:rPr>
          <w:rFonts w:ascii="Arial" w:hAnsi="Arial" w:cs="Arial"/>
          <w:sz w:val="16"/>
          <w:szCs w:val="16"/>
          <w:lang w:val="en-GB"/>
        </w:rPr>
        <w:t>authorizing body</w:t>
      </w:r>
      <w:r w:rsidRPr="003C6DBB">
        <w:rPr>
          <w:rFonts w:ascii="Arial" w:hAnsi="Arial" w:cs="Arial"/>
          <w:sz w:val="16"/>
          <w:szCs w:val="16"/>
          <w:lang w:val="en-GB"/>
        </w:rPr>
        <w:t xml:space="preserve"> from which it received its authorization</w:t>
      </w:r>
      <w:r w:rsidR="00265BC7" w:rsidRPr="003C6DBB">
        <w:rPr>
          <w:rFonts w:ascii="Arial" w:hAnsi="Arial" w:cs="Arial"/>
          <w:sz w:val="16"/>
          <w:szCs w:val="16"/>
          <w:lang w:val="en-GB"/>
        </w:rPr>
        <w:t>,</w:t>
      </w:r>
      <w:r w:rsidRPr="003C6DBB">
        <w:rPr>
          <w:rFonts w:ascii="Arial" w:hAnsi="Arial" w:cs="Arial"/>
          <w:sz w:val="16"/>
          <w:szCs w:val="16"/>
          <w:lang w:val="en-GB"/>
        </w:rPr>
        <w:t xml:space="preserve"> any changes </w:t>
      </w:r>
      <w:r w:rsidR="00AB359A" w:rsidRPr="003C6DBB">
        <w:rPr>
          <w:rFonts w:ascii="Arial" w:hAnsi="Arial" w:cs="Arial"/>
          <w:sz w:val="16"/>
          <w:szCs w:val="16"/>
          <w:lang w:val="en-GB"/>
        </w:rPr>
        <w:t>occurring</w:t>
      </w:r>
      <w:r w:rsidRPr="003C6DBB">
        <w:rPr>
          <w:rFonts w:ascii="Arial" w:hAnsi="Arial" w:cs="Arial"/>
          <w:sz w:val="16"/>
          <w:szCs w:val="16"/>
          <w:lang w:val="en-GB"/>
        </w:rPr>
        <w:t xml:space="preserve"> over the term o</w:t>
      </w:r>
      <w:r w:rsidR="00265BC7" w:rsidRPr="003C6DBB">
        <w:rPr>
          <w:rFonts w:ascii="Arial" w:hAnsi="Arial" w:cs="Arial"/>
          <w:sz w:val="16"/>
          <w:szCs w:val="16"/>
          <w:lang w:val="en-GB"/>
        </w:rPr>
        <w:t xml:space="preserve">f authorization that affect </w:t>
      </w:r>
      <w:r w:rsidRPr="003C6DBB">
        <w:rPr>
          <w:rFonts w:ascii="Arial" w:hAnsi="Arial" w:cs="Arial"/>
          <w:sz w:val="16"/>
          <w:szCs w:val="16"/>
          <w:lang w:val="en-GB"/>
        </w:rPr>
        <w:t xml:space="preserve">compliance with </w:t>
      </w:r>
      <w:r w:rsidR="00265BC7" w:rsidRPr="003C6DBB">
        <w:rPr>
          <w:rFonts w:ascii="Arial" w:hAnsi="Arial" w:cs="Arial"/>
          <w:sz w:val="16"/>
          <w:szCs w:val="16"/>
          <w:lang w:val="en-GB"/>
        </w:rPr>
        <w:t xml:space="preserve">the </w:t>
      </w:r>
      <w:r w:rsidRPr="003C6DBB">
        <w:rPr>
          <w:rFonts w:ascii="Arial" w:hAnsi="Arial" w:cs="Arial"/>
          <w:sz w:val="16"/>
          <w:szCs w:val="16"/>
          <w:lang w:val="en-GB"/>
        </w:rPr>
        <w:t xml:space="preserve">conditions set forth in </w:t>
      </w:r>
      <w:hyperlink r:id="rId38"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10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w:t>
        </w:r>
      </w:hyperlink>
      <w:r w:rsidRPr="003C6DBB">
        <w:rPr>
          <w:rFonts w:ascii="Arial" w:hAnsi="Arial" w:cs="Arial"/>
          <w:sz w:val="16"/>
          <w:szCs w:val="16"/>
          <w:lang w:val="en-GB"/>
        </w:rPr>
        <w:t xml:space="preserve"> (</w:t>
      </w:r>
      <w:r w:rsidR="00265BC7" w:rsidRPr="003C6DBB">
        <w:rPr>
          <w:rFonts w:ascii="Arial" w:hAnsi="Arial" w:cs="Arial"/>
          <w:sz w:val="16"/>
          <w:szCs w:val="16"/>
          <w:lang w:val="en-GB"/>
        </w:rPr>
        <w:t>authorized persons)</w:t>
      </w:r>
      <w:r w:rsidRPr="003C6DBB">
        <w:rPr>
          <w:rFonts w:ascii="Arial" w:hAnsi="Arial" w:cs="Arial"/>
          <w:sz w:val="16"/>
          <w:szCs w:val="16"/>
          <w:lang w:val="en-GB"/>
        </w:rPr>
        <w:t xml:space="preserve"> or in </w:t>
      </w:r>
      <w:hyperlink r:id="rId39"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11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w:t>
        </w:r>
      </w:hyperlink>
      <w:r w:rsidRPr="003C6DBB">
        <w:rPr>
          <w:rFonts w:ascii="Arial" w:hAnsi="Arial" w:cs="Arial"/>
          <w:sz w:val="16"/>
          <w:szCs w:val="16"/>
          <w:lang w:val="en-GB"/>
        </w:rPr>
        <w:t xml:space="preserve"> and </w:t>
      </w:r>
      <w:hyperlink r:id="rId40"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12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4</w:t>
        </w:r>
      </w:hyperlink>
      <w:r w:rsidRPr="003C6DBB">
        <w:rPr>
          <w:rFonts w:ascii="Arial" w:hAnsi="Arial" w:cs="Arial"/>
          <w:sz w:val="16"/>
          <w:szCs w:val="16"/>
          <w:lang w:val="en-GB"/>
        </w:rPr>
        <w:t>(</w:t>
      </w:r>
      <w:r w:rsidR="007C7522" w:rsidRPr="003C6DBB">
        <w:rPr>
          <w:rFonts w:ascii="Arial" w:hAnsi="Arial" w:cs="Arial"/>
          <w:sz w:val="16"/>
          <w:szCs w:val="16"/>
          <w:lang w:val="en-GB"/>
        </w:rPr>
        <w:t>authorized entities</w:t>
      </w:r>
      <w:r w:rsidRPr="003C6DBB">
        <w:rPr>
          <w:rFonts w:ascii="Arial" w:hAnsi="Arial" w:cs="Arial"/>
          <w:sz w:val="16"/>
          <w:szCs w:val="16"/>
          <w:lang w:val="en-GB"/>
        </w:rPr>
        <w:t>). An</w:t>
      </w:r>
      <w:r w:rsidR="00CB49E3">
        <w:rPr>
          <w:rFonts w:ascii="Arial" w:hAnsi="Arial" w:cs="Arial"/>
          <w:sz w:val="16"/>
          <w:szCs w:val="16"/>
          <w:lang w:val="en-GB"/>
        </w:rPr>
        <w:t xml:space="preserve"> </w:t>
      </w:r>
      <w:r w:rsidR="00D463CF" w:rsidRPr="003C6DBB">
        <w:rPr>
          <w:rFonts w:ascii="Arial" w:hAnsi="Arial" w:cs="Arial"/>
          <w:sz w:val="16"/>
          <w:szCs w:val="16"/>
          <w:lang w:val="en-GB"/>
        </w:rPr>
        <w:t>authorized entity</w:t>
      </w:r>
      <w:r w:rsidRPr="003C6DBB">
        <w:rPr>
          <w:rFonts w:ascii="Arial" w:hAnsi="Arial" w:cs="Arial"/>
          <w:sz w:val="16"/>
          <w:szCs w:val="16"/>
          <w:lang w:val="en-GB"/>
        </w:rPr>
        <w:t xml:space="preserve"> must also report any changes that affect the application of </w:t>
      </w:r>
      <w:hyperlink r:id="rId41"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11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3</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 </w:t>
      </w:r>
      <w:r w:rsidR="00265BC7" w:rsidRPr="003C6DBB">
        <w:rPr>
          <w:rFonts w:ascii="Arial" w:hAnsi="Arial" w:cs="Arial"/>
          <w:sz w:val="16"/>
          <w:szCs w:val="16"/>
          <w:lang w:val="en-GB"/>
        </w:rPr>
        <w:t>A</w:t>
      </w:r>
      <w:r w:rsidRPr="003C6DBB">
        <w:rPr>
          <w:rFonts w:ascii="Arial" w:hAnsi="Arial" w:cs="Arial"/>
          <w:sz w:val="16"/>
          <w:szCs w:val="16"/>
          <w:lang w:val="en-GB"/>
        </w:rPr>
        <w:t xml:space="preserve">uthorized </w:t>
      </w:r>
      <w:r w:rsidR="007C7522" w:rsidRPr="003C6DBB">
        <w:rPr>
          <w:rFonts w:ascii="Arial" w:hAnsi="Arial" w:cs="Arial"/>
          <w:sz w:val="16"/>
          <w:szCs w:val="16"/>
          <w:lang w:val="en-GB"/>
        </w:rPr>
        <w:t>persons and entities</w:t>
      </w:r>
      <w:r w:rsidRPr="003C6DBB">
        <w:rPr>
          <w:rFonts w:ascii="Arial" w:hAnsi="Arial" w:cs="Arial"/>
          <w:sz w:val="16"/>
          <w:szCs w:val="16"/>
          <w:lang w:val="en-GB"/>
        </w:rPr>
        <w:t xml:space="preserve"> must report in writing</w:t>
      </w:r>
      <w:r w:rsidR="00265BC7" w:rsidRPr="003C6DBB">
        <w:rPr>
          <w:rFonts w:ascii="Arial" w:hAnsi="Arial" w:cs="Arial"/>
          <w:sz w:val="16"/>
          <w:szCs w:val="16"/>
          <w:lang w:val="en-GB"/>
        </w:rPr>
        <w:t>,</w:t>
      </w:r>
      <w:r w:rsidRPr="003C6DBB">
        <w:rPr>
          <w:rFonts w:ascii="Arial" w:hAnsi="Arial" w:cs="Arial"/>
          <w:sz w:val="16"/>
          <w:szCs w:val="16"/>
          <w:lang w:val="en-GB"/>
        </w:rPr>
        <w:t xml:space="preserve"> within 15 days</w:t>
      </w:r>
      <w:r w:rsidR="00265BC7" w:rsidRPr="003C6DBB">
        <w:rPr>
          <w:rFonts w:ascii="Arial" w:hAnsi="Arial" w:cs="Arial"/>
          <w:sz w:val="16"/>
          <w:szCs w:val="16"/>
          <w:lang w:val="en-GB"/>
        </w:rPr>
        <w:t>,</w:t>
      </w:r>
      <w:r w:rsidRPr="003C6DBB">
        <w:rPr>
          <w:rFonts w:ascii="Arial" w:hAnsi="Arial" w:cs="Arial"/>
          <w:sz w:val="16"/>
          <w:szCs w:val="16"/>
          <w:lang w:val="en-GB"/>
        </w:rPr>
        <w:t xml:space="preserve"> to the </w:t>
      </w:r>
      <w:r w:rsidR="00A05D10" w:rsidRPr="003C6DBB">
        <w:rPr>
          <w:rFonts w:ascii="Arial" w:hAnsi="Arial" w:cs="Arial"/>
          <w:sz w:val="16"/>
          <w:szCs w:val="16"/>
          <w:lang w:val="en-GB"/>
        </w:rPr>
        <w:t>authorizing body</w:t>
      </w:r>
      <w:r w:rsidRPr="003C6DBB">
        <w:rPr>
          <w:rFonts w:ascii="Arial" w:hAnsi="Arial" w:cs="Arial"/>
          <w:sz w:val="16"/>
          <w:szCs w:val="16"/>
          <w:lang w:val="en-GB"/>
        </w:rPr>
        <w:t xml:space="preserve"> from which </w:t>
      </w:r>
      <w:r w:rsidR="00EA0E34">
        <w:rPr>
          <w:rFonts w:ascii="Arial" w:hAnsi="Arial" w:cs="Arial"/>
          <w:sz w:val="16"/>
          <w:szCs w:val="16"/>
          <w:lang w:val="en-GB"/>
        </w:rPr>
        <w:t>they</w:t>
      </w:r>
      <w:r w:rsidR="00EA0E34" w:rsidRPr="003C6DBB">
        <w:rPr>
          <w:rFonts w:ascii="Arial" w:hAnsi="Arial" w:cs="Arial"/>
          <w:sz w:val="16"/>
          <w:szCs w:val="16"/>
          <w:lang w:val="en-GB"/>
        </w:rPr>
        <w:t xml:space="preserve"> </w:t>
      </w:r>
      <w:r w:rsidRPr="003C6DBB">
        <w:rPr>
          <w:rFonts w:ascii="Arial" w:hAnsi="Arial" w:cs="Arial"/>
          <w:sz w:val="16"/>
          <w:szCs w:val="16"/>
          <w:lang w:val="en-GB"/>
        </w:rPr>
        <w:t xml:space="preserve">received </w:t>
      </w:r>
      <w:r w:rsidR="00EA0E34">
        <w:rPr>
          <w:rFonts w:ascii="Arial" w:hAnsi="Arial" w:cs="Arial"/>
          <w:sz w:val="16"/>
          <w:szCs w:val="16"/>
          <w:lang w:val="en-GB"/>
        </w:rPr>
        <w:t>their</w:t>
      </w:r>
      <w:r w:rsidR="00EA0E34" w:rsidRPr="003C6DBB">
        <w:rPr>
          <w:rFonts w:ascii="Arial" w:hAnsi="Arial" w:cs="Arial"/>
          <w:sz w:val="16"/>
          <w:szCs w:val="16"/>
          <w:lang w:val="en-GB"/>
        </w:rPr>
        <w:t xml:space="preserve"> </w:t>
      </w:r>
      <w:r w:rsidRPr="003C6DBB">
        <w:rPr>
          <w:rFonts w:ascii="Arial" w:hAnsi="Arial" w:cs="Arial"/>
          <w:sz w:val="16"/>
          <w:szCs w:val="16"/>
          <w:lang w:val="en-GB"/>
        </w:rPr>
        <w:t>authorization</w:t>
      </w:r>
      <w:r w:rsidR="00265BC7" w:rsidRPr="003C6DBB">
        <w:rPr>
          <w:rFonts w:ascii="Arial" w:hAnsi="Arial" w:cs="Arial"/>
          <w:sz w:val="16"/>
          <w:szCs w:val="16"/>
          <w:lang w:val="en-GB"/>
        </w:rPr>
        <w:t>,</w:t>
      </w:r>
      <w:r w:rsidRPr="003C6DBB">
        <w:rPr>
          <w:rFonts w:ascii="Arial" w:hAnsi="Arial" w:cs="Arial"/>
          <w:sz w:val="16"/>
          <w:szCs w:val="16"/>
          <w:lang w:val="en-GB"/>
        </w:rPr>
        <w:t xml:space="preserve"> any changes </w:t>
      </w:r>
      <w:r w:rsidR="00AB359A" w:rsidRPr="003C6DBB">
        <w:rPr>
          <w:rFonts w:ascii="Arial" w:hAnsi="Arial" w:cs="Arial"/>
          <w:sz w:val="16"/>
          <w:szCs w:val="16"/>
          <w:lang w:val="en-GB"/>
        </w:rPr>
        <w:t>occurring</w:t>
      </w:r>
      <w:r w:rsidRPr="003C6DBB">
        <w:rPr>
          <w:rFonts w:ascii="Arial" w:hAnsi="Arial" w:cs="Arial"/>
          <w:sz w:val="16"/>
          <w:szCs w:val="16"/>
          <w:lang w:val="en-GB"/>
        </w:rPr>
        <w:t xml:space="preserve"> over the term of authorization that affect  </w:t>
      </w:r>
      <w:r w:rsidR="00EA0E34">
        <w:rPr>
          <w:rFonts w:ascii="Arial" w:hAnsi="Arial" w:cs="Arial"/>
          <w:sz w:val="16"/>
          <w:szCs w:val="16"/>
          <w:lang w:val="en-GB"/>
        </w:rPr>
        <w:t xml:space="preserve">their </w:t>
      </w:r>
      <w:r w:rsidRPr="003C6DBB">
        <w:rPr>
          <w:rFonts w:ascii="Arial" w:hAnsi="Arial" w:cs="Arial"/>
          <w:sz w:val="16"/>
          <w:szCs w:val="16"/>
          <w:lang w:val="en-GB"/>
        </w:rPr>
        <w:t>entry in the National Register of Qualifications, specifically in the list of authorized person</w:t>
      </w:r>
      <w:r w:rsidR="00EA0E34">
        <w:rPr>
          <w:rFonts w:ascii="Arial" w:hAnsi="Arial" w:cs="Arial"/>
          <w:sz w:val="16"/>
          <w:szCs w:val="16"/>
          <w:lang w:val="en-GB"/>
        </w:rPr>
        <w:t>s</w:t>
      </w:r>
      <w:r w:rsidR="00265BC7" w:rsidRPr="003C6DBB">
        <w:rPr>
          <w:rFonts w:ascii="Arial" w:hAnsi="Arial" w:cs="Arial"/>
          <w:sz w:val="16"/>
          <w:szCs w:val="16"/>
          <w:lang w:val="en-GB"/>
        </w:rPr>
        <w:t xml:space="preserve"> and bodies</w:t>
      </w:r>
      <w:r w:rsidRPr="003C6DBB">
        <w:rPr>
          <w:rFonts w:ascii="Arial" w:hAnsi="Arial" w:cs="Arial"/>
          <w:sz w:val="16"/>
          <w:szCs w:val="16"/>
          <w:lang w:val="en-GB"/>
        </w:rPr>
        <w:t xml:space="preserve"> under </w:t>
      </w:r>
      <w:hyperlink r:id="rId42"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15 </w:t>
        </w:r>
        <w:r w:rsidR="006545F7">
          <w:rPr>
            <w:rFonts w:ascii="Arial" w:hAnsi="Arial" w:cs="Arial"/>
            <w:color w:val="0000FF"/>
            <w:sz w:val="16"/>
            <w:szCs w:val="16"/>
            <w:u w:val="single"/>
            <w:lang w:val="en-GB"/>
          </w:rPr>
          <w:t>Subparagraph</w:t>
        </w:r>
        <w:r w:rsidRPr="003C6DBB">
          <w:rPr>
            <w:rFonts w:ascii="Arial" w:hAnsi="Arial" w:cs="Arial"/>
            <w:color w:val="0000FF"/>
            <w:sz w:val="16"/>
            <w:szCs w:val="16"/>
            <w:u w:val="single"/>
            <w:lang w:val="en-GB"/>
          </w:rPr>
          <w:t xml:space="preserve"> b)</w:t>
        </w:r>
      </w:hyperlink>
      <w:r w:rsidRPr="003C6DBB">
        <w:rPr>
          <w:rFonts w:ascii="Arial" w:hAnsi="Arial" w:cs="Arial"/>
          <w:sz w:val="16"/>
          <w:szCs w:val="16"/>
          <w:lang w:val="en-GB"/>
        </w:rPr>
        <w:t xml:space="preserve"> a </w:t>
      </w:r>
      <w:hyperlink r:id="rId43" w:history="1">
        <w:r w:rsidRPr="003C6DBB">
          <w:rPr>
            <w:rFonts w:ascii="Arial" w:hAnsi="Arial" w:cs="Arial"/>
            <w:color w:val="0000FF"/>
            <w:sz w:val="16"/>
            <w:szCs w:val="16"/>
            <w:u w:val="single"/>
            <w:lang w:val="en-GB"/>
          </w:rPr>
          <w:t>c)</w:t>
        </w:r>
      </w:hyperlink>
      <w:r w:rsidRPr="003C6DBB">
        <w:rPr>
          <w:rFonts w:ascii="Arial" w:hAnsi="Arial" w:cs="Arial"/>
          <w:sz w:val="16"/>
          <w:szCs w:val="16"/>
          <w:lang w:val="en-GB"/>
        </w:rPr>
        <w:t xml:space="preserve">, including any changes involving </w:t>
      </w:r>
      <w:r w:rsidR="00265BC7" w:rsidRPr="003C6DBB">
        <w:rPr>
          <w:rFonts w:ascii="Arial" w:hAnsi="Arial" w:cs="Arial"/>
          <w:sz w:val="16"/>
          <w:szCs w:val="16"/>
          <w:lang w:val="en-GB"/>
        </w:rPr>
        <w:t xml:space="preserve">their </w:t>
      </w:r>
      <w:r w:rsidRPr="003C6DBB">
        <w:rPr>
          <w:rFonts w:ascii="Arial" w:hAnsi="Arial" w:cs="Arial"/>
          <w:sz w:val="16"/>
          <w:szCs w:val="16"/>
          <w:lang w:val="en-GB"/>
        </w:rPr>
        <w:t xml:space="preserve">representatives.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(3) </w:t>
      </w:r>
      <w:r w:rsidR="00265BC7" w:rsidRPr="003C6DBB">
        <w:rPr>
          <w:rFonts w:ascii="Arial" w:hAnsi="Arial" w:cs="Arial"/>
          <w:sz w:val="16"/>
          <w:szCs w:val="16"/>
          <w:lang w:val="en-GB"/>
        </w:rPr>
        <w:t>A</w:t>
      </w:r>
      <w:r w:rsidRPr="003C6DBB">
        <w:rPr>
          <w:rFonts w:ascii="Arial" w:hAnsi="Arial" w:cs="Arial"/>
          <w:sz w:val="16"/>
          <w:szCs w:val="16"/>
          <w:lang w:val="en-GB"/>
        </w:rPr>
        <w:t xml:space="preserve">uthorized </w:t>
      </w:r>
      <w:r w:rsidR="007C7522" w:rsidRPr="003C6DBB">
        <w:rPr>
          <w:rFonts w:ascii="Arial" w:hAnsi="Arial" w:cs="Arial"/>
          <w:sz w:val="16"/>
          <w:szCs w:val="16"/>
          <w:lang w:val="en-GB"/>
        </w:rPr>
        <w:t>persons and entities</w:t>
      </w:r>
      <w:r w:rsidRPr="003C6DBB">
        <w:rPr>
          <w:rFonts w:ascii="Arial" w:hAnsi="Arial" w:cs="Arial"/>
          <w:sz w:val="16"/>
          <w:szCs w:val="16"/>
          <w:lang w:val="en-GB"/>
        </w:rPr>
        <w:t xml:space="preserve"> must publish </w:t>
      </w:r>
      <w:r w:rsidR="00265BC7" w:rsidRPr="003C6DBB">
        <w:rPr>
          <w:rFonts w:ascii="Arial" w:hAnsi="Arial" w:cs="Arial"/>
          <w:sz w:val="16"/>
          <w:szCs w:val="16"/>
          <w:lang w:val="en-GB"/>
        </w:rPr>
        <w:t>scheduled examination date</w:t>
      </w:r>
      <w:r w:rsidRPr="003C6DBB">
        <w:rPr>
          <w:rFonts w:ascii="Arial" w:hAnsi="Arial" w:cs="Arial"/>
          <w:sz w:val="16"/>
          <w:szCs w:val="16"/>
          <w:lang w:val="en-GB"/>
        </w:rPr>
        <w:t xml:space="preserve"> at least 5 days </w:t>
      </w:r>
      <w:r w:rsidR="00265BC7" w:rsidRPr="003C6DBB">
        <w:rPr>
          <w:rFonts w:ascii="Arial" w:hAnsi="Arial" w:cs="Arial"/>
          <w:sz w:val="16"/>
          <w:szCs w:val="16"/>
          <w:lang w:val="en-GB"/>
        </w:rPr>
        <w:t>in advance</w:t>
      </w:r>
      <w:r w:rsidRPr="003C6DBB">
        <w:rPr>
          <w:rFonts w:ascii="Arial" w:hAnsi="Arial" w:cs="Arial"/>
          <w:sz w:val="16"/>
          <w:szCs w:val="16"/>
          <w:lang w:val="en-GB"/>
        </w:rPr>
        <w:t xml:space="preserve">; the public must be able to access the information remotely.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15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 xml:space="preserve">Records </w:t>
      </w:r>
      <w:r w:rsidR="005911FE" w:rsidRPr="005911FE">
        <w:rPr>
          <w:rFonts w:ascii="Arial" w:hAnsi="Arial" w:cs="Arial"/>
          <w:b/>
          <w:bCs/>
          <w:sz w:val="16"/>
          <w:szCs w:val="16"/>
          <w:lang w:val="en-GB"/>
        </w:rPr>
        <w:t xml:space="preserve">of </w:t>
      </w:r>
      <w:r w:rsidR="00D162EB">
        <w:rPr>
          <w:rFonts w:ascii="Arial" w:hAnsi="Arial" w:cs="Arial"/>
          <w:b/>
          <w:bCs/>
          <w:sz w:val="16"/>
          <w:szCs w:val="16"/>
          <w:lang w:val="en-GB"/>
        </w:rPr>
        <w:t>A</w:t>
      </w:r>
      <w:r w:rsidR="005911FE" w:rsidRPr="005911FE">
        <w:rPr>
          <w:rFonts w:ascii="Arial" w:hAnsi="Arial" w:cs="Arial"/>
          <w:b/>
          <w:bCs/>
          <w:sz w:val="16"/>
          <w:szCs w:val="16"/>
          <w:lang w:val="en-GB"/>
        </w:rPr>
        <w:t xml:space="preserve">uthorized </w:t>
      </w:r>
      <w:r w:rsidR="00D162EB">
        <w:rPr>
          <w:rFonts w:ascii="Arial" w:hAnsi="Arial" w:cs="Arial"/>
          <w:b/>
          <w:bCs/>
          <w:sz w:val="16"/>
          <w:szCs w:val="16"/>
          <w:lang w:val="en-GB"/>
        </w:rPr>
        <w:t>P</w:t>
      </w:r>
      <w:r w:rsidR="005911FE" w:rsidRPr="005911FE">
        <w:rPr>
          <w:rFonts w:ascii="Arial" w:hAnsi="Arial" w:cs="Arial"/>
          <w:b/>
          <w:bCs/>
          <w:sz w:val="16"/>
          <w:szCs w:val="16"/>
          <w:lang w:val="en-GB"/>
        </w:rPr>
        <w:t>ersons/</w:t>
      </w:r>
      <w:r w:rsidR="00D162EB">
        <w:rPr>
          <w:rFonts w:ascii="Arial" w:hAnsi="Arial" w:cs="Arial"/>
          <w:b/>
          <w:bCs/>
          <w:sz w:val="16"/>
          <w:szCs w:val="16"/>
          <w:lang w:val="en-GB"/>
        </w:rPr>
        <w:t>E</w:t>
      </w:r>
      <w:r w:rsidR="005911FE" w:rsidRPr="005911FE">
        <w:rPr>
          <w:rFonts w:ascii="Arial" w:hAnsi="Arial" w:cs="Arial"/>
          <w:b/>
          <w:bCs/>
          <w:sz w:val="16"/>
          <w:szCs w:val="16"/>
          <w:lang w:val="en-GB"/>
        </w:rPr>
        <w:t>ntities</w:t>
      </w:r>
    </w:p>
    <w:p w:rsidR="007A2641" w:rsidRPr="003C6DBB" w:rsidRDefault="007A2641">
      <w:pPr>
        <w:widowControl w:val="0"/>
        <w:autoSpaceDE w:val="0"/>
        <w:autoSpaceDN w:val="0"/>
        <w:adjustRightInd w:val="0"/>
        <w:jc w:val="center"/>
        <w:rPr>
          <w:rFonts w:ascii="Arial" w:hAnsi="Arial" w:cs="Arial"/>
          <w:b/>
          <w:bCs/>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r>
      <w:r w:rsidR="00265BC7" w:rsidRPr="003C6DBB">
        <w:rPr>
          <w:rFonts w:ascii="Arial" w:hAnsi="Arial" w:cs="Arial"/>
          <w:sz w:val="16"/>
          <w:szCs w:val="16"/>
          <w:lang w:val="en-GB"/>
        </w:rPr>
        <w:t>On the first day of the month</w:t>
      </w:r>
      <w:r w:rsidR="005A2C63" w:rsidRPr="003C6DBB">
        <w:rPr>
          <w:rFonts w:ascii="Arial" w:hAnsi="Arial" w:cs="Arial"/>
          <w:sz w:val="16"/>
          <w:szCs w:val="16"/>
          <w:lang w:val="en-GB"/>
        </w:rPr>
        <w:t xml:space="preserve"> following the registration or change in the authorized persons’ or bodies’ info</w:t>
      </w:r>
      <w:r w:rsidR="005911FE">
        <w:rPr>
          <w:rFonts w:ascii="Arial" w:hAnsi="Arial" w:cs="Arial"/>
          <w:sz w:val="16"/>
          <w:szCs w:val="16"/>
          <w:lang w:val="en-GB"/>
        </w:rPr>
        <w:t>rmation</w:t>
      </w:r>
      <w:r w:rsidR="00265BC7" w:rsidRPr="003C6DBB">
        <w:rPr>
          <w:rFonts w:ascii="Arial" w:hAnsi="Arial" w:cs="Arial"/>
          <w:sz w:val="16"/>
          <w:szCs w:val="16"/>
          <w:lang w:val="en-GB"/>
        </w:rPr>
        <w:t xml:space="preserve">, authorizing bodies </w:t>
      </w:r>
      <w:r w:rsidRPr="003C6DBB">
        <w:rPr>
          <w:rFonts w:ascii="Arial" w:hAnsi="Arial" w:cs="Arial"/>
          <w:sz w:val="16"/>
          <w:szCs w:val="16"/>
          <w:lang w:val="en-GB"/>
        </w:rPr>
        <w:t xml:space="preserve">submit to the Ministry for publication in the National Register of Qualifications the </w:t>
      </w:r>
      <w:r w:rsidR="005A2C63" w:rsidRPr="003C6DBB">
        <w:rPr>
          <w:rFonts w:ascii="Arial" w:hAnsi="Arial" w:cs="Arial"/>
          <w:sz w:val="16"/>
          <w:szCs w:val="16"/>
          <w:lang w:val="en-GB"/>
        </w:rPr>
        <w:t xml:space="preserve">new or updated </w:t>
      </w:r>
      <w:r w:rsidRPr="003C6DBB">
        <w:rPr>
          <w:rFonts w:ascii="Arial" w:hAnsi="Arial" w:cs="Arial"/>
          <w:sz w:val="16"/>
          <w:szCs w:val="16"/>
          <w:lang w:val="en-GB"/>
        </w:rPr>
        <w:t>information listed under paragraphs a) to f)</w:t>
      </w:r>
      <w:r w:rsidR="007C7522" w:rsidRPr="003C6DBB">
        <w:rPr>
          <w:rFonts w:ascii="Arial" w:hAnsi="Arial" w:cs="Arial"/>
          <w:sz w:val="16"/>
          <w:szCs w:val="16"/>
          <w:lang w:val="en-GB"/>
        </w:rPr>
        <w:t>, specifically</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a) </w:t>
      </w:r>
      <w:r w:rsidR="00BC3967" w:rsidRPr="003C6DBB">
        <w:rPr>
          <w:rFonts w:ascii="Arial" w:hAnsi="Arial" w:cs="Arial"/>
          <w:sz w:val="16"/>
          <w:szCs w:val="16"/>
          <w:lang w:val="en-GB"/>
        </w:rPr>
        <w:t>the name of the authorizing body</w:t>
      </w:r>
      <w:r w:rsidRPr="003C6DBB">
        <w:rPr>
          <w:rFonts w:ascii="Arial" w:hAnsi="Arial" w:cs="Arial"/>
          <w:sz w:val="16"/>
          <w:szCs w:val="16"/>
          <w:lang w:val="en-GB"/>
        </w:rPr>
        <w:t xml:space="preserve"> that awarded the authorization,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b) for authorized persons, their name or names, surname, data of birth, permanent address, and names, surnames and birthdates of representatives appointed by an authorized </w:t>
      </w:r>
      <w:r w:rsidR="004706BD">
        <w:rPr>
          <w:rFonts w:ascii="Arial" w:hAnsi="Arial" w:cs="Arial"/>
          <w:sz w:val="16"/>
          <w:szCs w:val="16"/>
          <w:lang w:val="en-GB"/>
        </w:rPr>
        <w:t>sole proprietor</w:t>
      </w:r>
      <w:r w:rsidRPr="003C6DBB">
        <w:rPr>
          <w:rFonts w:ascii="Arial" w:hAnsi="Arial" w:cs="Arial"/>
          <w:sz w:val="16"/>
          <w:szCs w:val="16"/>
          <w:lang w:val="en-GB"/>
        </w:rPr>
        <w:t xml:space="preserve">; for </w:t>
      </w:r>
      <w:r w:rsidR="007C7522" w:rsidRPr="003C6DBB">
        <w:rPr>
          <w:rFonts w:ascii="Arial" w:hAnsi="Arial" w:cs="Arial"/>
          <w:sz w:val="16"/>
          <w:szCs w:val="16"/>
          <w:lang w:val="en-GB"/>
        </w:rPr>
        <w:t>authorized entities</w:t>
      </w:r>
      <w:r w:rsidRPr="003C6DBB">
        <w:rPr>
          <w:rFonts w:ascii="Arial" w:hAnsi="Arial" w:cs="Arial"/>
          <w:sz w:val="16"/>
          <w:szCs w:val="16"/>
          <w:lang w:val="en-GB"/>
        </w:rPr>
        <w:t xml:space="preserve">, their business name or designation, registered office, legal form, identification number </w:t>
      </w:r>
      <w:r w:rsidR="008C36A2" w:rsidRPr="003C6DBB">
        <w:rPr>
          <w:rFonts w:ascii="Arial" w:hAnsi="Arial" w:cs="Arial"/>
          <w:sz w:val="16"/>
          <w:szCs w:val="16"/>
          <w:lang w:val="en-GB"/>
        </w:rPr>
        <w:t>assigned</w:t>
      </w:r>
      <w:r w:rsidRPr="003C6DBB">
        <w:rPr>
          <w:rFonts w:ascii="Arial" w:hAnsi="Arial" w:cs="Arial"/>
          <w:sz w:val="16"/>
          <w:szCs w:val="16"/>
          <w:lang w:val="en-GB"/>
        </w:rPr>
        <w:t xml:space="preserve"> by the competent </w:t>
      </w:r>
      <w:r w:rsidR="008C36A2" w:rsidRPr="003C6DBB">
        <w:rPr>
          <w:rFonts w:ascii="Arial" w:hAnsi="Arial" w:cs="Arial"/>
          <w:sz w:val="16"/>
          <w:szCs w:val="16"/>
          <w:lang w:val="en-GB"/>
        </w:rPr>
        <w:t>authority</w:t>
      </w:r>
      <w:r w:rsidRPr="003C6DBB">
        <w:rPr>
          <w:rFonts w:ascii="Arial" w:hAnsi="Arial" w:cs="Arial"/>
          <w:sz w:val="16"/>
          <w:szCs w:val="16"/>
          <w:lang w:val="en-GB"/>
        </w:rPr>
        <w:t>7</w:t>
      </w:r>
      <w:r w:rsidR="00B23A07">
        <w:rPr>
          <w:rFonts w:ascii="Arial" w:hAnsi="Arial" w:cs="Arial"/>
          <w:sz w:val="16"/>
          <w:szCs w:val="16"/>
          <w:lang w:val="en-GB"/>
        </w:rPr>
        <w:t>)</w:t>
      </w:r>
      <w:r w:rsidRPr="003C6DBB">
        <w:rPr>
          <w:rFonts w:ascii="Arial" w:hAnsi="Arial" w:cs="Arial"/>
          <w:sz w:val="16"/>
          <w:szCs w:val="16"/>
          <w:lang w:val="en-GB"/>
        </w:rPr>
        <w:t xml:space="preserve"> and the names, surnam</w:t>
      </w:r>
      <w:r w:rsidR="008C36A2" w:rsidRPr="003C6DBB">
        <w:rPr>
          <w:rFonts w:ascii="Arial" w:hAnsi="Arial" w:cs="Arial"/>
          <w:sz w:val="16"/>
          <w:szCs w:val="16"/>
          <w:lang w:val="en-GB"/>
        </w:rPr>
        <w:t>e</w:t>
      </w:r>
      <w:r w:rsidRPr="003C6DBB">
        <w:rPr>
          <w:rFonts w:ascii="Arial" w:hAnsi="Arial" w:cs="Arial"/>
          <w:sz w:val="16"/>
          <w:szCs w:val="16"/>
          <w:lang w:val="en-GB"/>
        </w:rPr>
        <w:t xml:space="preserve">s and </w:t>
      </w:r>
      <w:r w:rsidR="00AB359A" w:rsidRPr="003C6DBB">
        <w:rPr>
          <w:rFonts w:ascii="Arial" w:hAnsi="Arial" w:cs="Arial"/>
          <w:sz w:val="16"/>
          <w:szCs w:val="16"/>
          <w:lang w:val="en-GB"/>
        </w:rPr>
        <w:t>date births</w:t>
      </w:r>
      <w:r w:rsidRPr="003C6DBB">
        <w:rPr>
          <w:rFonts w:ascii="Arial" w:hAnsi="Arial" w:cs="Arial"/>
          <w:sz w:val="16"/>
          <w:szCs w:val="16"/>
          <w:lang w:val="en-GB"/>
        </w:rPr>
        <w:t xml:space="preserve"> of </w:t>
      </w:r>
      <w:r w:rsidR="008C36A2" w:rsidRPr="003C6DBB">
        <w:rPr>
          <w:rFonts w:ascii="Arial" w:hAnsi="Arial" w:cs="Arial"/>
          <w:sz w:val="16"/>
          <w:szCs w:val="16"/>
          <w:lang w:val="en-GB"/>
        </w:rPr>
        <w:t xml:space="preserve">their </w:t>
      </w:r>
      <w:r w:rsidRPr="003C6DBB">
        <w:rPr>
          <w:rFonts w:ascii="Arial" w:hAnsi="Arial" w:cs="Arial"/>
          <w:sz w:val="16"/>
          <w:szCs w:val="16"/>
          <w:lang w:val="en-GB"/>
        </w:rPr>
        <w:t xml:space="preserve">representatives;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c) the contact address of the authorized </w:t>
      </w:r>
      <w:r w:rsidR="008C36A2" w:rsidRPr="003C6DBB">
        <w:rPr>
          <w:rFonts w:ascii="Arial" w:hAnsi="Arial" w:cs="Arial"/>
          <w:sz w:val="16"/>
          <w:szCs w:val="16"/>
          <w:lang w:val="en-GB"/>
        </w:rPr>
        <w:t>person or entity</w:t>
      </w:r>
      <w:r w:rsidR="00BC3967" w:rsidRPr="003C6DBB">
        <w:rPr>
          <w:rFonts w:ascii="Arial" w:hAnsi="Arial" w:cs="Arial"/>
          <w:sz w:val="16"/>
          <w:szCs w:val="16"/>
          <w:lang w:val="en-GB"/>
        </w:rPr>
        <w:t>,</w:t>
      </w:r>
      <w:r w:rsidRPr="003C6DBB">
        <w:rPr>
          <w:rFonts w:ascii="Arial" w:hAnsi="Arial" w:cs="Arial"/>
          <w:sz w:val="16"/>
          <w:szCs w:val="16"/>
          <w:lang w:val="en-GB"/>
        </w:rPr>
        <w:t xml:space="preserve"> including, if possible, their e-mail address and </w:t>
      </w:r>
      <w:r w:rsidR="005911FE">
        <w:rPr>
          <w:rFonts w:ascii="Arial" w:hAnsi="Arial" w:cs="Arial"/>
          <w:sz w:val="16"/>
          <w:szCs w:val="16"/>
          <w:lang w:val="en-GB"/>
        </w:rPr>
        <w:t>tele</w:t>
      </w:r>
      <w:r w:rsidRPr="003C6DBB">
        <w:rPr>
          <w:rFonts w:ascii="Arial" w:hAnsi="Arial" w:cs="Arial"/>
          <w:sz w:val="16"/>
          <w:szCs w:val="16"/>
          <w:lang w:val="en-GB"/>
        </w:rPr>
        <w:t xml:space="preserve">phone number;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rsidP="0013148C">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d) the reference number and the date of the decision whereby the </w:t>
      </w:r>
      <w:r w:rsidR="00A05D10" w:rsidRPr="003C6DBB">
        <w:rPr>
          <w:rFonts w:ascii="Arial" w:hAnsi="Arial" w:cs="Arial"/>
          <w:sz w:val="16"/>
          <w:szCs w:val="16"/>
          <w:lang w:val="en-GB"/>
        </w:rPr>
        <w:t>authorizing body</w:t>
      </w:r>
      <w:r w:rsidRPr="003C6DBB">
        <w:rPr>
          <w:rFonts w:ascii="Arial" w:hAnsi="Arial" w:cs="Arial"/>
          <w:sz w:val="16"/>
          <w:szCs w:val="16"/>
          <w:lang w:val="en-GB"/>
        </w:rPr>
        <w:t xml:space="preserve"> awarded or extended the authorization</w:t>
      </w:r>
      <w:r w:rsidR="008C36A2" w:rsidRPr="003C6DBB">
        <w:rPr>
          <w:rFonts w:ascii="Arial" w:hAnsi="Arial" w:cs="Arial"/>
          <w:sz w:val="16"/>
          <w:szCs w:val="16"/>
          <w:lang w:val="en-GB"/>
        </w:rPr>
        <w:t>;</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e) the</w:t>
      </w:r>
      <w:r w:rsidR="00B23A07">
        <w:rPr>
          <w:rFonts w:ascii="Arial" w:hAnsi="Arial" w:cs="Arial"/>
          <w:sz w:val="16"/>
          <w:szCs w:val="16"/>
          <w:lang w:val="en-GB"/>
        </w:rPr>
        <w:t xml:space="preserve"> </w:t>
      </w:r>
      <w:r w:rsidR="008C36A2" w:rsidRPr="003C6DBB">
        <w:rPr>
          <w:rFonts w:ascii="Arial" w:hAnsi="Arial" w:cs="Arial"/>
          <w:sz w:val="16"/>
          <w:szCs w:val="16"/>
          <w:lang w:val="en-GB"/>
        </w:rPr>
        <w:t>name</w:t>
      </w:r>
      <w:r w:rsidRPr="003C6DBB">
        <w:rPr>
          <w:rFonts w:ascii="Arial" w:hAnsi="Arial" w:cs="Arial"/>
          <w:sz w:val="16"/>
          <w:szCs w:val="16"/>
          <w:lang w:val="en-GB"/>
        </w:rPr>
        <w:t xml:space="preserve"> of the vocational qualification for </w:t>
      </w:r>
      <w:r w:rsidR="00BC3967" w:rsidRPr="003C6DBB">
        <w:rPr>
          <w:rFonts w:ascii="Arial" w:hAnsi="Arial" w:cs="Arial"/>
          <w:sz w:val="16"/>
          <w:szCs w:val="16"/>
          <w:lang w:val="en-GB"/>
        </w:rPr>
        <w:t xml:space="preserve">which </w:t>
      </w:r>
      <w:r w:rsidRPr="003C6DBB">
        <w:rPr>
          <w:rFonts w:ascii="Arial" w:hAnsi="Arial" w:cs="Arial"/>
          <w:sz w:val="16"/>
          <w:szCs w:val="16"/>
          <w:lang w:val="en-GB"/>
        </w:rPr>
        <w:t xml:space="preserve">the </w:t>
      </w:r>
      <w:r w:rsidR="00A05D10" w:rsidRPr="003C6DBB">
        <w:rPr>
          <w:rFonts w:ascii="Arial" w:hAnsi="Arial" w:cs="Arial"/>
          <w:sz w:val="16"/>
          <w:szCs w:val="16"/>
          <w:lang w:val="en-GB"/>
        </w:rPr>
        <w:t>authorizing body</w:t>
      </w:r>
      <w:r w:rsidRPr="003C6DBB">
        <w:rPr>
          <w:rFonts w:ascii="Arial" w:hAnsi="Arial" w:cs="Arial"/>
          <w:sz w:val="16"/>
          <w:szCs w:val="16"/>
          <w:lang w:val="en-GB"/>
        </w:rPr>
        <w:t xml:space="preserve"> awarded the authorization</w:t>
      </w:r>
      <w:r w:rsidR="008C36A2"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f) the term of authorization.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16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 xml:space="preserve">Expiration and Revocation </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 The authorization expires,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a) </w:t>
      </w:r>
      <w:proofErr w:type="gramStart"/>
      <w:r w:rsidR="008C36A2" w:rsidRPr="003C6DBB">
        <w:rPr>
          <w:rFonts w:ascii="Arial" w:hAnsi="Arial" w:cs="Arial"/>
          <w:sz w:val="16"/>
          <w:szCs w:val="16"/>
          <w:lang w:val="en-GB"/>
        </w:rPr>
        <w:t>f</w:t>
      </w:r>
      <w:r w:rsidRPr="003C6DBB">
        <w:rPr>
          <w:rFonts w:ascii="Arial" w:hAnsi="Arial" w:cs="Arial"/>
          <w:sz w:val="16"/>
          <w:szCs w:val="16"/>
          <w:lang w:val="en-GB"/>
        </w:rPr>
        <w:t>or</w:t>
      </w:r>
      <w:proofErr w:type="gramEnd"/>
      <w:r w:rsidR="00B23A07">
        <w:rPr>
          <w:rFonts w:ascii="Arial" w:hAnsi="Arial" w:cs="Arial"/>
          <w:sz w:val="16"/>
          <w:szCs w:val="16"/>
          <w:lang w:val="en-GB"/>
        </w:rPr>
        <w:t xml:space="preserve"> </w:t>
      </w:r>
      <w:r w:rsidR="00BC3967" w:rsidRPr="003C6DBB">
        <w:rPr>
          <w:rFonts w:ascii="Arial" w:hAnsi="Arial" w:cs="Arial"/>
          <w:sz w:val="16"/>
          <w:szCs w:val="16"/>
          <w:lang w:val="en-GB"/>
        </w:rPr>
        <w:t xml:space="preserve">authorized persons or authorized </w:t>
      </w:r>
      <w:r w:rsidR="004706BD">
        <w:rPr>
          <w:rFonts w:ascii="Arial" w:hAnsi="Arial" w:cs="Arial"/>
          <w:sz w:val="16"/>
          <w:szCs w:val="16"/>
          <w:lang w:val="en-GB"/>
        </w:rPr>
        <w:t xml:space="preserve">sole </w:t>
      </w:r>
      <w:r w:rsidR="00350B3F">
        <w:rPr>
          <w:rFonts w:ascii="Arial" w:hAnsi="Arial" w:cs="Arial"/>
          <w:sz w:val="16"/>
          <w:szCs w:val="16"/>
          <w:lang w:val="en-GB"/>
        </w:rPr>
        <w:t>proprietor</w:t>
      </w:r>
      <w:r w:rsidR="00350B3F" w:rsidRPr="003C6DBB">
        <w:rPr>
          <w:rFonts w:ascii="Arial" w:hAnsi="Arial" w:cs="Arial"/>
          <w:sz w:val="16"/>
          <w:szCs w:val="16"/>
          <w:lang w:val="en-GB"/>
        </w:rPr>
        <w:t>:</w:t>
      </w: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1. </w:t>
      </w:r>
      <w:r w:rsidR="008C36A2" w:rsidRPr="003C6DBB">
        <w:rPr>
          <w:rFonts w:ascii="Arial" w:hAnsi="Arial" w:cs="Arial"/>
          <w:sz w:val="16"/>
          <w:szCs w:val="16"/>
          <w:lang w:val="en-GB"/>
        </w:rPr>
        <w:t>b</w:t>
      </w:r>
      <w:r w:rsidRPr="003C6DBB">
        <w:rPr>
          <w:rFonts w:ascii="Arial" w:hAnsi="Arial" w:cs="Arial"/>
          <w:sz w:val="16"/>
          <w:szCs w:val="16"/>
          <w:lang w:val="en-GB"/>
        </w:rPr>
        <w:t xml:space="preserve">y the person’s death, </w:t>
      </w: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2. </w:t>
      </w:r>
      <w:r w:rsidR="008C36A2" w:rsidRPr="003C6DBB">
        <w:rPr>
          <w:rFonts w:ascii="Arial" w:hAnsi="Arial" w:cs="Arial"/>
          <w:sz w:val="16"/>
          <w:szCs w:val="16"/>
          <w:lang w:val="en-GB"/>
        </w:rPr>
        <w:t>b</w:t>
      </w:r>
      <w:r w:rsidRPr="003C6DBB">
        <w:rPr>
          <w:rFonts w:ascii="Arial" w:hAnsi="Arial" w:cs="Arial"/>
          <w:sz w:val="16"/>
          <w:szCs w:val="16"/>
          <w:lang w:val="en-GB"/>
        </w:rPr>
        <w:t xml:space="preserve">y declaration of the person’s death, </w:t>
      </w: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3. </w:t>
      </w:r>
      <w:r w:rsidR="008C36A2" w:rsidRPr="003C6DBB">
        <w:rPr>
          <w:rFonts w:ascii="Arial" w:hAnsi="Arial" w:cs="Arial"/>
          <w:sz w:val="16"/>
          <w:szCs w:val="16"/>
          <w:lang w:val="en-GB"/>
        </w:rPr>
        <w:t>b</w:t>
      </w:r>
      <w:r w:rsidRPr="003C6DBB">
        <w:rPr>
          <w:rFonts w:ascii="Arial" w:hAnsi="Arial" w:cs="Arial"/>
          <w:sz w:val="16"/>
          <w:szCs w:val="16"/>
          <w:lang w:val="en-GB"/>
        </w:rPr>
        <w:t xml:space="preserve">y expiry of the term of authorization, </w:t>
      </w: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4. </w:t>
      </w:r>
      <w:r w:rsidR="008C36A2" w:rsidRPr="003C6DBB">
        <w:rPr>
          <w:rFonts w:ascii="Arial" w:hAnsi="Arial" w:cs="Arial"/>
          <w:sz w:val="16"/>
          <w:szCs w:val="16"/>
          <w:lang w:val="en-GB"/>
        </w:rPr>
        <w:t>b</w:t>
      </w:r>
      <w:r w:rsidRPr="003C6DBB">
        <w:rPr>
          <w:rFonts w:ascii="Arial" w:hAnsi="Arial" w:cs="Arial"/>
          <w:sz w:val="16"/>
          <w:szCs w:val="16"/>
          <w:lang w:val="en-GB"/>
        </w:rPr>
        <w:t xml:space="preserve">y revocation,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b) </w:t>
      </w:r>
      <w:r w:rsidR="00B23A07">
        <w:rPr>
          <w:rFonts w:ascii="Arial" w:hAnsi="Arial" w:cs="Arial"/>
          <w:sz w:val="16"/>
          <w:szCs w:val="16"/>
          <w:lang w:val="en-GB"/>
        </w:rPr>
        <w:t>f</w:t>
      </w:r>
      <w:r w:rsidRPr="003C6DBB">
        <w:rPr>
          <w:rFonts w:ascii="Arial" w:hAnsi="Arial" w:cs="Arial"/>
          <w:sz w:val="16"/>
          <w:szCs w:val="16"/>
          <w:lang w:val="en-GB"/>
        </w:rPr>
        <w:t xml:space="preserve">or </w:t>
      </w:r>
      <w:r w:rsidR="007C7522" w:rsidRPr="003C6DBB">
        <w:rPr>
          <w:rFonts w:ascii="Arial" w:hAnsi="Arial" w:cs="Arial"/>
          <w:sz w:val="16"/>
          <w:szCs w:val="16"/>
          <w:lang w:val="en-GB"/>
        </w:rPr>
        <w:t>authorized entities</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1. </w:t>
      </w:r>
      <w:r w:rsidR="008C36A2" w:rsidRPr="003C6DBB">
        <w:rPr>
          <w:rFonts w:ascii="Arial" w:hAnsi="Arial" w:cs="Arial"/>
          <w:sz w:val="16"/>
          <w:szCs w:val="16"/>
          <w:lang w:val="en-GB"/>
        </w:rPr>
        <w:t>b</w:t>
      </w:r>
      <w:r w:rsidRPr="003C6DBB">
        <w:rPr>
          <w:rFonts w:ascii="Arial" w:hAnsi="Arial" w:cs="Arial"/>
          <w:sz w:val="16"/>
          <w:szCs w:val="16"/>
          <w:lang w:val="en-GB"/>
        </w:rPr>
        <w:t xml:space="preserve">y dissolution of the </w:t>
      </w:r>
      <w:r w:rsidR="00D463CF" w:rsidRPr="003C6DBB">
        <w:rPr>
          <w:rFonts w:ascii="Arial" w:hAnsi="Arial" w:cs="Arial"/>
          <w:sz w:val="16"/>
          <w:szCs w:val="16"/>
          <w:lang w:val="en-GB"/>
        </w:rPr>
        <w:t>authorized entity</w:t>
      </w:r>
      <w:r w:rsidRPr="003C6DBB">
        <w:rPr>
          <w:rFonts w:ascii="Arial" w:hAnsi="Arial" w:cs="Arial"/>
          <w:sz w:val="16"/>
          <w:szCs w:val="16"/>
          <w:lang w:val="en-GB"/>
        </w:rPr>
        <w:t xml:space="preserve"> or</w:t>
      </w:r>
      <w:r w:rsidR="00BC3967" w:rsidRPr="003C6DBB">
        <w:rPr>
          <w:rFonts w:ascii="Arial" w:hAnsi="Arial" w:cs="Arial"/>
          <w:sz w:val="16"/>
          <w:szCs w:val="16"/>
          <w:lang w:val="en-GB"/>
        </w:rPr>
        <w:t xml:space="preserve"> the</w:t>
      </w:r>
      <w:r w:rsidRPr="003C6DBB">
        <w:rPr>
          <w:rFonts w:ascii="Arial" w:hAnsi="Arial" w:cs="Arial"/>
          <w:sz w:val="16"/>
          <w:szCs w:val="16"/>
          <w:lang w:val="en-GB"/>
        </w:rPr>
        <w:t xml:space="preserve"> termination of its legal existence; </w:t>
      </w: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2. </w:t>
      </w:r>
      <w:r w:rsidR="008C36A2" w:rsidRPr="003C6DBB">
        <w:rPr>
          <w:rFonts w:ascii="Arial" w:hAnsi="Arial" w:cs="Arial"/>
          <w:sz w:val="16"/>
          <w:szCs w:val="16"/>
          <w:lang w:val="en-GB"/>
        </w:rPr>
        <w:t>b</w:t>
      </w:r>
      <w:r w:rsidRPr="003C6DBB">
        <w:rPr>
          <w:rFonts w:ascii="Arial" w:hAnsi="Arial" w:cs="Arial"/>
          <w:sz w:val="16"/>
          <w:szCs w:val="16"/>
          <w:lang w:val="en-GB"/>
        </w:rPr>
        <w:t xml:space="preserve">y expiry of the term of authorization, </w:t>
      </w: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3. </w:t>
      </w:r>
      <w:r w:rsidR="008C36A2" w:rsidRPr="003C6DBB">
        <w:rPr>
          <w:rFonts w:ascii="Arial" w:hAnsi="Arial" w:cs="Arial"/>
          <w:sz w:val="16"/>
          <w:szCs w:val="16"/>
          <w:lang w:val="en-GB"/>
        </w:rPr>
        <w:t>b</w:t>
      </w:r>
      <w:r w:rsidRPr="003C6DBB">
        <w:rPr>
          <w:rFonts w:ascii="Arial" w:hAnsi="Arial" w:cs="Arial"/>
          <w:sz w:val="16"/>
          <w:szCs w:val="16"/>
          <w:lang w:val="en-GB"/>
        </w:rPr>
        <w:t xml:space="preserve">y revocation.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 The </w:t>
      </w:r>
      <w:r w:rsidR="00A05D10" w:rsidRPr="003C6DBB">
        <w:rPr>
          <w:rFonts w:ascii="Arial" w:hAnsi="Arial" w:cs="Arial"/>
          <w:sz w:val="16"/>
          <w:szCs w:val="16"/>
          <w:lang w:val="en-GB"/>
        </w:rPr>
        <w:t>authorizing body</w:t>
      </w:r>
      <w:r w:rsidRPr="003C6DBB">
        <w:rPr>
          <w:rFonts w:ascii="Arial" w:hAnsi="Arial" w:cs="Arial"/>
          <w:sz w:val="16"/>
          <w:szCs w:val="16"/>
          <w:lang w:val="en-GB"/>
        </w:rPr>
        <w:t xml:space="preserve"> revoke</w:t>
      </w:r>
      <w:r w:rsidR="008C36A2" w:rsidRPr="003C6DBB">
        <w:rPr>
          <w:rFonts w:ascii="Arial" w:hAnsi="Arial" w:cs="Arial"/>
          <w:sz w:val="16"/>
          <w:szCs w:val="16"/>
          <w:lang w:val="en-GB"/>
        </w:rPr>
        <w:t>s</w:t>
      </w:r>
      <w:r w:rsidRPr="003C6DBB">
        <w:rPr>
          <w:rFonts w:ascii="Arial" w:hAnsi="Arial" w:cs="Arial"/>
          <w:sz w:val="16"/>
          <w:szCs w:val="16"/>
          <w:lang w:val="en-GB"/>
        </w:rPr>
        <w:t xml:space="preserve"> the authorization </w:t>
      </w:r>
      <w:r w:rsidR="008C36A2" w:rsidRPr="003C6DBB">
        <w:rPr>
          <w:rFonts w:ascii="Arial" w:hAnsi="Arial" w:cs="Arial"/>
          <w:sz w:val="16"/>
          <w:szCs w:val="16"/>
          <w:lang w:val="en-GB"/>
        </w:rPr>
        <w:t>for the following</w:t>
      </w:r>
      <w:r w:rsidRPr="003C6DBB">
        <w:rPr>
          <w:rFonts w:ascii="Arial" w:hAnsi="Arial" w:cs="Arial"/>
          <w:sz w:val="16"/>
          <w:szCs w:val="16"/>
          <w:lang w:val="en-GB"/>
        </w:rPr>
        <w:t xml:space="preserve"> causes: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a) </w:t>
      </w:r>
      <w:r w:rsidR="00FC1355">
        <w:rPr>
          <w:rFonts w:ascii="Arial" w:hAnsi="Arial" w:cs="Arial"/>
          <w:sz w:val="16"/>
          <w:szCs w:val="16"/>
          <w:lang w:val="en-GB"/>
        </w:rPr>
        <w:t>th</w:t>
      </w:r>
      <w:r w:rsidR="00FC1355" w:rsidRPr="003C6DBB">
        <w:rPr>
          <w:rFonts w:ascii="Arial" w:hAnsi="Arial" w:cs="Arial"/>
          <w:sz w:val="16"/>
          <w:szCs w:val="16"/>
          <w:lang w:val="en-GB"/>
        </w:rPr>
        <w:t xml:space="preserve">e </w:t>
      </w:r>
      <w:r w:rsidRPr="003C6DBB">
        <w:rPr>
          <w:rFonts w:ascii="Arial" w:hAnsi="Arial" w:cs="Arial"/>
          <w:sz w:val="16"/>
          <w:szCs w:val="16"/>
          <w:lang w:val="en-GB"/>
        </w:rPr>
        <w:t>authorization</w:t>
      </w:r>
      <w:r w:rsidR="00FC1355">
        <w:rPr>
          <w:rFonts w:ascii="Arial" w:hAnsi="Arial" w:cs="Arial"/>
          <w:sz w:val="16"/>
          <w:szCs w:val="16"/>
          <w:lang w:val="en-GB"/>
        </w:rPr>
        <w:t xml:space="preserve"> is discovered to </w:t>
      </w:r>
      <w:r w:rsidRPr="003C6DBB">
        <w:rPr>
          <w:rFonts w:ascii="Arial" w:hAnsi="Arial" w:cs="Arial"/>
          <w:sz w:val="16"/>
          <w:szCs w:val="16"/>
          <w:lang w:val="en-GB"/>
        </w:rPr>
        <w:t xml:space="preserve">have been </w:t>
      </w:r>
      <w:r w:rsidR="00FC1355">
        <w:rPr>
          <w:rFonts w:ascii="Arial" w:hAnsi="Arial" w:cs="Arial"/>
          <w:sz w:val="16"/>
          <w:szCs w:val="16"/>
          <w:lang w:val="en-GB"/>
        </w:rPr>
        <w:t>granted</w:t>
      </w:r>
      <w:r w:rsidR="00FC1355" w:rsidRPr="003C6DBB">
        <w:rPr>
          <w:rFonts w:ascii="Arial" w:hAnsi="Arial" w:cs="Arial"/>
          <w:sz w:val="16"/>
          <w:szCs w:val="16"/>
          <w:lang w:val="en-GB"/>
        </w:rPr>
        <w:t xml:space="preserve"> </w:t>
      </w:r>
      <w:r w:rsidRPr="003C6DBB">
        <w:rPr>
          <w:rFonts w:ascii="Arial" w:hAnsi="Arial" w:cs="Arial"/>
          <w:sz w:val="16"/>
          <w:szCs w:val="16"/>
          <w:lang w:val="en-GB"/>
        </w:rPr>
        <w:t xml:space="preserve">on the basis of false information;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b) </w:t>
      </w:r>
      <w:r w:rsidR="00FC1355">
        <w:rPr>
          <w:rFonts w:ascii="Arial" w:hAnsi="Arial" w:cs="Arial"/>
          <w:sz w:val="16"/>
          <w:szCs w:val="16"/>
          <w:lang w:val="en-GB"/>
        </w:rPr>
        <w:t>t</w:t>
      </w:r>
      <w:r w:rsidRPr="003C6DBB">
        <w:rPr>
          <w:rFonts w:ascii="Arial" w:hAnsi="Arial" w:cs="Arial"/>
          <w:sz w:val="16"/>
          <w:szCs w:val="16"/>
          <w:lang w:val="en-GB"/>
        </w:rPr>
        <w:t xml:space="preserve">he authorized </w:t>
      </w:r>
      <w:r w:rsidR="008C36A2" w:rsidRPr="003C6DBB">
        <w:rPr>
          <w:rFonts w:ascii="Arial" w:hAnsi="Arial" w:cs="Arial"/>
          <w:sz w:val="16"/>
          <w:szCs w:val="16"/>
          <w:lang w:val="en-GB"/>
        </w:rPr>
        <w:t>person or entity</w:t>
      </w:r>
      <w:r w:rsidR="00F54D12" w:rsidRPr="003C6DBB">
        <w:rPr>
          <w:rFonts w:ascii="Arial" w:hAnsi="Arial" w:cs="Arial"/>
          <w:sz w:val="16"/>
          <w:szCs w:val="16"/>
          <w:lang w:val="en-GB"/>
        </w:rPr>
        <w:t xml:space="preserve"> </w:t>
      </w:r>
      <w:r w:rsidR="00FC1355">
        <w:rPr>
          <w:rFonts w:ascii="Arial" w:hAnsi="Arial" w:cs="Arial"/>
          <w:sz w:val="16"/>
          <w:szCs w:val="16"/>
          <w:lang w:val="en-GB"/>
        </w:rPr>
        <w:t xml:space="preserve">no longer complies </w:t>
      </w:r>
      <w:r w:rsidRPr="003C6DBB">
        <w:rPr>
          <w:rFonts w:ascii="Arial" w:hAnsi="Arial" w:cs="Arial"/>
          <w:sz w:val="16"/>
          <w:szCs w:val="16"/>
          <w:lang w:val="en-GB"/>
        </w:rPr>
        <w:t>with the terms and conditions of its authorization;</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F54D12">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c) </w:t>
      </w:r>
      <w:r w:rsidR="00FC1355">
        <w:rPr>
          <w:rFonts w:ascii="Arial" w:hAnsi="Arial" w:cs="Arial"/>
          <w:sz w:val="16"/>
          <w:szCs w:val="16"/>
          <w:lang w:val="en-GB"/>
        </w:rPr>
        <w:t>t</w:t>
      </w:r>
      <w:r w:rsidRPr="003C6DBB">
        <w:rPr>
          <w:rFonts w:ascii="Arial" w:hAnsi="Arial" w:cs="Arial"/>
          <w:sz w:val="16"/>
          <w:szCs w:val="16"/>
          <w:lang w:val="en-GB"/>
        </w:rPr>
        <w:t xml:space="preserve">he authorized </w:t>
      </w:r>
      <w:r w:rsidR="008C36A2" w:rsidRPr="003C6DBB">
        <w:rPr>
          <w:rFonts w:ascii="Arial" w:hAnsi="Arial" w:cs="Arial"/>
          <w:sz w:val="16"/>
          <w:szCs w:val="16"/>
          <w:lang w:val="en-GB"/>
        </w:rPr>
        <w:t>person or entity</w:t>
      </w:r>
      <w:r w:rsidR="00B23A07">
        <w:rPr>
          <w:rFonts w:ascii="Arial" w:hAnsi="Arial" w:cs="Arial"/>
          <w:sz w:val="16"/>
          <w:szCs w:val="16"/>
          <w:lang w:val="en-GB"/>
        </w:rPr>
        <w:t xml:space="preserve"> </w:t>
      </w:r>
      <w:r w:rsidR="007A2641" w:rsidRPr="003C6DBB">
        <w:rPr>
          <w:rFonts w:ascii="Arial" w:hAnsi="Arial" w:cs="Arial"/>
          <w:sz w:val="16"/>
          <w:szCs w:val="16"/>
          <w:lang w:val="en-GB"/>
        </w:rPr>
        <w:t xml:space="preserve">forfeits the status that allowed for the application of </w:t>
      </w:r>
      <w:hyperlink r:id="rId44" w:history="1">
        <w:r w:rsidR="0029501D" w:rsidRPr="003C6DBB">
          <w:rPr>
            <w:rFonts w:ascii="Arial" w:hAnsi="Arial" w:cs="Arial"/>
            <w:color w:val="0000FF"/>
            <w:sz w:val="16"/>
            <w:szCs w:val="16"/>
            <w:u w:val="single"/>
            <w:lang w:val="en-GB"/>
          </w:rPr>
          <w:t>Section</w:t>
        </w:r>
        <w:r w:rsidR="007A2641" w:rsidRPr="003C6DBB">
          <w:rPr>
            <w:rFonts w:ascii="Arial" w:hAnsi="Arial" w:cs="Arial"/>
            <w:color w:val="0000FF"/>
            <w:sz w:val="16"/>
            <w:szCs w:val="16"/>
            <w:u w:val="single"/>
            <w:lang w:val="en-GB"/>
          </w:rPr>
          <w:t xml:space="preserve"> 11 </w:t>
        </w:r>
        <w:r w:rsidR="006545F7">
          <w:rPr>
            <w:rFonts w:ascii="Arial" w:hAnsi="Arial" w:cs="Arial"/>
            <w:color w:val="0000FF"/>
            <w:sz w:val="16"/>
            <w:szCs w:val="16"/>
            <w:u w:val="single"/>
            <w:lang w:val="en-GB"/>
          </w:rPr>
          <w:t>Paragraph</w:t>
        </w:r>
        <w:r w:rsidR="007A2641" w:rsidRPr="003C6DBB">
          <w:rPr>
            <w:rFonts w:ascii="Arial" w:hAnsi="Arial" w:cs="Arial"/>
            <w:color w:val="0000FF"/>
            <w:sz w:val="16"/>
            <w:szCs w:val="16"/>
            <w:u w:val="single"/>
            <w:lang w:val="en-GB"/>
          </w:rPr>
          <w:t xml:space="preserve"> 3</w:t>
        </w:r>
      </w:hyperlink>
      <w:r w:rsidR="007A2641" w:rsidRPr="003C6DBB">
        <w:rPr>
          <w:rFonts w:ascii="Arial" w:hAnsi="Arial" w:cs="Arial"/>
          <w:sz w:val="16"/>
          <w:szCs w:val="16"/>
          <w:lang w:val="en-GB"/>
        </w:rPr>
        <w:t xml:space="preserve"> a</w:t>
      </w:r>
      <w:r w:rsidR="008C36A2" w:rsidRPr="003C6DBB">
        <w:rPr>
          <w:rFonts w:ascii="Arial" w:hAnsi="Arial" w:cs="Arial"/>
          <w:sz w:val="16"/>
          <w:szCs w:val="16"/>
          <w:lang w:val="en-GB"/>
        </w:rPr>
        <w:t xml:space="preserve">nd </w:t>
      </w:r>
      <w:r w:rsidR="00AB359A" w:rsidRPr="003C6DBB">
        <w:rPr>
          <w:rFonts w:ascii="Arial" w:hAnsi="Arial" w:cs="Arial"/>
          <w:sz w:val="16"/>
          <w:szCs w:val="16"/>
          <w:lang w:val="en-GB"/>
        </w:rPr>
        <w:t>fails</w:t>
      </w:r>
      <w:r w:rsidR="007A2641" w:rsidRPr="003C6DBB">
        <w:rPr>
          <w:rFonts w:ascii="Arial" w:hAnsi="Arial" w:cs="Arial"/>
          <w:sz w:val="16"/>
          <w:szCs w:val="16"/>
          <w:lang w:val="en-GB"/>
        </w:rPr>
        <w:t xml:space="preserve"> to satisfy without delay the conditions set forth in </w:t>
      </w:r>
      <w:hyperlink r:id="rId45" w:history="1">
        <w:r w:rsidR="0029501D" w:rsidRPr="003C6DBB">
          <w:rPr>
            <w:rFonts w:ascii="Arial" w:hAnsi="Arial" w:cs="Arial"/>
            <w:color w:val="0000FF"/>
            <w:sz w:val="16"/>
            <w:szCs w:val="16"/>
            <w:u w:val="single"/>
            <w:lang w:val="en-GB"/>
          </w:rPr>
          <w:t>Section</w:t>
        </w:r>
        <w:r w:rsidR="007A2641" w:rsidRPr="003C6DBB">
          <w:rPr>
            <w:rFonts w:ascii="Arial" w:hAnsi="Arial" w:cs="Arial"/>
            <w:color w:val="0000FF"/>
            <w:sz w:val="16"/>
            <w:szCs w:val="16"/>
            <w:u w:val="single"/>
            <w:lang w:val="en-GB"/>
          </w:rPr>
          <w:t xml:space="preserve"> 11 </w:t>
        </w:r>
        <w:r w:rsidR="006545F7">
          <w:rPr>
            <w:rFonts w:ascii="Arial" w:hAnsi="Arial" w:cs="Arial"/>
            <w:color w:val="0000FF"/>
            <w:sz w:val="16"/>
            <w:szCs w:val="16"/>
            <w:u w:val="single"/>
            <w:lang w:val="en-GB"/>
          </w:rPr>
          <w:t>Paragraph</w:t>
        </w:r>
        <w:r w:rsidR="007A2641" w:rsidRPr="003C6DBB">
          <w:rPr>
            <w:rFonts w:ascii="Arial" w:hAnsi="Arial" w:cs="Arial"/>
            <w:color w:val="0000FF"/>
            <w:sz w:val="16"/>
            <w:szCs w:val="16"/>
            <w:u w:val="single"/>
            <w:lang w:val="en-GB"/>
          </w:rPr>
          <w:t xml:space="preserve"> 1 </w:t>
        </w:r>
        <w:r w:rsidR="006545F7">
          <w:rPr>
            <w:rFonts w:ascii="Arial" w:hAnsi="Arial" w:cs="Arial"/>
            <w:color w:val="0000FF"/>
            <w:sz w:val="16"/>
            <w:szCs w:val="16"/>
            <w:u w:val="single"/>
            <w:lang w:val="en-GB"/>
          </w:rPr>
          <w:t>Subparagraph</w:t>
        </w:r>
        <w:r w:rsidR="007A2641" w:rsidRPr="003C6DBB">
          <w:rPr>
            <w:rFonts w:ascii="Arial" w:hAnsi="Arial" w:cs="Arial"/>
            <w:color w:val="0000FF"/>
            <w:sz w:val="16"/>
            <w:szCs w:val="16"/>
            <w:u w:val="single"/>
            <w:lang w:val="en-GB"/>
          </w:rPr>
          <w:t xml:space="preserve"> a)</w:t>
        </w:r>
      </w:hyperlink>
      <w:r w:rsidR="007A2641" w:rsidRPr="003C6DBB">
        <w:rPr>
          <w:rFonts w:ascii="Arial" w:hAnsi="Arial" w:cs="Arial"/>
          <w:sz w:val="16"/>
          <w:szCs w:val="16"/>
          <w:lang w:val="en-GB"/>
        </w:rPr>
        <w:t xml:space="preserve"> and d) to f),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d) </w:t>
      </w:r>
      <w:r w:rsidR="00FC1355">
        <w:rPr>
          <w:rFonts w:ascii="Arial" w:hAnsi="Arial" w:cs="Arial"/>
          <w:sz w:val="16"/>
          <w:szCs w:val="16"/>
          <w:lang w:val="en-GB"/>
        </w:rPr>
        <w:t>t</w:t>
      </w:r>
      <w:r w:rsidRPr="003C6DBB">
        <w:rPr>
          <w:rFonts w:ascii="Arial" w:hAnsi="Arial" w:cs="Arial"/>
          <w:sz w:val="16"/>
          <w:szCs w:val="16"/>
          <w:lang w:val="en-GB"/>
        </w:rPr>
        <w:t xml:space="preserve">he authorized </w:t>
      </w:r>
      <w:r w:rsidR="008C36A2" w:rsidRPr="003C6DBB">
        <w:rPr>
          <w:rFonts w:ascii="Arial" w:hAnsi="Arial" w:cs="Arial"/>
          <w:sz w:val="16"/>
          <w:szCs w:val="16"/>
          <w:lang w:val="en-GB"/>
        </w:rPr>
        <w:t>person or entity</w:t>
      </w:r>
      <w:r w:rsidR="00B23A07">
        <w:rPr>
          <w:rFonts w:ascii="Arial" w:hAnsi="Arial" w:cs="Arial"/>
          <w:sz w:val="16"/>
          <w:szCs w:val="16"/>
          <w:lang w:val="en-GB"/>
        </w:rPr>
        <w:t xml:space="preserve"> </w:t>
      </w:r>
      <w:r w:rsidRPr="003C6DBB">
        <w:rPr>
          <w:rFonts w:ascii="Arial" w:hAnsi="Arial" w:cs="Arial"/>
          <w:sz w:val="16"/>
          <w:szCs w:val="16"/>
          <w:lang w:val="en-GB"/>
        </w:rPr>
        <w:t xml:space="preserve">seriously or repeatedly violates the law in connection </w:t>
      </w:r>
      <w:r w:rsidR="00F54D12" w:rsidRPr="003C6DBB">
        <w:rPr>
          <w:rFonts w:ascii="Arial" w:hAnsi="Arial" w:cs="Arial"/>
          <w:sz w:val="16"/>
          <w:szCs w:val="16"/>
          <w:lang w:val="en-GB"/>
        </w:rPr>
        <w:t>to</w:t>
      </w:r>
      <w:r w:rsidRPr="003C6DBB">
        <w:rPr>
          <w:rFonts w:ascii="Arial" w:hAnsi="Arial" w:cs="Arial"/>
          <w:sz w:val="16"/>
          <w:szCs w:val="16"/>
          <w:lang w:val="en-GB"/>
        </w:rPr>
        <w:t xml:space="preserve"> its activities as an authorized </w:t>
      </w:r>
      <w:r w:rsidR="008C36A2" w:rsidRPr="003C6DBB">
        <w:rPr>
          <w:rFonts w:ascii="Arial" w:hAnsi="Arial" w:cs="Arial"/>
          <w:sz w:val="16"/>
          <w:szCs w:val="16"/>
          <w:lang w:val="en-GB"/>
        </w:rPr>
        <w:t>person or entity</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e) </w:t>
      </w:r>
      <w:r w:rsidR="00FC1355">
        <w:rPr>
          <w:rFonts w:ascii="Arial" w:hAnsi="Arial" w:cs="Arial"/>
          <w:sz w:val="16"/>
          <w:szCs w:val="16"/>
          <w:lang w:val="en-GB"/>
        </w:rPr>
        <w:t>t</w:t>
      </w:r>
      <w:r w:rsidRPr="003C6DBB">
        <w:rPr>
          <w:rFonts w:ascii="Arial" w:hAnsi="Arial" w:cs="Arial"/>
          <w:sz w:val="16"/>
          <w:szCs w:val="16"/>
          <w:lang w:val="en-GB"/>
        </w:rPr>
        <w:t xml:space="preserve">he </w:t>
      </w:r>
      <w:r w:rsidR="00D463CF" w:rsidRPr="003C6DBB">
        <w:rPr>
          <w:rFonts w:ascii="Arial" w:hAnsi="Arial" w:cs="Arial"/>
          <w:sz w:val="16"/>
          <w:szCs w:val="16"/>
          <w:lang w:val="en-GB"/>
        </w:rPr>
        <w:t>authorized entity</w:t>
      </w:r>
      <w:r w:rsidRPr="003C6DBB">
        <w:rPr>
          <w:rFonts w:ascii="Arial" w:hAnsi="Arial" w:cs="Arial"/>
          <w:sz w:val="16"/>
          <w:szCs w:val="16"/>
          <w:lang w:val="en-GB"/>
        </w:rPr>
        <w:t xml:space="preserve"> does not have any </w:t>
      </w:r>
      <w:r w:rsidR="008C36A2" w:rsidRPr="003C6DBB">
        <w:rPr>
          <w:rFonts w:ascii="Arial" w:hAnsi="Arial" w:cs="Arial"/>
          <w:sz w:val="16"/>
          <w:szCs w:val="16"/>
          <w:lang w:val="en-GB"/>
        </w:rPr>
        <w:t xml:space="preserve">appointed </w:t>
      </w:r>
      <w:r w:rsidRPr="003C6DBB">
        <w:rPr>
          <w:rFonts w:ascii="Arial" w:hAnsi="Arial" w:cs="Arial"/>
          <w:sz w:val="16"/>
          <w:szCs w:val="16"/>
          <w:lang w:val="en-GB"/>
        </w:rPr>
        <w:t xml:space="preserve">representative for </w:t>
      </w:r>
      <w:r w:rsidR="008C36A2" w:rsidRPr="003C6DBB">
        <w:rPr>
          <w:rFonts w:ascii="Arial" w:hAnsi="Arial" w:cs="Arial"/>
          <w:sz w:val="16"/>
          <w:szCs w:val="16"/>
          <w:lang w:val="en-GB"/>
        </w:rPr>
        <w:t xml:space="preserve">the period of </w:t>
      </w:r>
      <w:r w:rsidRPr="003C6DBB">
        <w:rPr>
          <w:rFonts w:ascii="Arial" w:hAnsi="Arial" w:cs="Arial"/>
          <w:sz w:val="16"/>
          <w:szCs w:val="16"/>
          <w:lang w:val="en-GB"/>
        </w:rPr>
        <w:t xml:space="preserve">more than 2 months, or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f) </w:t>
      </w:r>
      <w:r w:rsidR="00FC1355">
        <w:rPr>
          <w:rFonts w:ascii="Arial" w:hAnsi="Arial" w:cs="Arial"/>
          <w:sz w:val="16"/>
          <w:szCs w:val="16"/>
          <w:lang w:val="en-GB"/>
        </w:rPr>
        <w:t>t</w:t>
      </w:r>
      <w:r w:rsidRPr="003C6DBB">
        <w:rPr>
          <w:rFonts w:ascii="Arial" w:hAnsi="Arial" w:cs="Arial"/>
          <w:sz w:val="16"/>
          <w:szCs w:val="16"/>
          <w:lang w:val="en-GB"/>
        </w:rPr>
        <w:t xml:space="preserve">he authorized </w:t>
      </w:r>
      <w:r w:rsidR="008C36A2" w:rsidRPr="003C6DBB">
        <w:rPr>
          <w:rFonts w:ascii="Arial" w:hAnsi="Arial" w:cs="Arial"/>
          <w:sz w:val="16"/>
          <w:szCs w:val="16"/>
          <w:lang w:val="en-GB"/>
        </w:rPr>
        <w:t>person or entity</w:t>
      </w:r>
      <w:r w:rsidR="00C852F9" w:rsidRPr="003C6DBB">
        <w:rPr>
          <w:rFonts w:ascii="Arial" w:hAnsi="Arial" w:cs="Arial"/>
          <w:sz w:val="16"/>
          <w:szCs w:val="16"/>
          <w:lang w:val="en-GB"/>
        </w:rPr>
        <w:t xml:space="preserve"> applies</w:t>
      </w:r>
      <w:r w:rsidRPr="003C6DBB">
        <w:rPr>
          <w:rFonts w:ascii="Arial" w:hAnsi="Arial" w:cs="Arial"/>
          <w:sz w:val="16"/>
          <w:szCs w:val="16"/>
          <w:lang w:val="en-GB"/>
        </w:rPr>
        <w:t xml:space="preserve"> for </w:t>
      </w:r>
      <w:r w:rsidR="00C852F9" w:rsidRPr="003C6DBB">
        <w:rPr>
          <w:rFonts w:ascii="Arial" w:hAnsi="Arial" w:cs="Arial"/>
          <w:sz w:val="16"/>
          <w:szCs w:val="16"/>
          <w:lang w:val="en-GB"/>
        </w:rPr>
        <w:t xml:space="preserve">the </w:t>
      </w:r>
      <w:r w:rsidRPr="003C6DBB">
        <w:rPr>
          <w:rFonts w:ascii="Arial" w:hAnsi="Arial" w:cs="Arial"/>
          <w:sz w:val="16"/>
          <w:szCs w:val="16"/>
          <w:lang w:val="en-GB"/>
        </w:rPr>
        <w:t>revocation</w:t>
      </w:r>
      <w:r w:rsidR="00C852F9" w:rsidRPr="003C6DBB">
        <w:rPr>
          <w:rFonts w:ascii="Arial" w:hAnsi="Arial" w:cs="Arial"/>
          <w:sz w:val="16"/>
          <w:szCs w:val="16"/>
          <w:lang w:val="en-GB"/>
        </w:rPr>
        <w:t xml:space="preserve"> of its authorization</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(3) </w:t>
      </w:r>
      <w:r w:rsidR="00FC1355">
        <w:rPr>
          <w:rFonts w:ascii="Arial" w:hAnsi="Arial" w:cs="Arial"/>
          <w:sz w:val="16"/>
          <w:szCs w:val="16"/>
          <w:lang w:val="en-GB"/>
        </w:rPr>
        <w:t>A</w:t>
      </w:r>
      <w:r w:rsidRPr="003C6DBB">
        <w:rPr>
          <w:rFonts w:ascii="Arial" w:hAnsi="Arial" w:cs="Arial"/>
          <w:sz w:val="16"/>
          <w:szCs w:val="16"/>
          <w:lang w:val="en-GB"/>
        </w:rPr>
        <w:t xml:space="preserve"> serious violation of law under </w:t>
      </w:r>
      <w:hyperlink r:id="rId46" w:history="1">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2 </w:t>
        </w:r>
        <w:r w:rsidR="006545F7">
          <w:rPr>
            <w:rFonts w:ascii="Arial" w:hAnsi="Arial" w:cs="Arial"/>
            <w:color w:val="0000FF"/>
            <w:sz w:val="16"/>
            <w:szCs w:val="16"/>
            <w:u w:val="single"/>
            <w:lang w:val="en-GB"/>
          </w:rPr>
          <w:t>Subparagraph</w:t>
        </w:r>
        <w:r w:rsidRPr="003C6DBB">
          <w:rPr>
            <w:rFonts w:ascii="Arial" w:hAnsi="Arial" w:cs="Arial"/>
            <w:color w:val="0000FF"/>
            <w:sz w:val="16"/>
            <w:szCs w:val="16"/>
            <w:u w:val="single"/>
            <w:lang w:val="en-GB"/>
          </w:rPr>
          <w:t xml:space="preserve"> d)</w:t>
        </w:r>
      </w:hyperlink>
      <w:r w:rsidRPr="003C6DBB">
        <w:rPr>
          <w:rFonts w:ascii="Arial" w:hAnsi="Arial" w:cs="Arial"/>
          <w:sz w:val="16"/>
          <w:szCs w:val="16"/>
          <w:lang w:val="en-GB"/>
        </w:rPr>
        <w:t xml:space="preserve"> </w:t>
      </w:r>
      <w:r w:rsidR="00FC1355">
        <w:rPr>
          <w:rFonts w:ascii="Arial" w:hAnsi="Arial" w:cs="Arial"/>
          <w:sz w:val="16"/>
          <w:szCs w:val="16"/>
          <w:lang w:val="en-GB"/>
        </w:rPr>
        <w:t>includes</w:t>
      </w:r>
      <w:r w:rsidR="00FC1355"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w:t>
      </w:r>
      <w:r w:rsidR="00B23A07">
        <w:rPr>
          <w:rFonts w:ascii="Arial" w:hAnsi="Arial" w:cs="Arial"/>
          <w:sz w:val="16"/>
          <w:szCs w:val="16"/>
          <w:lang w:val="en-GB"/>
        </w:rPr>
        <w:t xml:space="preserve"> </w:t>
      </w:r>
      <w:r w:rsidR="00FC1355">
        <w:rPr>
          <w:rFonts w:ascii="Arial" w:hAnsi="Arial" w:cs="Arial"/>
          <w:sz w:val="16"/>
          <w:szCs w:val="16"/>
          <w:lang w:val="en-GB"/>
        </w:rPr>
        <w:t xml:space="preserve">a </w:t>
      </w:r>
      <w:r w:rsidR="00C852F9" w:rsidRPr="003C6DBB">
        <w:rPr>
          <w:rFonts w:ascii="Arial" w:hAnsi="Arial" w:cs="Arial"/>
          <w:sz w:val="16"/>
          <w:szCs w:val="16"/>
          <w:lang w:val="en-GB"/>
        </w:rPr>
        <w:t>v</w:t>
      </w:r>
      <w:r w:rsidRPr="003C6DBB">
        <w:rPr>
          <w:rFonts w:ascii="Arial" w:hAnsi="Arial" w:cs="Arial"/>
          <w:sz w:val="16"/>
          <w:szCs w:val="16"/>
          <w:lang w:val="en-GB"/>
        </w:rPr>
        <w:t xml:space="preserve">iolation of the duty to report to the </w:t>
      </w:r>
      <w:r w:rsidR="00A05D10" w:rsidRPr="003C6DBB">
        <w:rPr>
          <w:rFonts w:ascii="Arial" w:hAnsi="Arial" w:cs="Arial"/>
          <w:sz w:val="16"/>
          <w:szCs w:val="16"/>
          <w:lang w:val="en-GB"/>
        </w:rPr>
        <w:t>authorizing body</w:t>
      </w:r>
      <w:r w:rsidRPr="003C6DBB">
        <w:rPr>
          <w:rFonts w:ascii="Arial" w:hAnsi="Arial" w:cs="Arial"/>
          <w:sz w:val="16"/>
          <w:szCs w:val="16"/>
          <w:lang w:val="en-GB"/>
        </w:rPr>
        <w:t xml:space="preserve"> the changes under </w:t>
      </w:r>
      <w:hyperlink r:id="rId47"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14</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b) </w:t>
      </w:r>
      <w:r w:rsidR="00FC1355">
        <w:rPr>
          <w:rFonts w:ascii="Arial" w:hAnsi="Arial" w:cs="Arial"/>
          <w:sz w:val="16"/>
          <w:szCs w:val="16"/>
          <w:lang w:val="en-GB"/>
        </w:rPr>
        <w:t>a</w:t>
      </w:r>
      <w:r w:rsidR="00C852F9" w:rsidRPr="003C6DBB">
        <w:rPr>
          <w:rFonts w:ascii="Arial" w:hAnsi="Arial" w:cs="Arial"/>
          <w:sz w:val="16"/>
          <w:szCs w:val="16"/>
          <w:lang w:val="en-GB"/>
        </w:rPr>
        <w:t xml:space="preserve"> v</w:t>
      </w:r>
      <w:r w:rsidRPr="003C6DBB">
        <w:rPr>
          <w:rFonts w:ascii="Arial" w:hAnsi="Arial" w:cs="Arial"/>
          <w:sz w:val="16"/>
          <w:szCs w:val="16"/>
          <w:lang w:val="en-GB"/>
        </w:rPr>
        <w:t xml:space="preserve">iolation of the duty to report to the </w:t>
      </w:r>
      <w:r w:rsidR="00A05D10" w:rsidRPr="003C6DBB">
        <w:rPr>
          <w:rFonts w:ascii="Arial" w:hAnsi="Arial" w:cs="Arial"/>
          <w:sz w:val="16"/>
          <w:szCs w:val="16"/>
          <w:lang w:val="en-GB"/>
        </w:rPr>
        <w:t>authorizing body</w:t>
      </w:r>
      <w:r w:rsidRPr="003C6DBB">
        <w:rPr>
          <w:rFonts w:ascii="Arial" w:hAnsi="Arial" w:cs="Arial"/>
          <w:sz w:val="16"/>
          <w:szCs w:val="16"/>
          <w:lang w:val="en-GB"/>
        </w:rPr>
        <w:t xml:space="preserve"> the location and date of examination under </w:t>
      </w:r>
      <w:hyperlink r:id="rId48"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17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5</w:t>
        </w:r>
      </w:hyperlink>
      <w:r w:rsidRPr="003C6DBB">
        <w:rPr>
          <w:rFonts w:ascii="Arial" w:hAnsi="Arial" w:cs="Arial"/>
          <w:sz w:val="16"/>
          <w:szCs w:val="16"/>
          <w:lang w:val="en-GB"/>
        </w:rPr>
        <w:t xml:space="preserve">, </w:t>
      </w:r>
      <w:hyperlink r:id="rId49" w:history="1">
        <w:r w:rsidRPr="003C6DBB">
          <w:rPr>
            <w:rFonts w:ascii="Arial" w:hAnsi="Arial" w:cs="Arial"/>
            <w:color w:val="0000FF"/>
            <w:sz w:val="16"/>
            <w:szCs w:val="16"/>
            <w:u w:val="single"/>
            <w:lang w:val="en-GB"/>
          </w:rPr>
          <w:t>8</w:t>
        </w:r>
      </w:hyperlink>
      <w:r w:rsidRPr="003C6DBB">
        <w:rPr>
          <w:rFonts w:ascii="Arial" w:hAnsi="Arial" w:cs="Arial"/>
          <w:sz w:val="16"/>
          <w:szCs w:val="16"/>
          <w:lang w:val="en-GB"/>
        </w:rPr>
        <w:t xml:space="preserve"> and </w:t>
      </w:r>
      <w:hyperlink r:id="rId50" w:history="1">
        <w:r w:rsidRPr="003C6DBB">
          <w:rPr>
            <w:rFonts w:ascii="Arial" w:hAnsi="Arial" w:cs="Arial"/>
            <w:color w:val="0000FF"/>
            <w:sz w:val="16"/>
            <w:szCs w:val="16"/>
            <w:u w:val="single"/>
            <w:lang w:val="en-GB"/>
          </w:rPr>
          <w:t>10</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c) </w:t>
      </w:r>
      <w:r w:rsidR="00FC1355">
        <w:rPr>
          <w:rFonts w:ascii="Arial" w:hAnsi="Arial" w:cs="Arial"/>
          <w:sz w:val="16"/>
          <w:szCs w:val="16"/>
          <w:lang w:val="en-GB"/>
        </w:rPr>
        <w:t>a</w:t>
      </w:r>
      <w:r w:rsidR="00C852F9" w:rsidRPr="003C6DBB">
        <w:rPr>
          <w:rFonts w:ascii="Arial" w:hAnsi="Arial" w:cs="Arial"/>
          <w:sz w:val="16"/>
          <w:szCs w:val="16"/>
          <w:lang w:val="en-GB"/>
        </w:rPr>
        <w:t xml:space="preserve"> v</w:t>
      </w:r>
      <w:r w:rsidRPr="003C6DBB">
        <w:rPr>
          <w:rFonts w:ascii="Arial" w:hAnsi="Arial" w:cs="Arial"/>
          <w:sz w:val="16"/>
          <w:szCs w:val="16"/>
          <w:lang w:val="en-GB"/>
        </w:rPr>
        <w:t xml:space="preserve">iolation of the duty to assess the attainment of the vocational competence in compliance with the applicable assessment standard,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d) </w:t>
      </w:r>
      <w:r w:rsidR="00FC1355">
        <w:rPr>
          <w:rFonts w:ascii="Arial" w:hAnsi="Arial" w:cs="Arial"/>
          <w:sz w:val="16"/>
          <w:szCs w:val="16"/>
          <w:lang w:val="en-GB"/>
        </w:rPr>
        <w:t>a</w:t>
      </w:r>
      <w:r w:rsidR="00C852F9" w:rsidRPr="003C6DBB">
        <w:rPr>
          <w:rFonts w:ascii="Arial" w:hAnsi="Arial" w:cs="Arial"/>
          <w:sz w:val="16"/>
          <w:szCs w:val="16"/>
          <w:lang w:val="en-GB"/>
        </w:rPr>
        <w:t>n a</w:t>
      </w:r>
      <w:r w:rsidRPr="003C6DBB">
        <w:rPr>
          <w:rFonts w:ascii="Arial" w:hAnsi="Arial" w:cs="Arial"/>
          <w:sz w:val="16"/>
          <w:szCs w:val="16"/>
          <w:lang w:val="en-GB"/>
        </w:rPr>
        <w:t>uthorized person</w:t>
      </w:r>
      <w:r w:rsidR="00802C96" w:rsidRPr="003C6DBB">
        <w:rPr>
          <w:rFonts w:ascii="Arial" w:hAnsi="Arial" w:cs="Arial"/>
          <w:sz w:val="16"/>
          <w:szCs w:val="16"/>
          <w:lang w:val="en-GB"/>
        </w:rPr>
        <w:t>’s, entity</w:t>
      </w:r>
      <w:r w:rsidR="00C852F9" w:rsidRPr="003C6DBB">
        <w:rPr>
          <w:rFonts w:ascii="Arial" w:hAnsi="Arial" w:cs="Arial"/>
          <w:sz w:val="16"/>
          <w:szCs w:val="16"/>
          <w:lang w:val="en-GB"/>
        </w:rPr>
        <w:t xml:space="preserve">’s or </w:t>
      </w:r>
      <w:r w:rsidRPr="003C6DBB">
        <w:rPr>
          <w:rFonts w:ascii="Arial" w:hAnsi="Arial" w:cs="Arial"/>
          <w:sz w:val="16"/>
          <w:szCs w:val="16"/>
          <w:lang w:val="en-GB"/>
        </w:rPr>
        <w:t>representative’s failure to a</w:t>
      </w:r>
      <w:r w:rsidR="00802C96" w:rsidRPr="003C6DBB">
        <w:rPr>
          <w:rFonts w:ascii="Arial" w:hAnsi="Arial" w:cs="Arial"/>
          <w:sz w:val="16"/>
          <w:szCs w:val="16"/>
          <w:lang w:val="en-GB"/>
        </w:rPr>
        <w:t xml:space="preserve">ttend </w:t>
      </w:r>
      <w:r w:rsidRPr="003C6DBB">
        <w:rPr>
          <w:rFonts w:ascii="Arial" w:hAnsi="Arial" w:cs="Arial"/>
          <w:sz w:val="16"/>
          <w:szCs w:val="16"/>
          <w:lang w:val="en-GB"/>
        </w:rPr>
        <w:t xml:space="preserve">the </w:t>
      </w:r>
      <w:r w:rsidR="001A4DDA">
        <w:rPr>
          <w:rFonts w:ascii="Arial" w:hAnsi="Arial" w:cs="Arial"/>
          <w:sz w:val="16"/>
          <w:szCs w:val="16"/>
          <w:lang w:val="en-GB"/>
        </w:rPr>
        <w:t>examination</w:t>
      </w:r>
      <w:r w:rsidRPr="003C6DBB">
        <w:rPr>
          <w:rFonts w:ascii="Arial" w:hAnsi="Arial" w:cs="Arial"/>
          <w:sz w:val="16"/>
          <w:szCs w:val="16"/>
          <w:lang w:val="en-GB"/>
        </w:rPr>
        <w:t xml:space="preserve"> on two or more </w:t>
      </w:r>
      <w:r w:rsidR="00AB359A" w:rsidRPr="003C6DBB">
        <w:rPr>
          <w:rFonts w:ascii="Arial" w:hAnsi="Arial" w:cs="Arial"/>
          <w:sz w:val="16"/>
          <w:szCs w:val="16"/>
          <w:lang w:val="en-GB"/>
        </w:rPr>
        <w:t>occasions</w:t>
      </w:r>
      <w:r w:rsidRPr="003C6DBB">
        <w:rPr>
          <w:rFonts w:ascii="Arial" w:hAnsi="Arial" w:cs="Arial"/>
          <w:sz w:val="16"/>
          <w:szCs w:val="16"/>
          <w:lang w:val="en-GB"/>
        </w:rPr>
        <w:t xml:space="preserve"> without serious cause.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(4) Where the authorization is revoked for </w:t>
      </w:r>
      <w:r w:rsidR="00C852F9" w:rsidRPr="003C6DBB">
        <w:rPr>
          <w:rFonts w:ascii="Arial" w:hAnsi="Arial" w:cs="Arial"/>
          <w:sz w:val="16"/>
          <w:szCs w:val="16"/>
          <w:lang w:val="en-GB"/>
        </w:rPr>
        <w:t xml:space="preserve">the </w:t>
      </w:r>
      <w:r w:rsidRPr="003C6DBB">
        <w:rPr>
          <w:rFonts w:ascii="Arial" w:hAnsi="Arial" w:cs="Arial"/>
          <w:sz w:val="16"/>
          <w:szCs w:val="16"/>
          <w:lang w:val="en-GB"/>
        </w:rPr>
        <w:t xml:space="preserve">cause </w:t>
      </w:r>
      <w:r w:rsidR="00AB359A" w:rsidRPr="003C6DBB">
        <w:rPr>
          <w:rFonts w:ascii="Arial" w:hAnsi="Arial" w:cs="Arial"/>
          <w:sz w:val="16"/>
          <w:szCs w:val="16"/>
          <w:lang w:val="en-GB"/>
        </w:rPr>
        <w:t>identified</w:t>
      </w:r>
      <w:r w:rsidRPr="003C6DBB">
        <w:rPr>
          <w:rFonts w:ascii="Arial" w:hAnsi="Arial" w:cs="Arial"/>
          <w:sz w:val="16"/>
          <w:szCs w:val="16"/>
          <w:lang w:val="en-GB"/>
        </w:rPr>
        <w:t xml:space="preserve"> in </w:t>
      </w:r>
      <w:hyperlink r:id="rId51" w:history="1">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2 </w:t>
        </w:r>
        <w:r w:rsidR="006545F7">
          <w:rPr>
            <w:rFonts w:ascii="Arial" w:hAnsi="Arial" w:cs="Arial"/>
            <w:color w:val="0000FF"/>
            <w:sz w:val="16"/>
            <w:szCs w:val="16"/>
            <w:u w:val="single"/>
            <w:lang w:val="en-GB"/>
          </w:rPr>
          <w:t>Subparagraph</w:t>
        </w:r>
        <w:r w:rsidRPr="003C6DBB">
          <w:rPr>
            <w:rFonts w:ascii="Arial" w:hAnsi="Arial" w:cs="Arial"/>
            <w:color w:val="0000FF"/>
            <w:sz w:val="16"/>
            <w:szCs w:val="16"/>
            <w:u w:val="single"/>
            <w:lang w:val="en-GB"/>
          </w:rPr>
          <w:t xml:space="preserve"> d)</w:t>
        </w:r>
      </w:hyperlink>
      <w:r w:rsidRPr="003C6DBB">
        <w:rPr>
          <w:rFonts w:ascii="Arial" w:hAnsi="Arial" w:cs="Arial"/>
          <w:sz w:val="16"/>
          <w:szCs w:val="16"/>
          <w:lang w:val="en-GB"/>
        </w:rPr>
        <w:t xml:space="preserve">, the authorized </w:t>
      </w:r>
      <w:r w:rsidR="008C36A2" w:rsidRPr="003C6DBB">
        <w:rPr>
          <w:rFonts w:ascii="Arial" w:hAnsi="Arial" w:cs="Arial"/>
          <w:sz w:val="16"/>
          <w:szCs w:val="16"/>
          <w:lang w:val="en-GB"/>
        </w:rPr>
        <w:t>person or entity</w:t>
      </w:r>
      <w:r w:rsidRPr="003C6DBB">
        <w:rPr>
          <w:rFonts w:ascii="Arial" w:hAnsi="Arial" w:cs="Arial"/>
          <w:sz w:val="16"/>
          <w:szCs w:val="16"/>
          <w:lang w:val="en-GB"/>
        </w:rPr>
        <w:t xml:space="preserve"> may not be awarded the authorization for the same vocational qualification</w:t>
      </w:r>
      <w:r w:rsidR="00172753" w:rsidRPr="003C6DBB">
        <w:rPr>
          <w:rFonts w:ascii="Arial" w:hAnsi="Arial" w:cs="Arial"/>
          <w:sz w:val="16"/>
          <w:szCs w:val="16"/>
          <w:lang w:val="en-GB"/>
        </w:rPr>
        <w:t xml:space="preserve"> for</w:t>
      </w:r>
      <w:r w:rsidR="005A0C44" w:rsidRPr="003C6DBB">
        <w:rPr>
          <w:rFonts w:ascii="Arial" w:hAnsi="Arial" w:cs="Arial"/>
          <w:sz w:val="16"/>
          <w:szCs w:val="16"/>
          <w:lang w:val="en-GB"/>
        </w:rPr>
        <w:t xml:space="preserve"> 5 years </w:t>
      </w:r>
      <w:r w:rsidRPr="003C6DBB">
        <w:rPr>
          <w:rFonts w:ascii="Arial" w:hAnsi="Arial" w:cs="Arial"/>
          <w:sz w:val="16"/>
          <w:szCs w:val="16"/>
          <w:lang w:val="en-GB"/>
        </w:rPr>
        <w:t>from</w:t>
      </w:r>
      <w:r w:rsidR="005A0C44" w:rsidRPr="003C6DBB">
        <w:rPr>
          <w:rFonts w:ascii="Arial" w:hAnsi="Arial" w:cs="Arial"/>
          <w:sz w:val="16"/>
          <w:szCs w:val="16"/>
          <w:lang w:val="en-GB"/>
        </w:rPr>
        <w:t xml:space="preserve"> the</w:t>
      </w:r>
      <w:r w:rsidRPr="003C6DBB">
        <w:rPr>
          <w:rFonts w:ascii="Arial" w:hAnsi="Arial" w:cs="Arial"/>
          <w:sz w:val="16"/>
          <w:szCs w:val="16"/>
          <w:lang w:val="en-GB"/>
        </w:rPr>
        <w:t xml:space="preserve"> final and effective</w:t>
      </w:r>
      <w:r w:rsidR="00172753" w:rsidRPr="003C6DBB">
        <w:rPr>
          <w:rFonts w:ascii="Arial" w:hAnsi="Arial" w:cs="Arial"/>
          <w:sz w:val="16"/>
          <w:szCs w:val="16"/>
          <w:lang w:val="en-GB"/>
        </w:rPr>
        <w:t xml:space="preserve"> date of the revocation</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(5) </w:t>
      </w:r>
      <w:r w:rsidR="005A0C44" w:rsidRPr="003C6DBB">
        <w:rPr>
          <w:rFonts w:ascii="Arial" w:hAnsi="Arial" w:cs="Arial"/>
          <w:sz w:val="16"/>
          <w:szCs w:val="16"/>
          <w:lang w:val="en-GB"/>
        </w:rPr>
        <w:t>Without delay after the effective date of the decision to revoke the authorization or after having been apprised of any other reason for expiration, t</w:t>
      </w:r>
      <w:r w:rsidR="00172753" w:rsidRPr="003C6DBB">
        <w:rPr>
          <w:rFonts w:ascii="Arial" w:hAnsi="Arial" w:cs="Arial"/>
          <w:sz w:val="16"/>
          <w:szCs w:val="16"/>
          <w:lang w:val="en-GB"/>
        </w:rPr>
        <w:t>he authorizing bodies shall</w:t>
      </w:r>
      <w:r w:rsidRPr="003C6DBB">
        <w:rPr>
          <w:rFonts w:ascii="Arial" w:hAnsi="Arial" w:cs="Arial"/>
          <w:sz w:val="16"/>
          <w:szCs w:val="16"/>
          <w:lang w:val="en-GB"/>
        </w:rPr>
        <w:t xml:space="preserve"> submit the info</w:t>
      </w:r>
      <w:r w:rsidR="00FC1355">
        <w:rPr>
          <w:rFonts w:ascii="Arial" w:hAnsi="Arial" w:cs="Arial"/>
          <w:sz w:val="16"/>
          <w:szCs w:val="16"/>
          <w:lang w:val="en-GB"/>
        </w:rPr>
        <w:t>rmation</w:t>
      </w:r>
      <w:r w:rsidRPr="003C6DBB">
        <w:rPr>
          <w:rFonts w:ascii="Arial" w:hAnsi="Arial" w:cs="Arial"/>
          <w:sz w:val="16"/>
          <w:szCs w:val="16"/>
          <w:lang w:val="en-GB"/>
        </w:rPr>
        <w:t xml:space="preserve"> about the expiration or revo</w:t>
      </w:r>
      <w:r w:rsidR="005A0C44" w:rsidRPr="003C6DBB">
        <w:rPr>
          <w:rFonts w:ascii="Arial" w:hAnsi="Arial" w:cs="Arial"/>
          <w:sz w:val="16"/>
          <w:szCs w:val="16"/>
          <w:lang w:val="en-GB"/>
        </w:rPr>
        <w:t>c</w:t>
      </w:r>
      <w:r w:rsidRPr="003C6DBB">
        <w:rPr>
          <w:rFonts w:ascii="Arial" w:hAnsi="Arial" w:cs="Arial"/>
          <w:sz w:val="16"/>
          <w:szCs w:val="16"/>
          <w:lang w:val="en-GB"/>
        </w:rPr>
        <w:t>ation of th</w:t>
      </w:r>
      <w:r w:rsidR="005A0C44" w:rsidRPr="003C6DBB">
        <w:rPr>
          <w:rFonts w:ascii="Arial" w:hAnsi="Arial" w:cs="Arial"/>
          <w:sz w:val="16"/>
          <w:szCs w:val="16"/>
          <w:lang w:val="en-GB"/>
        </w:rPr>
        <w:t>e authorization to the Ministry’s organisation, which shall publish the change in</w:t>
      </w:r>
      <w:r w:rsidRPr="003C6DBB">
        <w:rPr>
          <w:rFonts w:ascii="Arial" w:hAnsi="Arial" w:cs="Arial"/>
          <w:sz w:val="16"/>
          <w:szCs w:val="16"/>
          <w:lang w:val="en-GB"/>
        </w:rPr>
        <w:t xml:space="preserve"> the National Register of Qualifications.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sz w:val="18"/>
          <w:szCs w:val="18"/>
          <w:lang w:val="en-GB"/>
        </w:rPr>
      </w:pPr>
      <w:r w:rsidRPr="003C6DBB">
        <w:rPr>
          <w:rFonts w:ascii="Arial" w:hAnsi="Arial" w:cs="Arial"/>
          <w:sz w:val="18"/>
          <w:szCs w:val="18"/>
          <w:lang w:val="en-GB"/>
        </w:rPr>
        <w:t xml:space="preserve">CHAPTER IV </w:t>
      </w:r>
    </w:p>
    <w:p w:rsidR="007A2641" w:rsidRPr="003C6DBB" w:rsidRDefault="007A2641">
      <w:pPr>
        <w:widowControl w:val="0"/>
        <w:autoSpaceDE w:val="0"/>
        <w:autoSpaceDN w:val="0"/>
        <w:adjustRightInd w:val="0"/>
        <w:rPr>
          <w:rFonts w:ascii="Arial" w:hAnsi="Arial" w:cs="Arial"/>
          <w:sz w:val="18"/>
          <w:szCs w:val="18"/>
          <w:lang w:val="en-GB"/>
        </w:rPr>
      </w:pPr>
    </w:p>
    <w:p w:rsidR="007A2641" w:rsidRPr="003C6DBB" w:rsidRDefault="007A2641">
      <w:pPr>
        <w:widowControl w:val="0"/>
        <w:autoSpaceDE w:val="0"/>
        <w:autoSpaceDN w:val="0"/>
        <w:adjustRightInd w:val="0"/>
        <w:jc w:val="center"/>
        <w:rPr>
          <w:rFonts w:ascii="Arial" w:hAnsi="Arial" w:cs="Arial"/>
          <w:sz w:val="18"/>
          <w:szCs w:val="18"/>
          <w:lang w:val="en-GB"/>
        </w:rPr>
      </w:pPr>
      <w:r w:rsidRPr="003C6DBB">
        <w:rPr>
          <w:rFonts w:ascii="Arial" w:hAnsi="Arial" w:cs="Arial"/>
          <w:sz w:val="18"/>
          <w:szCs w:val="18"/>
          <w:lang w:val="en-GB"/>
        </w:rPr>
        <w:t>AS</w:t>
      </w:r>
      <w:r w:rsidR="005A0C44" w:rsidRPr="003C6DBB">
        <w:rPr>
          <w:rFonts w:ascii="Arial" w:hAnsi="Arial" w:cs="Arial"/>
          <w:sz w:val="18"/>
          <w:szCs w:val="18"/>
          <w:lang w:val="en-GB"/>
        </w:rPr>
        <w:t>SESSMENT OF PROFESSIONAL</w:t>
      </w:r>
      <w:r w:rsidRPr="003C6DBB">
        <w:rPr>
          <w:rFonts w:ascii="Arial" w:hAnsi="Arial" w:cs="Arial"/>
          <w:sz w:val="18"/>
          <w:szCs w:val="18"/>
          <w:lang w:val="en-GB"/>
        </w:rPr>
        <w:t xml:space="preserve"> COMPETENCE </w:t>
      </w:r>
    </w:p>
    <w:p w:rsidR="007A2641" w:rsidRPr="003C6DBB" w:rsidRDefault="007A2641">
      <w:pPr>
        <w:widowControl w:val="0"/>
        <w:autoSpaceDE w:val="0"/>
        <w:autoSpaceDN w:val="0"/>
        <w:adjustRightInd w:val="0"/>
        <w:rPr>
          <w:rFonts w:ascii="Arial" w:hAnsi="Arial" w:cs="Arial"/>
          <w:sz w:val="18"/>
          <w:szCs w:val="18"/>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17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Genera</w:t>
      </w:r>
      <w:r w:rsidR="005A0C44" w:rsidRPr="003C6DBB">
        <w:rPr>
          <w:rFonts w:ascii="Arial" w:hAnsi="Arial" w:cs="Arial"/>
          <w:b/>
          <w:bCs/>
          <w:sz w:val="16"/>
          <w:szCs w:val="16"/>
          <w:lang w:val="en-GB"/>
        </w:rPr>
        <w:t>l conditions for assessing professional</w:t>
      </w:r>
      <w:r w:rsidRPr="003C6DBB">
        <w:rPr>
          <w:rFonts w:ascii="Arial" w:hAnsi="Arial" w:cs="Arial"/>
          <w:b/>
          <w:bCs/>
          <w:sz w:val="16"/>
          <w:szCs w:val="16"/>
          <w:lang w:val="en-GB"/>
        </w:rPr>
        <w:t xml:space="preserve"> competence </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 The </w:t>
      </w:r>
      <w:r w:rsidR="00FC1355">
        <w:rPr>
          <w:rFonts w:ascii="Arial" w:hAnsi="Arial" w:cs="Arial"/>
          <w:sz w:val="16"/>
          <w:szCs w:val="16"/>
          <w:lang w:val="en-GB"/>
        </w:rPr>
        <w:t>level</w:t>
      </w:r>
      <w:r w:rsidR="00FC1355" w:rsidRPr="003C6DBB">
        <w:rPr>
          <w:rFonts w:ascii="Arial" w:hAnsi="Arial" w:cs="Arial"/>
          <w:sz w:val="16"/>
          <w:szCs w:val="16"/>
          <w:lang w:val="en-GB"/>
        </w:rPr>
        <w:t xml:space="preserve"> </w:t>
      </w:r>
      <w:r w:rsidRPr="003C6DBB">
        <w:rPr>
          <w:rFonts w:ascii="Arial" w:hAnsi="Arial" w:cs="Arial"/>
          <w:sz w:val="16"/>
          <w:szCs w:val="16"/>
          <w:lang w:val="en-GB"/>
        </w:rPr>
        <w:t>of pro</w:t>
      </w:r>
      <w:r w:rsidR="005A0C44" w:rsidRPr="003C6DBB">
        <w:rPr>
          <w:rFonts w:ascii="Arial" w:hAnsi="Arial" w:cs="Arial"/>
          <w:sz w:val="16"/>
          <w:szCs w:val="16"/>
          <w:lang w:val="en-GB"/>
        </w:rPr>
        <w:t>fessional competence needed to attain</w:t>
      </w:r>
      <w:r w:rsidRPr="003C6DBB">
        <w:rPr>
          <w:rFonts w:ascii="Arial" w:hAnsi="Arial" w:cs="Arial"/>
          <w:sz w:val="16"/>
          <w:szCs w:val="16"/>
          <w:lang w:val="en-GB"/>
        </w:rPr>
        <w:t xml:space="preserve"> </w:t>
      </w:r>
      <w:r w:rsidR="00FC1355">
        <w:rPr>
          <w:rFonts w:ascii="Arial" w:hAnsi="Arial" w:cs="Arial"/>
          <w:sz w:val="16"/>
          <w:szCs w:val="16"/>
          <w:lang w:val="en-GB"/>
        </w:rPr>
        <w:t>a</w:t>
      </w:r>
      <w:r w:rsidRPr="003C6DBB">
        <w:rPr>
          <w:rFonts w:ascii="Arial" w:hAnsi="Arial" w:cs="Arial"/>
          <w:sz w:val="16"/>
          <w:szCs w:val="16"/>
          <w:lang w:val="en-GB"/>
        </w:rPr>
        <w:t xml:space="preserve"> vocational qualification </w:t>
      </w:r>
      <w:r w:rsidR="005A0C44" w:rsidRPr="003C6DBB">
        <w:rPr>
          <w:rFonts w:ascii="Arial" w:hAnsi="Arial" w:cs="Arial"/>
          <w:sz w:val="16"/>
          <w:szCs w:val="16"/>
          <w:lang w:val="en-GB"/>
        </w:rPr>
        <w:t>shall be validated by an exam</w:t>
      </w:r>
      <w:r w:rsidR="00FC1355">
        <w:rPr>
          <w:rFonts w:ascii="Arial" w:hAnsi="Arial" w:cs="Arial"/>
          <w:sz w:val="16"/>
          <w:szCs w:val="16"/>
          <w:lang w:val="en-GB"/>
        </w:rPr>
        <w:t>ination</w:t>
      </w:r>
      <w:r w:rsidR="005A0C44" w:rsidRPr="003C6DBB">
        <w:rPr>
          <w:rFonts w:ascii="Arial" w:hAnsi="Arial" w:cs="Arial"/>
          <w:sz w:val="16"/>
          <w:szCs w:val="16"/>
          <w:lang w:val="en-GB"/>
        </w:rPr>
        <w:t xml:space="preserve"> held</w:t>
      </w:r>
      <w:r w:rsidRPr="003C6DBB">
        <w:rPr>
          <w:rFonts w:ascii="Arial" w:hAnsi="Arial" w:cs="Arial"/>
          <w:sz w:val="16"/>
          <w:szCs w:val="16"/>
          <w:lang w:val="en-GB"/>
        </w:rPr>
        <w:t xml:space="preserve"> in conformity</w:t>
      </w:r>
      <w:r w:rsidR="00DF7D22" w:rsidRPr="003C6DBB">
        <w:rPr>
          <w:rFonts w:ascii="Arial" w:hAnsi="Arial" w:cs="Arial"/>
          <w:sz w:val="16"/>
          <w:szCs w:val="16"/>
          <w:lang w:val="en-GB"/>
        </w:rPr>
        <w:t xml:space="preserve"> with the assessment standard for</w:t>
      </w:r>
      <w:r w:rsidRPr="003C6DBB">
        <w:rPr>
          <w:rFonts w:ascii="Arial" w:hAnsi="Arial" w:cs="Arial"/>
          <w:sz w:val="16"/>
          <w:szCs w:val="16"/>
          <w:lang w:val="en-GB"/>
        </w:rPr>
        <w:t xml:space="preserve"> the </w:t>
      </w:r>
      <w:r w:rsidR="00DF7D22" w:rsidRPr="003C6DBB">
        <w:rPr>
          <w:rFonts w:ascii="Arial" w:hAnsi="Arial" w:cs="Arial"/>
          <w:sz w:val="16"/>
          <w:szCs w:val="16"/>
          <w:lang w:val="en-GB"/>
        </w:rPr>
        <w:t xml:space="preserve">target </w:t>
      </w:r>
      <w:r w:rsidRPr="003C6DBB">
        <w:rPr>
          <w:rFonts w:ascii="Arial" w:hAnsi="Arial" w:cs="Arial"/>
          <w:sz w:val="16"/>
          <w:szCs w:val="16"/>
          <w:lang w:val="en-GB"/>
        </w:rPr>
        <w:t xml:space="preserve">vocational qualification.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 An application to take the examination </w:t>
      </w:r>
      <w:r w:rsidR="00DB5BAB" w:rsidRPr="003C6DBB">
        <w:rPr>
          <w:rFonts w:ascii="Arial" w:hAnsi="Arial" w:cs="Arial"/>
          <w:sz w:val="16"/>
          <w:szCs w:val="16"/>
          <w:lang w:val="en-GB"/>
        </w:rPr>
        <w:t>may be filed by any</w:t>
      </w:r>
      <w:r w:rsidRPr="003C6DBB">
        <w:rPr>
          <w:rFonts w:ascii="Arial" w:hAnsi="Arial" w:cs="Arial"/>
          <w:sz w:val="16"/>
          <w:szCs w:val="16"/>
          <w:lang w:val="en-GB"/>
        </w:rPr>
        <w:t xml:space="preserve"> candidate</w:t>
      </w:r>
      <w:r w:rsidR="004F3831">
        <w:rPr>
          <w:rFonts w:ascii="Arial" w:hAnsi="Arial" w:cs="Arial"/>
          <w:sz w:val="16"/>
          <w:szCs w:val="16"/>
          <w:lang w:val="en-GB"/>
        </w:rPr>
        <w:t xml:space="preserve"> (</w:t>
      </w:r>
      <w:r w:rsidR="00FC1355">
        <w:rPr>
          <w:rFonts w:ascii="Arial" w:hAnsi="Arial" w:cs="Arial"/>
          <w:sz w:val="16"/>
          <w:szCs w:val="16"/>
          <w:lang w:val="en-GB"/>
        </w:rPr>
        <w:t xml:space="preserve">hereafter referred to as </w:t>
      </w:r>
      <w:r w:rsidR="004F3831">
        <w:rPr>
          <w:rFonts w:ascii="Arial" w:hAnsi="Arial" w:cs="Arial"/>
          <w:sz w:val="16"/>
          <w:szCs w:val="16"/>
          <w:lang w:val="en-GB"/>
        </w:rPr>
        <w:t xml:space="preserve">the </w:t>
      </w:r>
      <w:r w:rsidR="00E84063">
        <w:rPr>
          <w:rFonts w:ascii="Arial" w:hAnsi="Arial" w:cs="Arial"/>
          <w:sz w:val="16"/>
          <w:szCs w:val="16"/>
          <w:lang w:val="en-GB"/>
        </w:rPr>
        <w:t>candidate</w:t>
      </w:r>
      <w:r w:rsidR="004F3831">
        <w:rPr>
          <w:rFonts w:ascii="Arial" w:hAnsi="Arial" w:cs="Arial"/>
          <w:sz w:val="16"/>
          <w:szCs w:val="16"/>
          <w:lang w:val="en-GB"/>
        </w:rPr>
        <w:t>)</w:t>
      </w:r>
      <w:r w:rsidRPr="003C6DBB">
        <w:rPr>
          <w:rFonts w:ascii="Arial" w:hAnsi="Arial" w:cs="Arial"/>
          <w:sz w:val="16"/>
          <w:szCs w:val="16"/>
          <w:lang w:val="en-GB"/>
        </w:rPr>
        <w:t xml:space="preserve"> who is over 18 years of age with at least</w:t>
      </w:r>
      <w:r w:rsidR="005A0C44" w:rsidRPr="003C6DBB">
        <w:rPr>
          <w:rFonts w:ascii="Arial" w:hAnsi="Arial" w:cs="Arial"/>
          <w:sz w:val="16"/>
          <w:szCs w:val="16"/>
          <w:lang w:val="en-GB"/>
        </w:rPr>
        <w:t xml:space="preserve"> elementary education</w:t>
      </w:r>
      <w:r w:rsidRPr="003C6DBB">
        <w:rPr>
          <w:rFonts w:ascii="Arial" w:hAnsi="Arial" w:cs="Arial"/>
          <w:sz w:val="16"/>
          <w:szCs w:val="16"/>
          <w:lang w:val="en-GB"/>
        </w:rPr>
        <w:t>, or</w:t>
      </w:r>
      <w:r w:rsidR="009E493C" w:rsidRPr="003C6DBB">
        <w:rPr>
          <w:rFonts w:ascii="Arial" w:hAnsi="Arial" w:cs="Arial"/>
          <w:sz w:val="16"/>
          <w:szCs w:val="16"/>
          <w:lang w:val="en-GB"/>
        </w:rPr>
        <w:t xml:space="preserve"> by any</w:t>
      </w:r>
      <w:r w:rsidR="00DF7D22" w:rsidRPr="003C6DBB">
        <w:rPr>
          <w:rFonts w:ascii="Arial" w:hAnsi="Arial" w:cs="Arial"/>
          <w:sz w:val="16"/>
          <w:szCs w:val="16"/>
          <w:lang w:val="en-GB"/>
        </w:rPr>
        <w:t xml:space="preserve"> candidate that attends a </w:t>
      </w:r>
      <w:r w:rsidR="005D7B34">
        <w:rPr>
          <w:rFonts w:ascii="Arial" w:hAnsi="Arial" w:cs="Arial"/>
          <w:sz w:val="16"/>
          <w:szCs w:val="16"/>
          <w:lang w:val="en-GB"/>
        </w:rPr>
        <w:t>retraining</w:t>
      </w:r>
      <w:r w:rsidR="005D7B34" w:rsidRPr="003C6DBB">
        <w:rPr>
          <w:rFonts w:ascii="Arial" w:hAnsi="Arial" w:cs="Arial"/>
          <w:sz w:val="16"/>
          <w:szCs w:val="16"/>
          <w:lang w:val="en-GB"/>
        </w:rPr>
        <w:t xml:space="preserve"> </w:t>
      </w:r>
      <w:r w:rsidRPr="003C6DBB">
        <w:rPr>
          <w:rFonts w:ascii="Arial" w:hAnsi="Arial" w:cs="Arial"/>
          <w:sz w:val="16"/>
          <w:szCs w:val="16"/>
          <w:lang w:val="en-GB"/>
        </w:rPr>
        <w:t>programme under the Employment Act</w:t>
      </w:r>
      <w:r w:rsidR="003F2555" w:rsidRPr="003F2555">
        <w:rPr>
          <w:rFonts w:ascii="Arial" w:hAnsi="Arial" w:cs="Arial"/>
          <w:sz w:val="16"/>
          <w:szCs w:val="16"/>
          <w:vertAlign w:val="superscript"/>
          <w:lang w:val="en-GB"/>
        </w:rPr>
        <w:t>19</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(3) To attend the examination, the candidate must submit a </w:t>
      </w:r>
      <w:r w:rsidR="00DF7D22" w:rsidRPr="003C6DBB">
        <w:rPr>
          <w:rFonts w:ascii="Arial" w:hAnsi="Arial" w:cs="Arial"/>
          <w:sz w:val="16"/>
          <w:szCs w:val="16"/>
          <w:lang w:val="en-GB"/>
        </w:rPr>
        <w:t>completed</w:t>
      </w:r>
      <w:r w:rsidRPr="003C6DBB">
        <w:rPr>
          <w:rFonts w:ascii="Arial" w:hAnsi="Arial" w:cs="Arial"/>
          <w:sz w:val="16"/>
          <w:szCs w:val="16"/>
          <w:lang w:val="en-GB"/>
        </w:rPr>
        <w:t xml:space="preserve"> </w:t>
      </w:r>
      <w:r w:rsidR="001A4DDA">
        <w:rPr>
          <w:rFonts w:ascii="Arial" w:hAnsi="Arial" w:cs="Arial"/>
          <w:sz w:val="16"/>
          <w:szCs w:val="16"/>
          <w:lang w:val="en-GB"/>
        </w:rPr>
        <w:t>examination</w:t>
      </w:r>
      <w:r w:rsidRPr="003C6DBB">
        <w:rPr>
          <w:rFonts w:ascii="Arial" w:hAnsi="Arial" w:cs="Arial"/>
          <w:sz w:val="16"/>
          <w:szCs w:val="16"/>
          <w:lang w:val="en-GB"/>
        </w:rPr>
        <w:t xml:space="preserve"> application form, published by the Ministry in a fashion that allows remote access, and pay the examination fee (</w:t>
      </w:r>
      <w:r w:rsidR="005D7B34">
        <w:rPr>
          <w:rFonts w:ascii="Arial" w:hAnsi="Arial" w:cs="Arial"/>
          <w:sz w:val="16"/>
          <w:szCs w:val="16"/>
          <w:lang w:val="en-GB"/>
        </w:rPr>
        <w:t xml:space="preserve">hereafter referred to as </w:t>
      </w:r>
      <w:r w:rsidRPr="003C6DBB">
        <w:rPr>
          <w:rFonts w:ascii="Arial" w:hAnsi="Arial" w:cs="Arial"/>
          <w:sz w:val="16"/>
          <w:szCs w:val="16"/>
          <w:lang w:val="en-GB"/>
        </w:rPr>
        <w:t>the fee). The candidate must send the</w:t>
      </w:r>
      <w:r w:rsidR="00DF7D22" w:rsidRPr="003C6DBB">
        <w:rPr>
          <w:rFonts w:ascii="Arial" w:hAnsi="Arial" w:cs="Arial"/>
          <w:sz w:val="16"/>
          <w:szCs w:val="16"/>
          <w:lang w:val="en-GB"/>
        </w:rPr>
        <w:t xml:space="preserve"> completed</w:t>
      </w:r>
      <w:r w:rsidRPr="003C6DBB">
        <w:rPr>
          <w:rFonts w:ascii="Arial" w:hAnsi="Arial" w:cs="Arial"/>
          <w:sz w:val="16"/>
          <w:szCs w:val="16"/>
          <w:lang w:val="en-GB"/>
        </w:rPr>
        <w:t xml:space="preserve"> </w:t>
      </w:r>
      <w:r w:rsidR="001A4DDA">
        <w:rPr>
          <w:rFonts w:ascii="Arial" w:hAnsi="Arial" w:cs="Arial"/>
          <w:sz w:val="16"/>
          <w:szCs w:val="16"/>
          <w:lang w:val="en-GB"/>
        </w:rPr>
        <w:t>examination</w:t>
      </w:r>
      <w:r w:rsidRPr="003C6DBB">
        <w:rPr>
          <w:rFonts w:ascii="Arial" w:hAnsi="Arial" w:cs="Arial"/>
          <w:sz w:val="16"/>
          <w:szCs w:val="16"/>
          <w:lang w:val="en-GB"/>
        </w:rPr>
        <w:t xml:space="preserve"> applicat</w:t>
      </w:r>
      <w:r w:rsidR="00DF7D22" w:rsidRPr="003C6DBB">
        <w:rPr>
          <w:rFonts w:ascii="Arial" w:hAnsi="Arial" w:cs="Arial"/>
          <w:sz w:val="16"/>
          <w:szCs w:val="16"/>
          <w:lang w:val="en-GB"/>
        </w:rPr>
        <w:t xml:space="preserve">ion form to an </w:t>
      </w:r>
      <w:r w:rsidR="00D463CF" w:rsidRPr="003C6DBB">
        <w:rPr>
          <w:rFonts w:ascii="Arial" w:hAnsi="Arial" w:cs="Arial"/>
          <w:sz w:val="16"/>
          <w:szCs w:val="16"/>
          <w:lang w:val="en-GB"/>
        </w:rPr>
        <w:t>authorized entity</w:t>
      </w:r>
      <w:r w:rsidR="00DF7D22" w:rsidRPr="003C6DBB">
        <w:rPr>
          <w:rFonts w:ascii="Arial" w:hAnsi="Arial" w:cs="Arial"/>
          <w:sz w:val="16"/>
          <w:szCs w:val="16"/>
          <w:lang w:val="en-GB"/>
        </w:rPr>
        <w:t xml:space="preserve"> or person</w:t>
      </w:r>
      <w:r w:rsidRPr="003C6DBB">
        <w:rPr>
          <w:rFonts w:ascii="Arial" w:hAnsi="Arial" w:cs="Arial"/>
          <w:sz w:val="16"/>
          <w:szCs w:val="16"/>
          <w:lang w:val="en-GB"/>
        </w:rPr>
        <w:t xml:space="preserve"> listed in the National Register of Qualifications and having the authorization for the</w:t>
      </w:r>
      <w:r w:rsidR="00DF7D22" w:rsidRPr="003C6DBB">
        <w:rPr>
          <w:rFonts w:ascii="Arial" w:hAnsi="Arial" w:cs="Arial"/>
          <w:sz w:val="16"/>
          <w:szCs w:val="16"/>
          <w:lang w:val="en-GB"/>
        </w:rPr>
        <w:t xml:space="preserve"> target</w:t>
      </w:r>
      <w:r w:rsidRPr="003C6DBB">
        <w:rPr>
          <w:rFonts w:ascii="Arial" w:hAnsi="Arial" w:cs="Arial"/>
          <w:sz w:val="16"/>
          <w:szCs w:val="16"/>
          <w:lang w:val="en-GB"/>
        </w:rPr>
        <w:t xml:space="preserve"> vocational qualification</w:t>
      </w:r>
      <w:r w:rsidR="009E493C" w:rsidRPr="003C6DBB">
        <w:rPr>
          <w:rFonts w:ascii="Arial" w:hAnsi="Arial" w:cs="Arial"/>
          <w:sz w:val="16"/>
          <w:szCs w:val="16"/>
          <w:lang w:val="en-GB"/>
        </w:rPr>
        <w:t>; this provision applies even where</w:t>
      </w:r>
      <w:r w:rsidRPr="003C6DBB">
        <w:rPr>
          <w:rFonts w:ascii="Arial" w:hAnsi="Arial" w:cs="Arial"/>
          <w:sz w:val="16"/>
          <w:szCs w:val="16"/>
          <w:lang w:val="en-GB"/>
        </w:rPr>
        <w:t xml:space="preserve"> the </w:t>
      </w:r>
      <w:r w:rsidR="001A4DDA">
        <w:rPr>
          <w:rFonts w:ascii="Arial" w:hAnsi="Arial" w:cs="Arial"/>
          <w:sz w:val="16"/>
          <w:szCs w:val="16"/>
          <w:lang w:val="en-GB"/>
        </w:rPr>
        <w:t>examination</w:t>
      </w:r>
      <w:r w:rsidRPr="003C6DBB">
        <w:rPr>
          <w:rFonts w:ascii="Arial" w:hAnsi="Arial" w:cs="Arial"/>
          <w:sz w:val="16"/>
          <w:szCs w:val="16"/>
          <w:lang w:val="en-GB"/>
        </w:rPr>
        <w:t xml:space="preserve"> is to be held before </w:t>
      </w:r>
      <w:r w:rsidR="005D7B34">
        <w:rPr>
          <w:rFonts w:ascii="Arial" w:hAnsi="Arial" w:cs="Arial"/>
          <w:sz w:val="16"/>
          <w:szCs w:val="16"/>
          <w:lang w:val="en-GB"/>
        </w:rPr>
        <w:t>an</w:t>
      </w:r>
      <w:r w:rsidR="005D7B34" w:rsidRPr="003C6DBB">
        <w:rPr>
          <w:rFonts w:ascii="Arial" w:hAnsi="Arial" w:cs="Arial"/>
          <w:sz w:val="16"/>
          <w:szCs w:val="16"/>
          <w:lang w:val="en-GB"/>
        </w:rPr>
        <w:t xml:space="preserve"> </w:t>
      </w:r>
      <w:r w:rsidRPr="003C6DBB">
        <w:rPr>
          <w:rFonts w:ascii="Arial" w:hAnsi="Arial" w:cs="Arial"/>
          <w:sz w:val="16"/>
          <w:szCs w:val="16"/>
          <w:lang w:val="en-GB"/>
        </w:rPr>
        <w:t xml:space="preserve">examining board under </w:t>
      </w:r>
      <w:hyperlink r:id="rId52"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18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(4) The </w:t>
      </w:r>
      <w:r w:rsidR="009E493C" w:rsidRPr="003C6DBB">
        <w:rPr>
          <w:rFonts w:ascii="Arial" w:hAnsi="Arial" w:cs="Arial"/>
          <w:sz w:val="16"/>
          <w:szCs w:val="16"/>
          <w:lang w:val="en-GB"/>
        </w:rPr>
        <w:t>candidate’s</w:t>
      </w:r>
      <w:r w:rsidRPr="003C6DBB">
        <w:rPr>
          <w:rFonts w:ascii="Arial" w:hAnsi="Arial" w:cs="Arial"/>
          <w:sz w:val="16"/>
          <w:szCs w:val="16"/>
          <w:lang w:val="en-GB"/>
        </w:rPr>
        <w:t xml:space="preserve"> professional competence is assessed and evaluated by the authorized person</w:t>
      </w:r>
      <w:r w:rsidR="009E493C" w:rsidRPr="003C6DBB">
        <w:rPr>
          <w:rFonts w:ascii="Arial" w:hAnsi="Arial" w:cs="Arial"/>
          <w:sz w:val="16"/>
          <w:szCs w:val="16"/>
          <w:lang w:val="en-GB"/>
        </w:rPr>
        <w:t>/e</w:t>
      </w:r>
      <w:r w:rsidR="00D463CF" w:rsidRPr="003C6DBB">
        <w:rPr>
          <w:rFonts w:ascii="Arial" w:hAnsi="Arial" w:cs="Arial"/>
          <w:sz w:val="16"/>
          <w:szCs w:val="16"/>
          <w:lang w:val="en-GB"/>
        </w:rPr>
        <w:t>ntity</w:t>
      </w:r>
      <w:r w:rsidRPr="003C6DBB">
        <w:rPr>
          <w:rFonts w:ascii="Arial" w:hAnsi="Arial" w:cs="Arial"/>
          <w:sz w:val="16"/>
          <w:szCs w:val="16"/>
          <w:lang w:val="en-GB"/>
        </w:rPr>
        <w:t xml:space="preserve"> or</w:t>
      </w:r>
      <w:r w:rsidR="009E493C" w:rsidRPr="003C6DBB">
        <w:rPr>
          <w:rFonts w:ascii="Arial" w:hAnsi="Arial" w:cs="Arial"/>
          <w:sz w:val="16"/>
          <w:szCs w:val="16"/>
          <w:lang w:val="en-GB"/>
        </w:rPr>
        <w:t xml:space="preserve"> by</w:t>
      </w:r>
      <w:r w:rsidR="00E84063">
        <w:rPr>
          <w:rFonts w:ascii="Arial" w:hAnsi="Arial" w:cs="Arial"/>
          <w:sz w:val="16"/>
          <w:szCs w:val="16"/>
          <w:lang w:val="en-GB"/>
        </w:rPr>
        <w:t xml:space="preserve"> </w:t>
      </w:r>
      <w:r w:rsidR="00DF7D22" w:rsidRPr="003C6DBB">
        <w:rPr>
          <w:rFonts w:ascii="Arial" w:hAnsi="Arial" w:cs="Arial"/>
          <w:sz w:val="16"/>
          <w:szCs w:val="16"/>
          <w:lang w:val="en-GB"/>
        </w:rPr>
        <w:t xml:space="preserve">an </w:t>
      </w:r>
      <w:r w:rsidRPr="003C6DBB">
        <w:rPr>
          <w:rFonts w:ascii="Arial" w:hAnsi="Arial" w:cs="Arial"/>
          <w:sz w:val="16"/>
          <w:szCs w:val="16"/>
          <w:lang w:val="en-GB"/>
        </w:rPr>
        <w:t>examining board (</w:t>
      </w:r>
      <w:hyperlink r:id="rId53"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18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w:t>
        </w:r>
      </w:hyperlink>
      <w:r w:rsidRPr="003C6DBB">
        <w:rPr>
          <w:rFonts w:ascii="Arial" w:hAnsi="Arial" w:cs="Arial"/>
          <w:sz w:val="16"/>
          <w:szCs w:val="16"/>
          <w:lang w:val="en-GB"/>
        </w:rPr>
        <w:t xml:space="preserve"> and </w:t>
      </w:r>
      <w:hyperlink r:id="rId54" w:history="1">
        <w:r w:rsidRPr="003C6DBB">
          <w:rPr>
            <w:rFonts w:ascii="Arial" w:hAnsi="Arial" w:cs="Arial"/>
            <w:color w:val="0000FF"/>
            <w:sz w:val="16"/>
            <w:szCs w:val="16"/>
            <w:u w:val="single"/>
            <w:lang w:val="en-GB"/>
          </w:rPr>
          <w:t>2</w:t>
        </w:r>
      </w:hyperlink>
      <w:r w:rsidRPr="003C6DBB">
        <w:rPr>
          <w:rFonts w:ascii="Arial" w:hAnsi="Arial" w:cs="Arial"/>
          <w:sz w:val="16"/>
          <w:szCs w:val="16"/>
          <w:lang w:val="en-GB"/>
        </w:rPr>
        <w:t>). An exam</w:t>
      </w:r>
      <w:r w:rsidR="005D7B34">
        <w:rPr>
          <w:rFonts w:ascii="Arial" w:hAnsi="Arial" w:cs="Arial"/>
          <w:sz w:val="16"/>
          <w:szCs w:val="16"/>
          <w:lang w:val="en-GB"/>
        </w:rPr>
        <w:t>ination</w:t>
      </w:r>
      <w:r w:rsidRPr="003C6DBB">
        <w:rPr>
          <w:rFonts w:ascii="Arial" w:hAnsi="Arial" w:cs="Arial"/>
          <w:sz w:val="16"/>
          <w:szCs w:val="16"/>
          <w:lang w:val="en-GB"/>
        </w:rPr>
        <w:t xml:space="preserve"> </w:t>
      </w:r>
      <w:r w:rsidR="009E493C" w:rsidRPr="003C6DBB">
        <w:rPr>
          <w:rFonts w:ascii="Arial" w:hAnsi="Arial" w:cs="Arial"/>
          <w:sz w:val="16"/>
          <w:szCs w:val="16"/>
          <w:lang w:val="en-GB"/>
        </w:rPr>
        <w:t>may</w:t>
      </w:r>
      <w:r w:rsidRPr="003C6DBB">
        <w:rPr>
          <w:rFonts w:ascii="Arial" w:hAnsi="Arial" w:cs="Arial"/>
          <w:sz w:val="16"/>
          <w:szCs w:val="16"/>
          <w:lang w:val="en-GB"/>
        </w:rPr>
        <w:t xml:space="preserve"> be held and taken only </w:t>
      </w:r>
      <w:r w:rsidR="005D7B34">
        <w:rPr>
          <w:rFonts w:ascii="Arial" w:hAnsi="Arial" w:cs="Arial"/>
          <w:sz w:val="16"/>
          <w:szCs w:val="16"/>
          <w:lang w:val="en-GB"/>
        </w:rPr>
        <w:t>where</w:t>
      </w:r>
      <w:r w:rsidR="005D7B34" w:rsidRPr="003C6DBB">
        <w:rPr>
          <w:rFonts w:ascii="Arial" w:hAnsi="Arial" w:cs="Arial"/>
          <w:sz w:val="16"/>
          <w:szCs w:val="16"/>
          <w:lang w:val="en-GB"/>
        </w:rPr>
        <w:t xml:space="preserve"> </w:t>
      </w:r>
      <w:r w:rsidRPr="003C6DBB">
        <w:rPr>
          <w:rFonts w:ascii="Arial" w:hAnsi="Arial" w:cs="Arial"/>
          <w:sz w:val="16"/>
          <w:szCs w:val="16"/>
          <w:lang w:val="en-GB"/>
        </w:rPr>
        <w:t>a duly approved qualification and assessment standard</w:t>
      </w:r>
      <w:r w:rsidR="00E84063">
        <w:rPr>
          <w:rFonts w:ascii="Arial" w:hAnsi="Arial" w:cs="Arial"/>
          <w:sz w:val="16"/>
          <w:szCs w:val="16"/>
          <w:lang w:val="en-GB"/>
        </w:rPr>
        <w:t>s</w:t>
      </w:r>
      <w:r w:rsidRPr="003C6DBB">
        <w:rPr>
          <w:rFonts w:ascii="Arial" w:hAnsi="Arial" w:cs="Arial"/>
          <w:sz w:val="16"/>
          <w:szCs w:val="16"/>
          <w:lang w:val="en-GB"/>
        </w:rPr>
        <w:t xml:space="preserve"> exist for the</w:t>
      </w:r>
      <w:r w:rsidR="00DF7D22" w:rsidRPr="003C6DBB">
        <w:rPr>
          <w:rFonts w:ascii="Arial" w:hAnsi="Arial" w:cs="Arial"/>
          <w:sz w:val="16"/>
          <w:szCs w:val="16"/>
          <w:lang w:val="en-GB"/>
        </w:rPr>
        <w:t xml:space="preserve"> target</w:t>
      </w:r>
      <w:r w:rsidRPr="003C6DBB">
        <w:rPr>
          <w:rFonts w:ascii="Arial" w:hAnsi="Arial" w:cs="Arial"/>
          <w:sz w:val="16"/>
          <w:szCs w:val="16"/>
          <w:lang w:val="en-GB"/>
        </w:rPr>
        <w:t xml:space="preserve"> vocational qualification, and </w:t>
      </w:r>
      <w:r w:rsidR="005D7B34">
        <w:rPr>
          <w:rFonts w:ascii="Arial" w:hAnsi="Arial" w:cs="Arial"/>
          <w:sz w:val="16"/>
          <w:szCs w:val="16"/>
          <w:lang w:val="en-GB"/>
        </w:rPr>
        <w:t>where</w:t>
      </w:r>
      <w:r w:rsidRPr="003C6DBB">
        <w:rPr>
          <w:rFonts w:ascii="Arial" w:hAnsi="Arial" w:cs="Arial"/>
          <w:sz w:val="16"/>
          <w:szCs w:val="16"/>
          <w:lang w:val="en-GB"/>
        </w:rPr>
        <w:t xml:space="preserve"> authorization for the vocational qualification</w:t>
      </w:r>
      <w:r w:rsidR="009E493C" w:rsidRPr="003C6DBB">
        <w:rPr>
          <w:rFonts w:ascii="Arial" w:hAnsi="Arial" w:cs="Arial"/>
          <w:sz w:val="16"/>
          <w:szCs w:val="16"/>
          <w:lang w:val="en-GB"/>
        </w:rPr>
        <w:t xml:space="preserve"> ha</w:t>
      </w:r>
      <w:r w:rsidR="005D7B34">
        <w:rPr>
          <w:rFonts w:ascii="Arial" w:hAnsi="Arial" w:cs="Arial"/>
          <w:sz w:val="16"/>
          <w:szCs w:val="16"/>
          <w:lang w:val="en-GB"/>
        </w:rPr>
        <w:t>s</w:t>
      </w:r>
      <w:r w:rsidR="009E493C" w:rsidRPr="003C6DBB">
        <w:rPr>
          <w:rFonts w:ascii="Arial" w:hAnsi="Arial" w:cs="Arial"/>
          <w:sz w:val="16"/>
          <w:szCs w:val="16"/>
          <w:lang w:val="en-GB"/>
        </w:rPr>
        <w:t xml:space="preserve"> been </w:t>
      </w:r>
      <w:r w:rsidRPr="003C6DBB">
        <w:rPr>
          <w:rFonts w:ascii="Arial" w:hAnsi="Arial" w:cs="Arial"/>
          <w:sz w:val="16"/>
          <w:szCs w:val="16"/>
          <w:lang w:val="en-GB"/>
        </w:rPr>
        <w:t xml:space="preserve">awarded to at least 1 person, or to 2 or 3 persons, if the </w:t>
      </w:r>
      <w:r w:rsidR="001A4DDA">
        <w:rPr>
          <w:rFonts w:ascii="Arial" w:hAnsi="Arial" w:cs="Arial"/>
          <w:sz w:val="16"/>
          <w:szCs w:val="16"/>
          <w:lang w:val="en-GB"/>
        </w:rPr>
        <w:t>examination</w:t>
      </w:r>
      <w:r w:rsidRPr="003C6DBB">
        <w:rPr>
          <w:rFonts w:ascii="Arial" w:hAnsi="Arial" w:cs="Arial"/>
          <w:sz w:val="16"/>
          <w:szCs w:val="16"/>
          <w:lang w:val="en-GB"/>
        </w:rPr>
        <w:t xml:space="preserve"> is to be held before an examining board.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(5) The authorized </w:t>
      </w:r>
      <w:r w:rsidR="008C36A2" w:rsidRPr="003C6DBB">
        <w:rPr>
          <w:rFonts w:ascii="Arial" w:hAnsi="Arial" w:cs="Arial"/>
          <w:sz w:val="16"/>
          <w:szCs w:val="16"/>
          <w:lang w:val="en-GB"/>
        </w:rPr>
        <w:t>person or entity</w:t>
      </w:r>
      <w:r w:rsidRPr="003C6DBB">
        <w:rPr>
          <w:rFonts w:ascii="Arial" w:hAnsi="Arial" w:cs="Arial"/>
          <w:sz w:val="16"/>
          <w:szCs w:val="16"/>
          <w:lang w:val="en-GB"/>
        </w:rPr>
        <w:t xml:space="preserve"> that receives the </w:t>
      </w:r>
      <w:r w:rsidR="001A4DDA">
        <w:rPr>
          <w:rFonts w:ascii="Arial" w:hAnsi="Arial" w:cs="Arial"/>
          <w:sz w:val="16"/>
          <w:szCs w:val="16"/>
          <w:lang w:val="en-GB"/>
        </w:rPr>
        <w:t>examination</w:t>
      </w:r>
      <w:r w:rsidRPr="003C6DBB">
        <w:rPr>
          <w:rFonts w:ascii="Arial" w:hAnsi="Arial" w:cs="Arial"/>
          <w:sz w:val="16"/>
          <w:szCs w:val="16"/>
          <w:lang w:val="en-GB"/>
        </w:rPr>
        <w:t xml:space="preserve"> application sends the candidate </w:t>
      </w:r>
      <w:r w:rsidR="005D7B34" w:rsidRPr="005D7B34">
        <w:rPr>
          <w:rFonts w:ascii="Arial" w:hAnsi="Arial" w:cs="Arial"/>
          <w:sz w:val="16"/>
          <w:szCs w:val="16"/>
          <w:lang w:val="en-GB"/>
        </w:rPr>
        <w:t xml:space="preserve">an invitation to take the </w:t>
      </w:r>
      <w:r w:rsidR="001A4DDA">
        <w:rPr>
          <w:rFonts w:ascii="Arial" w:hAnsi="Arial" w:cs="Arial"/>
          <w:sz w:val="16"/>
          <w:szCs w:val="16"/>
          <w:lang w:val="en-GB"/>
        </w:rPr>
        <w:t>examination</w:t>
      </w:r>
      <w:r w:rsidR="005D7B34">
        <w:rPr>
          <w:rFonts w:ascii="Arial" w:hAnsi="Arial" w:cs="Arial"/>
          <w:sz w:val="16"/>
          <w:szCs w:val="16"/>
          <w:lang w:val="en-GB"/>
        </w:rPr>
        <w:t xml:space="preserve"> </w:t>
      </w:r>
      <w:r w:rsidRPr="003C6DBB">
        <w:rPr>
          <w:rFonts w:ascii="Arial" w:hAnsi="Arial" w:cs="Arial"/>
          <w:sz w:val="16"/>
          <w:szCs w:val="16"/>
          <w:lang w:val="en-GB"/>
        </w:rPr>
        <w:t xml:space="preserve">within 21 days from the </w:t>
      </w:r>
      <w:r w:rsidR="009E493C" w:rsidRPr="003C6DBB">
        <w:rPr>
          <w:rFonts w:ascii="Arial" w:hAnsi="Arial" w:cs="Arial"/>
          <w:sz w:val="16"/>
          <w:szCs w:val="16"/>
          <w:lang w:val="en-GB"/>
        </w:rPr>
        <w:t xml:space="preserve">delivery of the </w:t>
      </w:r>
      <w:r w:rsidRPr="003C6DBB">
        <w:rPr>
          <w:rFonts w:ascii="Arial" w:hAnsi="Arial" w:cs="Arial"/>
          <w:sz w:val="16"/>
          <w:szCs w:val="16"/>
          <w:lang w:val="en-GB"/>
        </w:rPr>
        <w:t xml:space="preserve">application. The authorized </w:t>
      </w:r>
      <w:r w:rsidR="008C36A2" w:rsidRPr="003C6DBB">
        <w:rPr>
          <w:rFonts w:ascii="Arial" w:hAnsi="Arial" w:cs="Arial"/>
          <w:sz w:val="16"/>
          <w:szCs w:val="16"/>
          <w:lang w:val="en-GB"/>
        </w:rPr>
        <w:t>person or entity</w:t>
      </w:r>
      <w:r w:rsidRPr="003C6DBB">
        <w:rPr>
          <w:rFonts w:ascii="Arial" w:hAnsi="Arial" w:cs="Arial"/>
          <w:sz w:val="16"/>
          <w:szCs w:val="16"/>
          <w:lang w:val="en-GB"/>
        </w:rPr>
        <w:t xml:space="preserve"> must also send a copy of the invitation to the </w:t>
      </w:r>
      <w:r w:rsidR="00A05D10" w:rsidRPr="003C6DBB">
        <w:rPr>
          <w:rFonts w:ascii="Arial" w:hAnsi="Arial" w:cs="Arial"/>
          <w:sz w:val="16"/>
          <w:szCs w:val="16"/>
          <w:lang w:val="en-GB"/>
        </w:rPr>
        <w:t>authorizing body</w:t>
      </w:r>
      <w:r w:rsidRPr="003C6DBB">
        <w:rPr>
          <w:rFonts w:ascii="Arial" w:hAnsi="Arial" w:cs="Arial"/>
          <w:sz w:val="16"/>
          <w:szCs w:val="16"/>
          <w:lang w:val="en-GB"/>
        </w:rPr>
        <w:t xml:space="preserve"> for reference.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(6) In the absence of the candidate’s and authorized person’s</w:t>
      </w:r>
      <w:r w:rsidR="00DF7D22" w:rsidRPr="003C6DBB">
        <w:rPr>
          <w:rFonts w:ascii="Arial" w:hAnsi="Arial" w:cs="Arial"/>
          <w:sz w:val="16"/>
          <w:szCs w:val="16"/>
          <w:lang w:val="en-GB"/>
        </w:rPr>
        <w:t xml:space="preserve"> or </w:t>
      </w:r>
      <w:r w:rsidR="009E493C" w:rsidRPr="003C6DBB">
        <w:rPr>
          <w:rFonts w:ascii="Arial" w:hAnsi="Arial" w:cs="Arial"/>
          <w:sz w:val="16"/>
          <w:szCs w:val="16"/>
          <w:lang w:val="en-GB"/>
        </w:rPr>
        <w:t>entity</w:t>
      </w:r>
      <w:r w:rsidR="00DF7D22" w:rsidRPr="003C6DBB">
        <w:rPr>
          <w:rFonts w:ascii="Arial" w:hAnsi="Arial" w:cs="Arial"/>
          <w:sz w:val="16"/>
          <w:szCs w:val="16"/>
          <w:lang w:val="en-GB"/>
        </w:rPr>
        <w:t>’s</w:t>
      </w:r>
      <w:r w:rsidRPr="003C6DBB">
        <w:rPr>
          <w:rFonts w:ascii="Arial" w:hAnsi="Arial" w:cs="Arial"/>
          <w:sz w:val="16"/>
          <w:szCs w:val="16"/>
          <w:lang w:val="en-GB"/>
        </w:rPr>
        <w:t xml:space="preserve"> agreement to the contrary, the examination is to be held within 3 months from the </w:t>
      </w:r>
      <w:r w:rsidR="00DF7D22" w:rsidRPr="003C6DBB">
        <w:rPr>
          <w:rFonts w:ascii="Arial" w:hAnsi="Arial" w:cs="Arial"/>
          <w:sz w:val="16"/>
          <w:szCs w:val="16"/>
          <w:lang w:val="en-GB"/>
        </w:rPr>
        <w:t xml:space="preserve">delivery of the </w:t>
      </w:r>
      <w:r w:rsidRPr="003C6DBB">
        <w:rPr>
          <w:rFonts w:ascii="Arial" w:hAnsi="Arial" w:cs="Arial"/>
          <w:sz w:val="16"/>
          <w:szCs w:val="16"/>
          <w:lang w:val="en-GB"/>
        </w:rPr>
        <w:t xml:space="preserve">application. If the </w:t>
      </w:r>
      <w:r w:rsidR="00AB359A" w:rsidRPr="003C6DBB">
        <w:rPr>
          <w:rFonts w:ascii="Arial" w:hAnsi="Arial" w:cs="Arial"/>
          <w:sz w:val="16"/>
          <w:szCs w:val="16"/>
          <w:lang w:val="en-GB"/>
        </w:rPr>
        <w:t>assessment</w:t>
      </w:r>
      <w:r w:rsidRPr="003C6DBB">
        <w:rPr>
          <w:rFonts w:ascii="Arial" w:hAnsi="Arial" w:cs="Arial"/>
          <w:sz w:val="16"/>
          <w:szCs w:val="16"/>
          <w:lang w:val="en-GB"/>
        </w:rPr>
        <w:t xml:space="preserve"> standard set</w:t>
      </w:r>
      <w:r w:rsidR="00DF7D22" w:rsidRPr="003C6DBB">
        <w:rPr>
          <w:rFonts w:ascii="Arial" w:hAnsi="Arial" w:cs="Arial"/>
          <w:sz w:val="16"/>
          <w:szCs w:val="16"/>
          <w:lang w:val="en-GB"/>
        </w:rPr>
        <w:t>s</w:t>
      </w:r>
      <w:r w:rsidRPr="003C6DBB">
        <w:rPr>
          <w:rFonts w:ascii="Arial" w:hAnsi="Arial" w:cs="Arial"/>
          <w:sz w:val="16"/>
          <w:szCs w:val="16"/>
          <w:lang w:val="en-GB"/>
        </w:rPr>
        <w:t xml:space="preserve"> forth a specific period within the calendar year when the </w:t>
      </w:r>
      <w:r w:rsidR="001A4DDA">
        <w:rPr>
          <w:rFonts w:ascii="Arial" w:hAnsi="Arial" w:cs="Arial"/>
          <w:sz w:val="16"/>
          <w:szCs w:val="16"/>
          <w:lang w:val="en-GB"/>
        </w:rPr>
        <w:t>examination</w:t>
      </w:r>
      <w:r w:rsidRPr="003C6DBB">
        <w:rPr>
          <w:rFonts w:ascii="Arial" w:hAnsi="Arial" w:cs="Arial"/>
          <w:sz w:val="16"/>
          <w:szCs w:val="16"/>
          <w:lang w:val="en-GB"/>
        </w:rPr>
        <w:t xml:space="preserve"> may be held, the candidate and the authorized </w:t>
      </w:r>
      <w:r w:rsidR="008C36A2" w:rsidRPr="003C6DBB">
        <w:rPr>
          <w:rFonts w:ascii="Arial" w:hAnsi="Arial" w:cs="Arial"/>
          <w:sz w:val="16"/>
          <w:szCs w:val="16"/>
          <w:lang w:val="en-GB"/>
        </w:rPr>
        <w:t>person or entity</w:t>
      </w:r>
      <w:r w:rsidR="00DF7D22" w:rsidRPr="003C6DBB">
        <w:rPr>
          <w:rFonts w:ascii="Arial" w:hAnsi="Arial" w:cs="Arial"/>
          <w:sz w:val="16"/>
          <w:szCs w:val="16"/>
          <w:lang w:val="en-GB"/>
        </w:rPr>
        <w:t xml:space="preserve"> may only agree on a date that falls within such </w:t>
      </w:r>
      <w:r w:rsidRPr="003C6DBB">
        <w:rPr>
          <w:rFonts w:ascii="Arial" w:hAnsi="Arial" w:cs="Arial"/>
          <w:sz w:val="16"/>
          <w:szCs w:val="16"/>
          <w:lang w:val="en-GB"/>
        </w:rPr>
        <w:t xml:space="preserve">period.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(7) The authorized </w:t>
      </w:r>
      <w:r w:rsidR="008C36A2" w:rsidRPr="003C6DBB">
        <w:rPr>
          <w:rFonts w:ascii="Arial" w:hAnsi="Arial" w:cs="Arial"/>
          <w:sz w:val="16"/>
          <w:szCs w:val="16"/>
          <w:lang w:val="en-GB"/>
        </w:rPr>
        <w:t>person</w:t>
      </w:r>
      <w:r w:rsidR="00C05B38">
        <w:rPr>
          <w:rFonts w:ascii="Arial" w:hAnsi="Arial" w:cs="Arial"/>
          <w:sz w:val="16"/>
          <w:szCs w:val="16"/>
          <w:lang w:val="en-GB"/>
        </w:rPr>
        <w:t>s</w:t>
      </w:r>
      <w:r w:rsidR="008C36A2" w:rsidRPr="003C6DBB">
        <w:rPr>
          <w:rFonts w:ascii="Arial" w:hAnsi="Arial" w:cs="Arial"/>
          <w:sz w:val="16"/>
          <w:szCs w:val="16"/>
          <w:lang w:val="en-GB"/>
        </w:rPr>
        <w:t xml:space="preserve"> or entit</w:t>
      </w:r>
      <w:r w:rsidRPr="003C6DBB">
        <w:rPr>
          <w:rFonts w:ascii="Arial" w:hAnsi="Arial" w:cs="Arial"/>
          <w:sz w:val="16"/>
          <w:szCs w:val="16"/>
          <w:lang w:val="en-GB"/>
        </w:rPr>
        <w:t>i</w:t>
      </w:r>
      <w:r w:rsidR="00C05B38">
        <w:rPr>
          <w:rFonts w:ascii="Arial" w:hAnsi="Arial" w:cs="Arial"/>
          <w:sz w:val="16"/>
          <w:szCs w:val="16"/>
          <w:lang w:val="en-GB"/>
        </w:rPr>
        <w:t>e</w:t>
      </w:r>
      <w:r w:rsidRPr="003C6DBB">
        <w:rPr>
          <w:rFonts w:ascii="Arial" w:hAnsi="Arial" w:cs="Arial"/>
          <w:sz w:val="16"/>
          <w:szCs w:val="16"/>
          <w:lang w:val="en-GB"/>
        </w:rPr>
        <w:t xml:space="preserve">s </w:t>
      </w:r>
      <w:r w:rsidR="00C05B38">
        <w:rPr>
          <w:rFonts w:ascii="Arial" w:hAnsi="Arial" w:cs="Arial"/>
          <w:sz w:val="16"/>
          <w:szCs w:val="16"/>
          <w:lang w:val="en-GB"/>
        </w:rPr>
        <w:t xml:space="preserve">are </w:t>
      </w:r>
      <w:r w:rsidRPr="003C6DBB">
        <w:rPr>
          <w:rFonts w:ascii="Arial" w:hAnsi="Arial" w:cs="Arial"/>
          <w:sz w:val="16"/>
          <w:szCs w:val="16"/>
          <w:lang w:val="en-GB"/>
        </w:rPr>
        <w:t xml:space="preserve">entitled to an examination fee. Where the </w:t>
      </w:r>
      <w:r w:rsidR="001A4DDA">
        <w:rPr>
          <w:rFonts w:ascii="Arial" w:hAnsi="Arial" w:cs="Arial"/>
          <w:sz w:val="16"/>
          <w:szCs w:val="16"/>
          <w:lang w:val="en-GB"/>
        </w:rPr>
        <w:t>examination</w:t>
      </w:r>
      <w:r w:rsidRPr="003C6DBB">
        <w:rPr>
          <w:rFonts w:ascii="Arial" w:hAnsi="Arial" w:cs="Arial"/>
          <w:sz w:val="16"/>
          <w:szCs w:val="16"/>
          <w:lang w:val="en-GB"/>
        </w:rPr>
        <w:t xml:space="preserve"> is held before an examining board, the candidate will pay the fee to the </w:t>
      </w:r>
      <w:r w:rsidR="00635CBD" w:rsidRPr="003C6DBB">
        <w:rPr>
          <w:rFonts w:ascii="Arial" w:hAnsi="Arial" w:cs="Arial"/>
          <w:sz w:val="16"/>
          <w:szCs w:val="16"/>
          <w:lang w:val="en-GB"/>
        </w:rPr>
        <w:t xml:space="preserve">board’s </w:t>
      </w:r>
      <w:r w:rsidRPr="003C6DBB">
        <w:rPr>
          <w:rFonts w:ascii="Arial" w:hAnsi="Arial" w:cs="Arial"/>
          <w:sz w:val="16"/>
          <w:szCs w:val="16"/>
          <w:lang w:val="en-GB"/>
        </w:rPr>
        <w:t>chairperson (</w:t>
      </w:r>
      <w:hyperlink r:id="rId55"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18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3</w:t>
        </w:r>
      </w:hyperlink>
      <w:r w:rsidRPr="003C6DBB">
        <w:rPr>
          <w:rFonts w:ascii="Arial" w:hAnsi="Arial" w:cs="Arial"/>
          <w:sz w:val="16"/>
          <w:szCs w:val="16"/>
          <w:lang w:val="en-GB"/>
        </w:rPr>
        <w:t xml:space="preserve">). The candidate must pay the </w:t>
      </w:r>
      <w:r w:rsidRPr="003C6DBB">
        <w:rPr>
          <w:rFonts w:ascii="Arial" w:hAnsi="Arial" w:cs="Arial"/>
          <w:sz w:val="16"/>
          <w:szCs w:val="16"/>
          <w:lang w:val="en-GB"/>
        </w:rPr>
        <w:lastRenderedPageBreak/>
        <w:t xml:space="preserve">fee to the authorized </w:t>
      </w:r>
      <w:r w:rsidR="008C36A2" w:rsidRPr="003C6DBB">
        <w:rPr>
          <w:rFonts w:ascii="Arial" w:hAnsi="Arial" w:cs="Arial"/>
          <w:sz w:val="16"/>
          <w:szCs w:val="16"/>
          <w:lang w:val="en-GB"/>
        </w:rPr>
        <w:t>person or entity</w:t>
      </w:r>
      <w:r w:rsidRPr="003C6DBB">
        <w:rPr>
          <w:rFonts w:ascii="Arial" w:hAnsi="Arial" w:cs="Arial"/>
          <w:sz w:val="16"/>
          <w:szCs w:val="16"/>
          <w:lang w:val="en-GB"/>
        </w:rPr>
        <w:t xml:space="preserve"> no later than 7 days before the date or the start of the </w:t>
      </w:r>
      <w:r w:rsidR="001A4DDA">
        <w:rPr>
          <w:rFonts w:ascii="Arial" w:hAnsi="Arial" w:cs="Arial"/>
          <w:sz w:val="16"/>
          <w:szCs w:val="16"/>
          <w:lang w:val="en-GB"/>
        </w:rPr>
        <w:t>examination</w:t>
      </w:r>
      <w:r w:rsidRPr="003C6DBB">
        <w:rPr>
          <w:rFonts w:ascii="Arial" w:hAnsi="Arial" w:cs="Arial"/>
          <w:sz w:val="16"/>
          <w:szCs w:val="16"/>
          <w:lang w:val="en-GB"/>
        </w:rPr>
        <w:t xml:space="preserve">, unless the candidate and the authorized </w:t>
      </w:r>
      <w:r w:rsidR="008C36A2" w:rsidRPr="003C6DBB">
        <w:rPr>
          <w:rFonts w:ascii="Arial" w:hAnsi="Arial" w:cs="Arial"/>
          <w:sz w:val="16"/>
          <w:szCs w:val="16"/>
          <w:lang w:val="en-GB"/>
        </w:rPr>
        <w:t>person or entity</w:t>
      </w:r>
      <w:r w:rsidRPr="003C6DBB">
        <w:rPr>
          <w:rFonts w:ascii="Arial" w:hAnsi="Arial" w:cs="Arial"/>
          <w:sz w:val="16"/>
          <w:szCs w:val="16"/>
          <w:lang w:val="en-GB"/>
        </w:rPr>
        <w:t xml:space="preserve"> agree on a later date. The fee is treated as the authorized person’s</w:t>
      </w:r>
      <w:r w:rsidR="00635CBD" w:rsidRPr="003C6DBB">
        <w:rPr>
          <w:rFonts w:ascii="Arial" w:hAnsi="Arial" w:cs="Arial"/>
          <w:sz w:val="16"/>
          <w:szCs w:val="16"/>
          <w:lang w:val="en-GB"/>
        </w:rPr>
        <w:t>/entity’s</w:t>
      </w:r>
      <w:r w:rsidRPr="003C6DBB">
        <w:rPr>
          <w:rFonts w:ascii="Arial" w:hAnsi="Arial" w:cs="Arial"/>
          <w:sz w:val="16"/>
          <w:szCs w:val="16"/>
          <w:lang w:val="en-GB"/>
        </w:rPr>
        <w:t xml:space="preserve"> income; whe</w:t>
      </w:r>
      <w:r w:rsidR="00635CBD" w:rsidRPr="003C6DBB">
        <w:rPr>
          <w:rFonts w:ascii="Arial" w:hAnsi="Arial" w:cs="Arial"/>
          <w:sz w:val="16"/>
          <w:szCs w:val="16"/>
          <w:lang w:val="en-GB"/>
        </w:rPr>
        <w:t>re</w:t>
      </w:r>
      <w:r w:rsidRPr="003C6DBB">
        <w:rPr>
          <w:rFonts w:ascii="Arial" w:hAnsi="Arial" w:cs="Arial"/>
          <w:sz w:val="16"/>
          <w:szCs w:val="16"/>
          <w:lang w:val="en-GB"/>
        </w:rPr>
        <w:t xml:space="preserve"> the </w:t>
      </w:r>
      <w:r w:rsidR="001A4DDA">
        <w:rPr>
          <w:rFonts w:ascii="Arial" w:hAnsi="Arial" w:cs="Arial"/>
          <w:sz w:val="16"/>
          <w:szCs w:val="16"/>
          <w:lang w:val="en-GB"/>
        </w:rPr>
        <w:t>examination</w:t>
      </w:r>
      <w:r w:rsidRPr="003C6DBB">
        <w:rPr>
          <w:rFonts w:ascii="Arial" w:hAnsi="Arial" w:cs="Arial"/>
          <w:sz w:val="16"/>
          <w:szCs w:val="16"/>
          <w:lang w:val="en-GB"/>
        </w:rPr>
        <w:t xml:space="preserve"> is held before an examining board, the fee will be distributed equally among all authorized </w:t>
      </w:r>
      <w:r w:rsidR="008C36A2" w:rsidRPr="003C6DBB">
        <w:rPr>
          <w:rFonts w:ascii="Arial" w:hAnsi="Arial" w:cs="Arial"/>
          <w:sz w:val="16"/>
          <w:szCs w:val="16"/>
          <w:lang w:val="en-GB"/>
        </w:rPr>
        <w:t>persons or entities</w:t>
      </w:r>
      <w:r w:rsidR="00C05B38">
        <w:rPr>
          <w:rFonts w:ascii="Arial" w:hAnsi="Arial" w:cs="Arial"/>
          <w:sz w:val="16"/>
          <w:szCs w:val="16"/>
          <w:lang w:val="en-GB"/>
        </w:rPr>
        <w:t xml:space="preserve"> </w:t>
      </w:r>
      <w:r w:rsidRPr="003C6DBB">
        <w:rPr>
          <w:rFonts w:ascii="Arial" w:hAnsi="Arial" w:cs="Arial"/>
          <w:sz w:val="16"/>
          <w:szCs w:val="16"/>
          <w:lang w:val="en-GB"/>
        </w:rPr>
        <w:t>who sit in the examining board or who are represent</w:t>
      </w:r>
      <w:r w:rsidR="00C273B2" w:rsidRPr="003C6DBB">
        <w:rPr>
          <w:rFonts w:ascii="Arial" w:hAnsi="Arial" w:cs="Arial"/>
          <w:sz w:val="16"/>
          <w:szCs w:val="16"/>
          <w:lang w:val="en-GB"/>
        </w:rPr>
        <w:t xml:space="preserve">ed in the examining board by a </w:t>
      </w:r>
      <w:r w:rsidRPr="003C6DBB">
        <w:rPr>
          <w:rFonts w:ascii="Arial" w:hAnsi="Arial" w:cs="Arial"/>
          <w:sz w:val="16"/>
          <w:szCs w:val="16"/>
          <w:lang w:val="en-GB"/>
        </w:rPr>
        <w:t xml:space="preserve">representative or representatives. If all members of the examining board </w:t>
      </w:r>
      <w:r w:rsidR="00635CBD" w:rsidRPr="003C6DBB">
        <w:rPr>
          <w:rFonts w:ascii="Arial" w:hAnsi="Arial" w:cs="Arial"/>
          <w:sz w:val="16"/>
          <w:szCs w:val="16"/>
          <w:lang w:val="en-GB"/>
        </w:rPr>
        <w:t>represent</w:t>
      </w:r>
      <w:r w:rsidRPr="003C6DBB">
        <w:rPr>
          <w:rFonts w:ascii="Arial" w:hAnsi="Arial" w:cs="Arial"/>
          <w:sz w:val="16"/>
          <w:szCs w:val="16"/>
          <w:lang w:val="en-GB"/>
        </w:rPr>
        <w:t xml:space="preserve"> a single </w:t>
      </w:r>
      <w:r w:rsidR="00D463CF" w:rsidRPr="003C6DBB">
        <w:rPr>
          <w:rFonts w:ascii="Arial" w:hAnsi="Arial" w:cs="Arial"/>
          <w:sz w:val="16"/>
          <w:szCs w:val="16"/>
          <w:lang w:val="en-GB"/>
        </w:rPr>
        <w:t>authorized entity</w:t>
      </w:r>
      <w:r w:rsidRPr="003C6DBB">
        <w:rPr>
          <w:rFonts w:ascii="Arial" w:hAnsi="Arial" w:cs="Arial"/>
          <w:sz w:val="16"/>
          <w:szCs w:val="16"/>
          <w:lang w:val="en-GB"/>
        </w:rPr>
        <w:t xml:space="preserve">, the fee is treated as the income of such </w:t>
      </w:r>
      <w:r w:rsidR="00C273B2" w:rsidRPr="003C6DBB">
        <w:rPr>
          <w:rFonts w:ascii="Arial" w:hAnsi="Arial" w:cs="Arial"/>
          <w:sz w:val="16"/>
          <w:szCs w:val="16"/>
          <w:lang w:val="en-GB"/>
        </w:rPr>
        <w:t xml:space="preserve">particular </w:t>
      </w:r>
      <w:r w:rsidR="00D463CF" w:rsidRPr="003C6DBB">
        <w:rPr>
          <w:rFonts w:ascii="Arial" w:hAnsi="Arial" w:cs="Arial"/>
          <w:sz w:val="16"/>
          <w:szCs w:val="16"/>
          <w:lang w:val="en-GB"/>
        </w:rPr>
        <w:t>authorized entity</w:t>
      </w:r>
      <w:r w:rsidRPr="003C6DBB">
        <w:rPr>
          <w:rFonts w:ascii="Arial" w:hAnsi="Arial" w:cs="Arial"/>
          <w:sz w:val="16"/>
          <w:szCs w:val="16"/>
          <w:lang w:val="en-GB"/>
        </w:rPr>
        <w:t>. The general legislation</w:t>
      </w:r>
      <w:r w:rsidR="00C05B38">
        <w:rPr>
          <w:rFonts w:ascii="Arial" w:hAnsi="Arial" w:cs="Arial"/>
          <w:sz w:val="16"/>
          <w:szCs w:val="16"/>
          <w:lang w:val="en-GB"/>
        </w:rPr>
        <w:t xml:space="preserve"> </w:t>
      </w:r>
      <w:r w:rsidRPr="003C6DBB">
        <w:rPr>
          <w:rFonts w:ascii="Arial" w:hAnsi="Arial" w:cs="Arial"/>
          <w:sz w:val="16"/>
          <w:szCs w:val="16"/>
          <w:lang w:val="en-GB"/>
        </w:rPr>
        <w:t xml:space="preserve">on fees and charges </w:t>
      </w:r>
      <w:r w:rsidR="00C273B2" w:rsidRPr="003C6DBB">
        <w:rPr>
          <w:rFonts w:ascii="Arial" w:hAnsi="Arial" w:cs="Arial"/>
          <w:sz w:val="16"/>
          <w:szCs w:val="16"/>
          <w:lang w:val="en-GB"/>
        </w:rPr>
        <w:t>shall not</w:t>
      </w:r>
      <w:r w:rsidRPr="003C6DBB">
        <w:rPr>
          <w:rFonts w:ascii="Arial" w:hAnsi="Arial" w:cs="Arial"/>
          <w:sz w:val="16"/>
          <w:szCs w:val="16"/>
          <w:lang w:val="en-GB"/>
        </w:rPr>
        <w:t xml:space="preserve"> apply</w:t>
      </w:r>
      <w:r w:rsidR="003F2555" w:rsidRPr="003F2555">
        <w:rPr>
          <w:rFonts w:ascii="Arial" w:hAnsi="Arial" w:cs="Arial"/>
          <w:sz w:val="16"/>
          <w:szCs w:val="16"/>
          <w:vertAlign w:val="superscript"/>
          <w:lang w:val="en-GB"/>
        </w:rPr>
        <w:t>8</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(8) If a candidate cannot attend the </w:t>
      </w:r>
      <w:r w:rsidR="001A4DDA">
        <w:rPr>
          <w:rFonts w:ascii="Arial" w:hAnsi="Arial" w:cs="Arial"/>
          <w:sz w:val="16"/>
          <w:szCs w:val="16"/>
          <w:lang w:val="en-GB"/>
        </w:rPr>
        <w:t>examination</w:t>
      </w:r>
      <w:r w:rsidRPr="003C6DBB">
        <w:rPr>
          <w:rFonts w:ascii="Arial" w:hAnsi="Arial" w:cs="Arial"/>
          <w:sz w:val="16"/>
          <w:szCs w:val="16"/>
          <w:lang w:val="en-GB"/>
        </w:rPr>
        <w:t xml:space="preserve"> at the agreed date for medical or other serious reason</w:t>
      </w:r>
      <w:r w:rsidR="00C273B2" w:rsidRPr="003C6DBB">
        <w:rPr>
          <w:rFonts w:ascii="Arial" w:hAnsi="Arial" w:cs="Arial"/>
          <w:sz w:val="16"/>
          <w:szCs w:val="16"/>
          <w:lang w:val="en-GB"/>
        </w:rPr>
        <w:t>s</w:t>
      </w:r>
      <w:r w:rsidRPr="003C6DBB">
        <w:rPr>
          <w:rFonts w:ascii="Arial" w:hAnsi="Arial" w:cs="Arial"/>
          <w:sz w:val="16"/>
          <w:szCs w:val="16"/>
          <w:lang w:val="en-GB"/>
        </w:rPr>
        <w:t>, he or she may ask the authorized person</w:t>
      </w:r>
      <w:r w:rsidR="00635CBD" w:rsidRPr="003C6DBB">
        <w:rPr>
          <w:rFonts w:ascii="Arial" w:hAnsi="Arial" w:cs="Arial"/>
          <w:sz w:val="16"/>
          <w:szCs w:val="16"/>
          <w:lang w:val="en-GB"/>
        </w:rPr>
        <w:t>/entity</w:t>
      </w:r>
      <w:r w:rsidRPr="003C6DBB">
        <w:rPr>
          <w:rFonts w:ascii="Arial" w:hAnsi="Arial" w:cs="Arial"/>
          <w:sz w:val="16"/>
          <w:szCs w:val="16"/>
          <w:lang w:val="en-GB"/>
        </w:rPr>
        <w:t xml:space="preserve"> or the examining board</w:t>
      </w:r>
      <w:r w:rsidR="00635CBD" w:rsidRPr="003C6DBB">
        <w:rPr>
          <w:rFonts w:ascii="Arial" w:hAnsi="Arial" w:cs="Arial"/>
          <w:sz w:val="16"/>
          <w:szCs w:val="16"/>
          <w:lang w:val="en-GB"/>
        </w:rPr>
        <w:t>’s chairperson</w:t>
      </w:r>
      <w:r w:rsidR="00C05B38">
        <w:rPr>
          <w:rFonts w:ascii="Arial" w:hAnsi="Arial" w:cs="Arial"/>
          <w:sz w:val="16"/>
          <w:szCs w:val="16"/>
          <w:lang w:val="en-GB"/>
        </w:rPr>
        <w:t xml:space="preserve"> </w:t>
      </w:r>
      <w:r w:rsidR="00635CBD" w:rsidRPr="003C6DBB">
        <w:rPr>
          <w:rFonts w:ascii="Arial" w:hAnsi="Arial" w:cs="Arial"/>
          <w:sz w:val="16"/>
          <w:szCs w:val="16"/>
          <w:lang w:val="en-GB"/>
        </w:rPr>
        <w:t xml:space="preserve">to reschedule the </w:t>
      </w:r>
      <w:r w:rsidR="001A4DDA">
        <w:rPr>
          <w:rFonts w:ascii="Arial" w:hAnsi="Arial" w:cs="Arial"/>
          <w:sz w:val="16"/>
          <w:szCs w:val="16"/>
          <w:lang w:val="en-GB"/>
        </w:rPr>
        <w:t>examination</w:t>
      </w:r>
      <w:r w:rsidR="00635CBD" w:rsidRPr="003C6DBB">
        <w:rPr>
          <w:rFonts w:ascii="Arial" w:hAnsi="Arial" w:cs="Arial"/>
          <w:sz w:val="16"/>
          <w:szCs w:val="16"/>
          <w:lang w:val="en-GB"/>
        </w:rPr>
        <w:t xml:space="preserve"> </w:t>
      </w:r>
      <w:r w:rsidRPr="003C6DBB">
        <w:rPr>
          <w:rFonts w:ascii="Arial" w:hAnsi="Arial" w:cs="Arial"/>
          <w:sz w:val="16"/>
          <w:szCs w:val="16"/>
          <w:lang w:val="en-GB"/>
        </w:rPr>
        <w:t xml:space="preserve">at least 2-day notice. The authorized </w:t>
      </w:r>
      <w:r w:rsidR="00635CBD" w:rsidRPr="003C6DBB">
        <w:rPr>
          <w:rFonts w:ascii="Arial" w:hAnsi="Arial" w:cs="Arial"/>
          <w:sz w:val="16"/>
          <w:szCs w:val="16"/>
          <w:lang w:val="en-GB"/>
        </w:rPr>
        <w:t>person/entity</w:t>
      </w:r>
      <w:r w:rsidRPr="003C6DBB">
        <w:rPr>
          <w:rFonts w:ascii="Arial" w:hAnsi="Arial" w:cs="Arial"/>
          <w:sz w:val="16"/>
          <w:szCs w:val="16"/>
          <w:lang w:val="en-GB"/>
        </w:rPr>
        <w:t xml:space="preserve"> or the chairperson of the examining board may waive the 2-day notice requirement if the circumstances deserve a special consideration. If the authorized </w:t>
      </w:r>
      <w:r w:rsidR="00635CBD" w:rsidRPr="003C6DBB">
        <w:rPr>
          <w:rFonts w:ascii="Arial" w:hAnsi="Arial" w:cs="Arial"/>
          <w:sz w:val="16"/>
          <w:szCs w:val="16"/>
          <w:lang w:val="en-GB"/>
        </w:rPr>
        <w:t>person/entity</w:t>
      </w:r>
      <w:r w:rsidRPr="003C6DBB">
        <w:rPr>
          <w:rFonts w:ascii="Arial" w:hAnsi="Arial" w:cs="Arial"/>
          <w:sz w:val="16"/>
          <w:szCs w:val="16"/>
          <w:lang w:val="en-GB"/>
        </w:rPr>
        <w:t xml:space="preserve"> or the</w:t>
      </w:r>
      <w:r w:rsidR="00EF0B9B" w:rsidRPr="003C6DBB">
        <w:rPr>
          <w:rFonts w:ascii="Arial" w:hAnsi="Arial" w:cs="Arial"/>
          <w:sz w:val="16"/>
          <w:szCs w:val="16"/>
          <w:lang w:val="en-GB"/>
        </w:rPr>
        <w:t xml:space="preserve"> board’s</w:t>
      </w:r>
      <w:r w:rsidRPr="003C6DBB">
        <w:rPr>
          <w:rFonts w:ascii="Arial" w:hAnsi="Arial" w:cs="Arial"/>
          <w:sz w:val="16"/>
          <w:szCs w:val="16"/>
          <w:lang w:val="en-GB"/>
        </w:rPr>
        <w:t xml:space="preserve"> chairperson meet the request and reschedule the </w:t>
      </w:r>
      <w:r w:rsidR="001A4DDA">
        <w:rPr>
          <w:rFonts w:ascii="Arial" w:hAnsi="Arial" w:cs="Arial"/>
          <w:sz w:val="16"/>
          <w:szCs w:val="16"/>
          <w:lang w:val="en-GB"/>
        </w:rPr>
        <w:t>examination</w:t>
      </w:r>
      <w:r w:rsidRPr="003C6DBB">
        <w:rPr>
          <w:rFonts w:ascii="Arial" w:hAnsi="Arial" w:cs="Arial"/>
          <w:sz w:val="16"/>
          <w:szCs w:val="16"/>
          <w:lang w:val="en-GB"/>
        </w:rPr>
        <w:t xml:space="preserve"> to an alternate date, the candidate </w:t>
      </w:r>
      <w:r w:rsidR="005D7B34">
        <w:rPr>
          <w:rFonts w:ascii="Arial" w:hAnsi="Arial" w:cs="Arial"/>
          <w:sz w:val="16"/>
          <w:szCs w:val="16"/>
          <w:lang w:val="en-GB"/>
        </w:rPr>
        <w:t xml:space="preserve">and the authorizing body </w:t>
      </w:r>
      <w:r w:rsidRPr="003C6DBB">
        <w:rPr>
          <w:rFonts w:ascii="Arial" w:hAnsi="Arial" w:cs="Arial"/>
          <w:sz w:val="16"/>
          <w:szCs w:val="16"/>
          <w:lang w:val="en-GB"/>
        </w:rPr>
        <w:t>will be informed about the alternate date. If t</w:t>
      </w:r>
      <w:r w:rsidR="00A75E4A" w:rsidRPr="003C6DBB">
        <w:rPr>
          <w:rFonts w:ascii="Arial" w:hAnsi="Arial" w:cs="Arial"/>
          <w:sz w:val="16"/>
          <w:szCs w:val="16"/>
          <w:lang w:val="en-GB"/>
        </w:rPr>
        <w:t>he alternate date does not suit</w:t>
      </w:r>
      <w:r w:rsidRPr="003C6DBB">
        <w:rPr>
          <w:rFonts w:ascii="Arial" w:hAnsi="Arial" w:cs="Arial"/>
          <w:sz w:val="16"/>
          <w:szCs w:val="16"/>
          <w:lang w:val="en-GB"/>
        </w:rPr>
        <w:t xml:space="preserve"> the candidate, the authorized </w:t>
      </w:r>
      <w:r w:rsidR="00635CBD" w:rsidRPr="003C6DBB">
        <w:rPr>
          <w:rFonts w:ascii="Arial" w:hAnsi="Arial" w:cs="Arial"/>
          <w:sz w:val="16"/>
          <w:szCs w:val="16"/>
          <w:lang w:val="en-GB"/>
        </w:rPr>
        <w:t>person/entity</w:t>
      </w:r>
      <w:r w:rsidR="00A75E4A" w:rsidRPr="003C6DBB">
        <w:rPr>
          <w:rFonts w:ascii="Arial" w:hAnsi="Arial" w:cs="Arial"/>
          <w:sz w:val="16"/>
          <w:szCs w:val="16"/>
          <w:lang w:val="en-GB"/>
        </w:rPr>
        <w:t xml:space="preserve"> and the </w:t>
      </w:r>
      <w:r w:rsidR="00AB359A" w:rsidRPr="003C6DBB">
        <w:rPr>
          <w:rFonts w:ascii="Arial" w:hAnsi="Arial" w:cs="Arial"/>
          <w:sz w:val="16"/>
          <w:szCs w:val="16"/>
          <w:lang w:val="en-GB"/>
        </w:rPr>
        <w:t>candidate</w:t>
      </w:r>
      <w:r w:rsidR="00A75E4A" w:rsidRPr="003C6DBB">
        <w:rPr>
          <w:rFonts w:ascii="Arial" w:hAnsi="Arial" w:cs="Arial"/>
          <w:sz w:val="16"/>
          <w:szCs w:val="16"/>
          <w:lang w:val="en-GB"/>
        </w:rPr>
        <w:t xml:space="preserve"> agree on a</w:t>
      </w:r>
      <w:r w:rsidRPr="003C6DBB">
        <w:rPr>
          <w:rFonts w:ascii="Arial" w:hAnsi="Arial" w:cs="Arial"/>
          <w:sz w:val="16"/>
          <w:szCs w:val="16"/>
          <w:lang w:val="en-GB"/>
        </w:rPr>
        <w:t xml:space="preserve"> different date within 6 weeks from the delivery of the </w:t>
      </w:r>
      <w:r w:rsidR="001A4DDA">
        <w:rPr>
          <w:rFonts w:ascii="Arial" w:hAnsi="Arial" w:cs="Arial"/>
          <w:sz w:val="16"/>
          <w:szCs w:val="16"/>
          <w:lang w:val="en-GB"/>
        </w:rPr>
        <w:t>examination</w:t>
      </w:r>
      <w:r w:rsidRPr="003C6DBB">
        <w:rPr>
          <w:rFonts w:ascii="Arial" w:hAnsi="Arial" w:cs="Arial"/>
          <w:sz w:val="16"/>
          <w:szCs w:val="16"/>
          <w:lang w:val="en-GB"/>
        </w:rPr>
        <w:t xml:space="preserve"> invitation.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rsidP="00240CC2">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(9) If a candidate fails to appear at the </w:t>
      </w:r>
      <w:r w:rsidR="001A4DDA">
        <w:rPr>
          <w:rFonts w:ascii="Arial" w:hAnsi="Arial" w:cs="Arial"/>
          <w:sz w:val="16"/>
          <w:szCs w:val="16"/>
          <w:lang w:val="en-GB"/>
        </w:rPr>
        <w:t>examination</w:t>
      </w:r>
      <w:r w:rsidRPr="003C6DBB">
        <w:rPr>
          <w:rFonts w:ascii="Arial" w:hAnsi="Arial" w:cs="Arial"/>
          <w:sz w:val="16"/>
          <w:szCs w:val="16"/>
          <w:lang w:val="en-GB"/>
        </w:rPr>
        <w:t xml:space="preserve"> on the date set forth under </w:t>
      </w:r>
      <w:hyperlink r:id="rId56" w:history="1">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6</w:t>
        </w:r>
      </w:hyperlink>
      <w:r w:rsidRPr="003C6DBB">
        <w:rPr>
          <w:rFonts w:ascii="Arial" w:hAnsi="Arial" w:cs="Arial"/>
          <w:sz w:val="16"/>
          <w:szCs w:val="16"/>
          <w:lang w:val="en-GB"/>
        </w:rPr>
        <w:t xml:space="preserve"> or </w:t>
      </w:r>
      <w:hyperlink r:id="rId57" w:history="1">
        <w:r w:rsidRPr="003C6DBB">
          <w:rPr>
            <w:rFonts w:ascii="Arial" w:hAnsi="Arial" w:cs="Arial"/>
            <w:color w:val="0000FF"/>
            <w:sz w:val="16"/>
            <w:szCs w:val="16"/>
            <w:u w:val="single"/>
            <w:lang w:val="en-GB"/>
          </w:rPr>
          <w:t>8</w:t>
        </w:r>
      </w:hyperlink>
      <w:r w:rsidRPr="003C6DBB">
        <w:rPr>
          <w:rFonts w:ascii="Arial" w:hAnsi="Arial" w:cs="Arial"/>
          <w:sz w:val="16"/>
          <w:szCs w:val="16"/>
          <w:lang w:val="en-GB"/>
        </w:rPr>
        <w:t xml:space="preserve">, he or she is held to have failed the </w:t>
      </w:r>
      <w:r w:rsidR="001A4DDA">
        <w:rPr>
          <w:rFonts w:ascii="Arial" w:hAnsi="Arial" w:cs="Arial"/>
          <w:sz w:val="16"/>
          <w:szCs w:val="16"/>
          <w:lang w:val="en-GB"/>
        </w:rPr>
        <w:t>examination</w:t>
      </w:r>
      <w:r w:rsidRPr="003C6DBB">
        <w:rPr>
          <w:rFonts w:ascii="Arial" w:hAnsi="Arial" w:cs="Arial"/>
          <w:sz w:val="16"/>
          <w:szCs w:val="16"/>
          <w:lang w:val="en-GB"/>
        </w:rPr>
        <w:t>; the examination fee is not refund</w:t>
      </w:r>
      <w:r w:rsidR="00A75E4A" w:rsidRPr="003C6DBB">
        <w:rPr>
          <w:rFonts w:ascii="Arial" w:hAnsi="Arial" w:cs="Arial"/>
          <w:sz w:val="16"/>
          <w:szCs w:val="16"/>
          <w:lang w:val="en-GB"/>
        </w:rPr>
        <w:t>able</w:t>
      </w:r>
      <w:r w:rsidRPr="003C6DBB">
        <w:rPr>
          <w:rFonts w:ascii="Arial" w:hAnsi="Arial" w:cs="Arial"/>
          <w:sz w:val="16"/>
          <w:szCs w:val="16"/>
          <w:lang w:val="en-GB"/>
        </w:rPr>
        <w:t xml:space="preserve">. </w:t>
      </w:r>
    </w:p>
    <w:p w:rsidR="007A2641" w:rsidRPr="003C6DBB" w:rsidRDefault="007A2641" w:rsidP="00240CC2">
      <w:pPr>
        <w:widowControl w:val="0"/>
        <w:autoSpaceDE w:val="0"/>
        <w:autoSpaceDN w:val="0"/>
        <w:adjustRightInd w:val="0"/>
        <w:jc w:val="both"/>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(10) If the examination fails to be held on the date set forth under </w:t>
      </w:r>
      <w:hyperlink r:id="rId58" w:history="1">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6</w:t>
        </w:r>
      </w:hyperlink>
      <w:r w:rsidRPr="003C6DBB">
        <w:rPr>
          <w:rFonts w:ascii="Arial" w:hAnsi="Arial" w:cs="Arial"/>
          <w:sz w:val="16"/>
          <w:szCs w:val="16"/>
          <w:lang w:val="en-GB"/>
        </w:rPr>
        <w:t xml:space="preserve"> or </w:t>
      </w:r>
      <w:hyperlink r:id="rId59" w:history="1">
        <w:r w:rsidRPr="003C6DBB">
          <w:rPr>
            <w:rFonts w:ascii="Arial" w:hAnsi="Arial" w:cs="Arial"/>
            <w:color w:val="0000FF"/>
            <w:sz w:val="16"/>
            <w:szCs w:val="16"/>
            <w:u w:val="single"/>
            <w:lang w:val="en-GB"/>
          </w:rPr>
          <w:t>8</w:t>
        </w:r>
      </w:hyperlink>
      <w:r w:rsidRPr="003C6DBB">
        <w:rPr>
          <w:rFonts w:ascii="Arial" w:hAnsi="Arial" w:cs="Arial"/>
          <w:sz w:val="16"/>
          <w:szCs w:val="16"/>
          <w:lang w:val="en-GB"/>
        </w:rPr>
        <w:t xml:space="preserve"> because an authorized </w:t>
      </w:r>
      <w:r w:rsidR="00635CBD" w:rsidRPr="003C6DBB">
        <w:rPr>
          <w:rFonts w:ascii="Arial" w:hAnsi="Arial" w:cs="Arial"/>
          <w:sz w:val="16"/>
          <w:szCs w:val="16"/>
          <w:lang w:val="en-GB"/>
        </w:rPr>
        <w:t>person/entity</w:t>
      </w:r>
      <w:r w:rsidRPr="003C6DBB">
        <w:rPr>
          <w:rFonts w:ascii="Arial" w:hAnsi="Arial" w:cs="Arial"/>
          <w:sz w:val="16"/>
          <w:szCs w:val="16"/>
          <w:lang w:val="en-GB"/>
        </w:rPr>
        <w:t xml:space="preserve"> or a mem</w:t>
      </w:r>
      <w:r w:rsidR="00A75E4A" w:rsidRPr="003C6DBB">
        <w:rPr>
          <w:rFonts w:ascii="Arial" w:hAnsi="Arial" w:cs="Arial"/>
          <w:sz w:val="16"/>
          <w:szCs w:val="16"/>
          <w:lang w:val="en-GB"/>
        </w:rPr>
        <w:t>ber of the examining board fails</w:t>
      </w:r>
      <w:r w:rsidRPr="003C6DBB">
        <w:rPr>
          <w:rFonts w:ascii="Arial" w:hAnsi="Arial" w:cs="Arial"/>
          <w:sz w:val="16"/>
          <w:szCs w:val="16"/>
          <w:lang w:val="en-GB"/>
        </w:rPr>
        <w:t xml:space="preserve"> to attend the </w:t>
      </w:r>
      <w:r w:rsidR="001A4DDA">
        <w:rPr>
          <w:rFonts w:ascii="Arial" w:hAnsi="Arial" w:cs="Arial"/>
          <w:sz w:val="16"/>
          <w:szCs w:val="16"/>
          <w:lang w:val="en-GB"/>
        </w:rPr>
        <w:t>examination</w:t>
      </w:r>
      <w:r w:rsidRPr="003C6DBB">
        <w:rPr>
          <w:rFonts w:ascii="Arial" w:hAnsi="Arial" w:cs="Arial"/>
          <w:sz w:val="16"/>
          <w:szCs w:val="16"/>
          <w:lang w:val="en-GB"/>
        </w:rPr>
        <w:t xml:space="preserve">, the </w:t>
      </w:r>
      <w:r w:rsidR="001A4DDA">
        <w:rPr>
          <w:rFonts w:ascii="Arial" w:hAnsi="Arial" w:cs="Arial"/>
          <w:sz w:val="16"/>
          <w:szCs w:val="16"/>
          <w:lang w:val="en-GB"/>
        </w:rPr>
        <w:t>examination</w:t>
      </w:r>
      <w:r w:rsidRPr="003C6DBB">
        <w:rPr>
          <w:rFonts w:ascii="Arial" w:hAnsi="Arial" w:cs="Arial"/>
          <w:sz w:val="16"/>
          <w:szCs w:val="16"/>
          <w:lang w:val="en-GB"/>
        </w:rPr>
        <w:t xml:space="preserve"> is to be rescheduled to an </w:t>
      </w:r>
      <w:r w:rsidRPr="0048542F">
        <w:rPr>
          <w:rFonts w:ascii="Arial" w:hAnsi="Arial" w:cs="Arial"/>
          <w:sz w:val="16"/>
          <w:szCs w:val="16"/>
          <w:lang w:val="en-GB"/>
        </w:rPr>
        <w:t xml:space="preserve">alternate date </w:t>
      </w:r>
      <w:r w:rsidR="00AA5A5B">
        <w:rPr>
          <w:rFonts w:ascii="Arial" w:hAnsi="Arial" w:cs="Arial"/>
          <w:sz w:val="16"/>
          <w:szCs w:val="16"/>
          <w:lang w:val="en-GB"/>
        </w:rPr>
        <w:t xml:space="preserve"> </w:t>
      </w:r>
      <w:r w:rsidR="00E459C7">
        <w:rPr>
          <w:rFonts w:ascii="Arial" w:hAnsi="Arial" w:cs="Arial"/>
          <w:sz w:val="16"/>
          <w:szCs w:val="16"/>
          <w:lang w:val="en-GB"/>
        </w:rPr>
        <w:t>to be agr</w:t>
      </w:r>
      <w:r w:rsidR="00AA5A5B">
        <w:rPr>
          <w:rFonts w:ascii="Arial" w:hAnsi="Arial" w:cs="Arial"/>
          <w:sz w:val="16"/>
          <w:szCs w:val="16"/>
          <w:lang w:val="en-GB"/>
        </w:rPr>
        <w:t>e</w:t>
      </w:r>
      <w:r w:rsidR="00E459C7">
        <w:rPr>
          <w:rFonts w:ascii="Arial" w:hAnsi="Arial" w:cs="Arial"/>
          <w:sz w:val="16"/>
          <w:szCs w:val="16"/>
          <w:lang w:val="en-GB"/>
        </w:rPr>
        <w:t xml:space="preserve">ed by </w:t>
      </w:r>
      <w:r w:rsidRPr="003C6DBB">
        <w:rPr>
          <w:rFonts w:ascii="Arial" w:hAnsi="Arial" w:cs="Arial"/>
          <w:sz w:val="16"/>
          <w:szCs w:val="16"/>
          <w:lang w:val="en-GB"/>
        </w:rPr>
        <w:t>the parties; this is without prejudice to</w:t>
      </w:r>
      <w:r w:rsidR="00A75E4A" w:rsidRPr="003C6DBB">
        <w:rPr>
          <w:rFonts w:ascii="Arial" w:hAnsi="Arial" w:cs="Arial"/>
          <w:sz w:val="16"/>
          <w:szCs w:val="16"/>
          <w:lang w:val="en-GB"/>
        </w:rPr>
        <w:t xml:space="preserve"> the</w:t>
      </w:r>
      <w:r w:rsidR="00546784">
        <w:rPr>
          <w:rFonts w:ascii="Arial" w:hAnsi="Arial" w:cs="Arial"/>
          <w:sz w:val="16"/>
          <w:szCs w:val="16"/>
          <w:lang w:val="en-GB"/>
        </w:rPr>
        <w:t xml:space="preserve"> </w:t>
      </w:r>
      <w:r w:rsidR="00EF0B9B" w:rsidRPr="003C6DBB">
        <w:rPr>
          <w:rFonts w:ascii="Arial" w:hAnsi="Arial" w:cs="Arial"/>
          <w:sz w:val="16"/>
          <w:szCs w:val="16"/>
          <w:lang w:val="en-GB"/>
        </w:rPr>
        <w:t>statutory regulation of remedies</w:t>
      </w:r>
      <w:r w:rsidRPr="003C6DBB">
        <w:rPr>
          <w:rFonts w:ascii="Arial" w:hAnsi="Arial" w:cs="Arial"/>
          <w:sz w:val="16"/>
          <w:szCs w:val="16"/>
          <w:lang w:val="en-GB"/>
        </w:rPr>
        <w:t xml:space="preserve">. The authorized </w:t>
      </w:r>
      <w:r w:rsidR="00635CBD" w:rsidRPr="003C6DBB">
        <w:rPr>
          <w:rFonts w:ascii="Arial" w:hAnsi="Arial" w:cs="Arial"/>
          <w:sz w:val="16"/>
          <w:szCs w:val="16"/>
          <w:lang w:val="en-GB"/>
        </w:rPr>
        <w:t>person/entity</w:t>
      </w:r>
      <w:r w:rsidRPr="003C6DBB">
        <w:rPr>
          <w:rFonts w:ascii="Arial" w:hAnsi="Arial" w:cs="Arial"/>
          <w:sz w:val="16"/>
          <w:szCs w:val="16"/>
          <w:lang w:val="en-GB"/>
        </w:rPr>
        <w:t xml:space="preserve"> or the examining board</w:t>
      </w:r>
      <w:r w:rsidR="00EF0B9B" w:rsidRPr="003C6DBB">
        <w:rPr>
          <w:rFonts w:ascii="Arial" w:hAnsi="Arial" w:cs="Arial"/>
          <w:sz w:val="16"/>
          <w:szCs w:val="16"/>
          <w:lang w:val="en-GB"/>
        </w:rPr>
        <w:t>’s chairperson</w:t>
      </w:r>
      <w:r w:rsidRPr="003C6DBB">
        <w:rPr>
          <w:rFonts w:ascii="Arial" w:hAnsi="Arial" w:cs="Arial"/>
          <w:sz w:val="16"/>
          <w:szCs w:val="16"/>
          <w:lang w:val="en-GB"/>
        </w:rPr>
        <w:t xml:space="preserve"> </w:t>
      </w:r>
      <w:r w:rsidR="007543DF">
        <w:rPr>
          <w:rFonts w:ascii="Arial" w:hAnsi="Arial" w:cs="Arial"/>
          <w:sz w:val="16"/>
          <w:szCs w:val="16"/>
          <w:lang w:val="en-GB"/>
        </w:rPr>
        <w:t>shall</w:t>
      </w:r>
      <w:r w:rsidR="007543DF" w:rsidRPr="003C6DBB">
        <w:rPr>
          <w:rFonts w:ascii="Arial" w:hAnsi="Arial" w:cs="Arial"/>
          <w:sz w:val="16"/>
          <w:szCs w:val="16"/>
          <w:lang w:val="en-GB"/>
        </w:rPr>
        <w:t xml:space="preserve"> </w:t>
      </w:r>
      <w:r w:rsidRPr="003C6DBB">
        <w:rPr>
          <w:rFonts w:ascii="Arial" w:hAnsi="Arial" w:cs="Arial"/>
          <w:sz w:val="16"/>
          <w:szCs w:val="16"/>
          <w:lang w:val="en-GB"/>
        </w:rPr>
        <w:t xml:space="preserve">inform the </w:t>
      </w:r>
      <w:r w:rsidR="00A05D10" w:rsidRPr="003C6DBB">
        <w:rPr>
          <w:rFonts w:ascii="Arial" w:hAnsi="Arial" w:cs="Arial"/>
          <w:sz w:val="16"/>
          <w:szCs w:val="16"/>
          <w:lang w:val="en-GB"/>
        </w:rPr>
        <w:t>authorizing body</w:t>
      </w:r>
      <w:r w:rsidRPr="003C6DBB">
        <w:rPr>
          <w:rFonts w:ascii="Arial" w:hAnsi="Arial" w:cs="Arial"/>
          <w:sz w:val="16"/>
          <w:szCs w:val="16"/>
          <w:lang w:val="en-GB"/>
        </w:rPr>
        <w:t xml:space="preserve"> </w:t>
      </w:r>
      <w:r w:rsidR="007543DF">
        <w:rPr>
          <w:rFonts w:ascii="Arial" w:hAnsi="Arial" w:cs="Arial"/>
          <w:sz w:val="16"/>
          <w:szCs w:val="16"/>
          <w:lang w:val="en-GB"/>
        </w:rPr>
        <w:t>of</w:t>
      </w:r>
      <w:r w:rsidR="007543DF" w:rsidRPr="003C6DBB">
        <w:rPr>
          <w:rFonts w:ascii="Arial" w:hAnsi="Arial" w:cs="Arial"/>
          <w:sz w:val="16"/>
          <w:szCs w:val="16"/>
          <w:lang w:val="en-GB"/>
        </w:rPr>
        <w:t xml:space="preserve"> </w:t>
      </w:r>
      <w:r w:rsidRPr="003C6DBB">
        <w:rPr>
          <w:rFonts w:ascii="Arial" w:hAnsi="Arial" w:cs="Arial"/>
          <w:sz w:val="16"/>
          <w:szCs w:val="16"/>
          <w:lang w:val="en-GB"/>
        </w:rPr>
        <w:t xml:space="preserve">the alternate </w:t>
      </w:r>
      <w:r w:rsidR="001A4DDA">
        <w:rPr>
          <w:rFonts w:ascii="Arial" w:hAnsi="Arial" w:cs="Arial"/>
          <w:sz w:val="16"/>
          <w:szCs w:val="16"/>
          <w:lang w:val="en-GB"/>
        </w:rPr>
        <w:t>examination</w:t>
      </w:r>
      <w:r w:rsidRPr="003C6DBB">
        <w:rPr>
          <w:rFonts w:ascii="Arial" w:hAnsi="Arial" w:cs="Arial"/>
          <w:sz w:val="16"/>
          <w:szCs w:val="16"/>
          <w:lang w:val="en-GB"/>
        </w:rPr>
        <w:t xml:space="preserve"> date.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18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Examination</w:t>
      </w:r>
      <w:r w:rsidR="005D7B34">
        <w:rPr>
          <w:rFonts w:ascii="Arial" w:hAnsi="Arial" w:cs="Arial"/>
          <w:b/>
          <w:bCs/>
          <w:sz w:val="16"/>
          <w:szCs w:val="16"/>
          <w:lang w:val="en-GB"/>
        </w:rPr>
        <w:t>s</w:t>
      </w:r>
      <w:r w:rsidRPr="003C6DBB">
        <w:rPr>
          <w:rFonts w:ascii="Arial" w:hAnsi="Arial" w:cs="Arial"/>
          <w:b/>
          <w:bCs/>
          <w:sz w:val="16"/>
          <w:szCs w:val="16"/>
          <w:lang w:val="en-GB"/>
        </w:rPr>
        <w:t xml:space="preserve"> </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r>
      <w:r w:rsidR="00AB359A" w:rsidRPr="003C6DBB">
        <w:rPr>
          <w:rFonts w:ascii="Arial" w:hAnsi="Arial" w:cs="Arial"/>
          <w:sz w:val="16"/>
          <w:szCs w:val="16"/>
          <w:lang w:val="en-GB"/>
        </w:rPr>
        <w:t>(1) The exam</w:t>
      </w:r>
      <w:r w:rsidR="00087AFC">
        <w:rPr>
          <w:rFonts w:ascii="Arial" w:hAnsi="Arial" w:cs="Arial"/>
          <w:sz w:val="16"/>
          <w:szCs w:val="16"/>
          <w:lang w:val="en-GB"/>
        </w:rPr>
        <w:t>ination</w:t>
      </w:r>
      <w:r w:rsidR="00AB359A" w:rsidRPr="003C6DBB">
        <w:rPr>
          <w:rFonts w:ascii="Arial" w:hAnsi="Arial" w:cs="Arial"/>
          <w:sz w:val="16"/>
          <w:szCs w:val="16"/>
          <w:lang w:val="en-GB"/>
        </w:rPr>
        <w:t xml:space="preserve"> is held before an authorized person/entity </w:t>
      </w:r>
      <w:r w:rsidR="00087AFC">
        <w:rPr>
          <w:rFonts w:ascii="Arial" w:hAnsi="Arial" w:cs="Arial"/>
          <w:sz w:val="16"/>
          <w:szCs w:val="16"/>
          <w:lang w:val="en-GB"/>
        </w:rPr>
        <w:t>authorized</w:t>
      </w:r>
      <w:r w:rsidR="00AB359A" w:rsidRPr="003C6DBB">
        <w:rPr>
          <w:rFonts w:ascii="Arial" w:hAnsi="Arial" w:cs="Arial"/>
          <w:sz w:val="16"/>
          <w:szCs w:val="16"/>
          <w:lang w:val="en-GB"/>
        </w:rPr>
        <w:t xml:space="preserve"> to validate the target vocational qualification, or, if set out in the assessment standard for the vocational qualifications being examined, before a 2- or 3-member examining board (</w:t>
      </w:r>
      <w:r w:rsidR="00087AFC">
        <w:rPr>
          <w:rFonts w:ascii="Arial" w:hAnsi="Arial" w:cs="Arial"/>
          <w:sz w:val="16"/>
          <w:szCs w:val="16"/>
          <w:lang w:val="en-GB"/>
        </w:rPr>
        <w:t xml:space="preserve">hereafter referred to as </w:t>
      </w:r>
      <w:r w:rsidR="007636E1">
        <w:rPr>
          <w:rFonts w:ascii="Arial" w:hAnsi="Arial" w:cs="Arial"/>
          <w:sz w:val="16"/>
          <w:szCs w:val="16"/>
          <w:lang w:val="en-GB"/>
        </w:rPr>
        <w:t xml:space="preserve">the </w:t>
      </w:r>
      <w:r w:rsidR="00AB359A" w:rsidRPr="003C6DBB">
        <w:rPr>
          <w:rFonts w:ascii="Arial" w:hAnsi="Arial" w:cs="Arial"/>
          <w:sz w:val="16"/>
          <w:szCs w:val="16"/>
          <w:lang w:val="en-GB"/>
        </w:rPr>
        <w:t xml:space="preserve">examiner).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 </w:t>
      </w:r>
      <w:r w:rsidR="00087AFC">
        <w:rPr>
          <w:rFonts w:ascii="Arial" w:hAnsi="Arial" w:cs="Arial"/>
          <w:sz w:val="16"/>
          <w:szCs w:val="16"/>
          <w:lang w:val="en-GB"/>
        </w:rPr>
        <w:t>An e</w:t>
      </w:r>
      <w:r w:rsidRPr="003C6DBB">
        <w:rPr>
          <w:rFonts w:ascii="Arial" w:hAnsi="Arial" w:cs="Arial"/>
          <w:sz w:val="16"/>
          <w:szCs w:val="16"/>
          <w:lang w:val="en-GB"/>
        </w:rPr>
        <w:t xml:space="preserve">xaminer is (a) </w:t>
      </w:r>
      <w:r w:rsidR="00A75E4A" w:rsidRPr="003C6DBB">
        <w:rPr>
          <w:rFonts w:ascii="Arial" w:hAnsi="Arial" w:cs="Arial"/>
          <w:sz w:val="16"/>
          <w:szCs w:val="16"/>
          <w:lang w:val="en-GB"/>
        </w:rPr>
        <w:t xml:space="preserve">a </w:t>
      </w:r>
      <w:r w:rsidRPr="003C6DBB">
        <w:rPr>
          <w:rFonts w:ascii="Arial" w:hAnsi="Arial" w:cs="Arial"/>
          <w:sz w:val="16"/>
          <w:szCs w:val="16"/>
          <w:lang w:val="en-GB"/>
        </w:rPr>
        <w:t xml:space="preserve">representative of the </w:t>
      </w:r>
      <w:r w:rsidR="00D463CF" w:rsidRPr="003C6DBB">
        <w:rPr>
          <w:rFonts w:ascii="Arial" w:hAnsi="Arial" w:cs="Arial"/>
          <w:sz w:val="16"/>
          <w:szCs w:val="16"/>
          <w:lang w:val="en-GB"/>
        </w:rPr>
        <w:t>authorized entity</w:t>
      </w:r>
      <w:r w:rsidRPr="003C6DBB">
        <w:rPr>
          <w:rFonts w:ascii="Arial" w:hAnsi="Arial" w:cs="Arial"/>
          <w:sz w:val="16"/>
          <w:szCs w:val="16"/>
          <w:lang w:val="en-GB"/>
        </w:rPr>
        <w:t xml:space="preserve"> or individual </w:t>
      </w:r>
      <w:r w:rsidR="00087AFC">
        <w:rPr>
          <w:rFonts w:ascii="Arial" w:hAnsi="Arial" w:cs="Arial"/>
          <w:sz w:val="16"/>
          <w:szCs w:val="16"/>
          <w:lang w:val="en-GB"/>
        </w:rPr>
        <w:t>authorized</w:t>
      </w:r>
      <w:r w:rsidRPr="003C6DBB">
        <w:rPr>
          <w:rFonts w:ascii="Arial" w:hAnsi="Arial" w:cs="Arial"/>
          <w:sz w:val="16"/>
          <w:szCs w:val="16"/>
          <w:lang w:val="en-GB"/>
        </w:rPr>
        <w:t xml:space="preserve"> to validate</w:t>
      </w:r>
      <w:r w:rsidR="00EF0B9B" w:rsidRPr="003C6DBB">
        <w:rPr>
          <w:rFonts w:ascii="Arial" w:hAnsi="Arial" w:cs="Arial"/>
          <w:sz w:val="16"/>
          <w:szCs w:val="16"/>
          <w:lang w:val="en-GB"/>
        </w:rPr>
        <w:t>,</w:t>
      </w:r>
      <w:r w:rsidRPr="003C6DBB">
        <w:rPr>
          <w:rFonts w:ascii="Arial" w:hAnsi="Arial" w:cs="Arial"/>
          <w:sz w:val="16"/>
          <w:szCs w:val="16"/>
          <w:lang w:val="en-GB"/>
        </w:rPr>
        <w:t xml:space="preserve"> in the name of </w:t>
      </w:r>
      <w:r w:rsidR="00087AFC">
        <w:rPr>
          <w:rFonts w:ascii="Arial" w:hAnsi="Arial" w:cs="Arial"/>
          <w:sz w:val="16"/>
          <w:szCs w:val="16"/>
          <w:lang w:val="en-GB"/>
        </w:rPr>
        <w:t>an</w:t>
      </w:r>
      <w:r w:rsidRPr="003C6DBB">
        <w:rPr>
          <w:rFonts w:ascii="Arial" w:hAnsi="Arial" w:cs="Arial"/>
          <w:sz w:val="16"/>
          <w:szCs w:val="16"/>
          <w:lang w:val="en-GB"/>
        </w:rPr>
        <w:t xml:space="preserve"> </w:t>
      </w:r>
      <w:r w:rsidR="00D463CF" w:rsidRPr="003C6DBB">
        <w:rPr>
          <w:rFonts w:ascii="Arial" w:hAnsi="Arial" w:cs="Arial"/>
          <w:sz w:val="16"/>
          <w:szCs w:val="16"/>
          <w:lang w:val="en-GB"/>
        </w:rPr>
        <w:t>authorized entity</w:t>
      </w:r>
      <w:r w:rsidR="00EF0B9B" w:rsidRPr="003C6DBB">
        <w:rPr>
          <w:rFonts w:ascii="Arial" w:hAnsi="Arial" w:cs="Arial"/>
          <w:sz w:val="16"/>
          <w:szCs w:val="16"/>
          <w:lang w:val="en-GB"/>
        </w:rPr>
        <w:t>,</w:t>
      </w:r>
      <w:r w:rsidRPr="003C6DBB">
        <w:rPr>
          <w:rFonts w:ascii="Arial" w:hAnsi="Arial" w:cs="Arial"/>
          <w:sz w:val="16"/>
          <w:szCs w:val="16"/>
          <w:lang w:val="en-GB"/>
        </w:rPr>
        <w:t xml:space="preserve"> the attainment of the vocational qualification, </w:t>
      </w:r>
      <w:r w:rsidR="00A75E4A" w:rsidRPr="003C6DBB">
        <w:rPr>
          <w:rFonts w:ascii="Arial" w:hAnsi="Arial" w:cs="Arial"/>
          <w:sz w:val="16"/>
          <w:szCs w:val="16"/>
          <w:lang w:val="en-GB"/>
        </w:rPr>
        <w:t xml:space="preserve">or </w:t>
      </w:r>
      <w:r w:rsidRPr="003C6DBB">
        <w:rPr>
          <w:rFonts w:ascii="Arial" w:hAnsi="Arial" w:cs="Arial"/>
          <w:sz w:val="16"/>
          <w:szCs w:val="16"/>
          <w:lang w:val="en-GB"/>
        </w:rPr>
        <w:t xml:space="preserve">(b) </w:t>
      </w:r>
      <w:r w:rsidR="00A75E4A" w:rsidRPr="003C6DBB">
        <w:rPr>
          <w:rFonts w:ascii="Arial" w:hAnsi="Arial" w:cs="Arial"/>
          <w:sz w:val="16"/>
          <w:szCs w:val="16"/>
          <w:lang w:val="en-GB"/>
        </w:rPr>
        <w:t>a person</w:t>
      </w:r>
      <w:r w:rsidRPr="003C6DBB">
        <w:rPr>
          <w:rFonts w:ascii="Arial" w:hAnsi="Arial" w:cs="Arial"/>
          <w:sz w:val="16"/>
          <w:szCs w:val="16"/>
          <w:lang w:val="en-GB"/>
        </w:rPr>
        <w:t xml:space="preserve"> authoriz</w:t>
      </w:r>
      <w:r w:rsidR="00087AFC">
        <w:rPr>
          <w:rFonts w:ascii="Arial" w:hAnsi="Arial" w:cs="Arial"/>
          <w:sz w:val="16"/>
          <w:szCs w:val="16"/>
          <w:lang w:val="en-GB"/>
        </w:rPr>
        <w:t>ed</w:t>
      </w:r>
      <w:r w:rsidRPr="003C6DBB">
        <w:rPr>
          <w:rFonts w:ascii="Arial" w:hAnsi="Arial" w:cs="Arial"/>
          <w:sz w:val="16"/>
          <w:szCs w:val="16"/>
          <w:lang w:val="en-GB"/>
        </w:rPr>
        <w:t xml:space="preserve"> to validate the vocational qualification, or (c) a member of an examining board who is a person authoriz</w:t>
      </w:r>
      <w:r w:rsidR="00087AFC">
        <w:rPr>
          <w:rFonts w:ascii="Arial" w:hAnsi="Arial" w:cs="Arial"/>
          <w:sz w:val="16"/>
          <w:szCs w:val="16"/>
          <w:lang w:val="en-GB"/>
        </w:rPr>
        <w:t>ed</w:t>
      </w:r>
      <w:r w:rsidRPr="003C6DBB">
        <w:rPr>
          <w:rFonts w:ascii="Arial" w:hAnsi="Arial" w:cs="Arial"/>
          <w:sz w:val="16"/>
          <w:szCs w:val="16"/>
          <w:lang w:val="en-GB"/>
        </w:rPr>
        <w:t xml:space="preserve"> to validate the vocational qualification or who is </w:t>
      </w:r>
      <w:r w:rsidR="00A75E4A" w:rsidRPr="003C6DBB">
        <w:rPr>
          <w:rFonts w:ascii="Arial" w:hAnsi="Arial" w:cs="Arial"/>
          <w:sz w:val="16"/>
          <w:szCs w:val="16"/>
          <w:lang w:val="en-GB"/>
        </w:rPr>
        <w:t>a</w:t>
      </w:r>
      <w:r w:rsidRPr="003C6DBB">
        <w:rPr>
          <w:rFonts w:ascii="Arial" w:hAnsi="Arial" w:cs="Arial"/>
          <w:sz w:val="16"/>
          <w:szCs w:val="16"/>
          <w:lang w:val="en-GB"/>
        </w:rPr>
        <w:t xml:space="preserve"> repre</w:t>
      </w:r>
      <w:r w:rsidR="00A75E4A" w:rsidRPr="003C6DBB">
        <w:rPr>
          <w:rFonts w:ascii="Arial" w:hAnsi="Arial" w:cs="Arial"/>
          <w:sz w:val="16"/>
          <w:szCs w:val="16"/>
          <w:lang w:val="en-GB"/>
        </w:rPr>
        <w:t xml:space="preserve">sentative of </w:t>
      </w:r>
      <w:r w:rsidR="00C35D9B">
        <w:rPr>
          <w:rFonts w:ascii="Arial" w:hAnsi="Arial" w:cs="Arial"/>
          <w:sz w:val="16"/>
          <w:szCs w:val="16"/>
          <w:lang w:val="en-GB"/>
        </w:rPr>
        <w:t>a person</w:t>
      </w:r>
      <w:r w:rsidR="00C35D9B" w:rsidRPr="003C6DBB">
        <w:rPr>
          <w:rFonts w:ascii="Arial" w:hAnsi="Arial" w:cs="Arial"/>
          <w:sz w:val="16"/>
          <w:szCs w:val="16"/>
          <w:lang w:val="en-GB"/>
        </w:rPr>
        <w:t xml:space="preserve"> </w:t>
      </w:r>
      <w:r w:rsidR="00D463CF" w:rsidRPr="003C6DBB">
        <w:rPr>
          <w:rFonts w:ascii="Arial" w:hAnsi="Arial" w:cs="Arial"/>
          <w:sz w:val="16"/>
          <w:szCs w:val="16"/>
          <w:lang w:val="en-GB"/>
        </w:rPr>
        <w:t xml:space="preserve">authorized </w:t>
      </w:r>
      <w:r w:rsidRPr="003C6DBB">
        <w:rPr>
          <w:rFonts w:ascii="Arial" w:hAnsi="Arial" w:cs="Arial"/>
          <w:sz w:val="16"/>
          <w:szCs w:val="16"/>
          <w:lang w:val="en-GB"/>
        </w:rPr>
        <w:t>to validate the vocational qualification</w:t>
      </w:r>
      <w:r w:rsidR="00A75E4A" w:rsidRPr="003C6DBB">
        <w:rPr>
          <w:rFonts w:ascii="Arial" w:hAnsi="Arial" w:cs="Arial"/>
          <w:sz w:val="16"/>
          <w:szCs w:val="16"/>
          <w:lang w:val="en-GB"/>
        </w:rPr>
        <w:t xml:space="preserve">, </w:t>
      </w:r>
      <w:r w:rsidR="00EF0B9B" w:rsidRPr="003C6DBB">
        <w:rPr>
          <w:rFonts w:ascii="Arial" w:hAnsi="Arial" w:cs="Arial"/>
          <w:sz w:val="16"/>
          <w:szCs w:val="16"/>
          <w:lang w:val="en-GB"/>
        </w:rPr>
        <w:t xml:space="preserve">that was </w:t>
      </w:r>
      <w:r w:rsidR="00A75E4A" w:rsidRPr="003C6DBB">
        <w:rPr>
          <w:rFonts w:ascii="Arial" w:hAnsi="Arial" w:cs="Arial"/>
          <w:sz w:val="16"/>
          <w:szCs w:val="16"/>
          <w:lang w:val="en-GB"/>
        </w:rPr>
        <w:t xml:space="preserve">appointed by </w:t>
      </w:r>
      <w:r w:rsidR="00C35D9B">
        <w:rPr>
          <w:rFonts w:ascii="Arial" w:hAnsi="Arial" w:cs="Arial"/>
          <w:sz w:val="16"/>
          <w:szCs w:val="16"/>
          <w:lang w:val="en-GB"/>
        </w:rPr>
        <w:t>an</w:t>
      </w:r>
      <w:r w:rsidR="00C35D9B" w:rsidRPr="003C6DBB">
        <w:rPr>
          <w:rFonts w:ascii="Arial" w:hAnsi="Arial" w:cs="Arial"/>
          <w:sz w:val="16"/>
          <w:szCs w:val="16"/>
          <w:lang w:val="en-GB"/>
        </w:rPr>
        <w:t xml:space="preserve"> </w:t>
      </w:r>
      <w:r w:rsidR="00A75E4A" w:rsidRPr="003C6DBB">
        <w:rPr>
          <w:rFonts w:ascii="Arial" w:hAnsi="Arial" w:cs="Arial"/>
          <w:sz w:val="16"/>
          <w:szCs w:val="16"/>
          <w:lang w:val="en-GB"/>
        </w:rPr>
        <w:t xml:space="preserve">authorized </w:t>
      </w:r>
      <w:r w:rsidR="008C36A2" w:rsidRPr="003C6DBB">
        <w:rPr>
          <w:rFonts w:ascii="Arial" w:hAnsi="Arial" w:cs="Arial"/>
          <w:sz w:val="16"/>
          <w:szCs w:val="16"/>
          <w:lang w:val="en-GB"/>
        </w:rPr>
        <w:t>person or entity</w:t>
      </w:r>
      <w:r w:rsidR="00EF0B9B" w:rsidRPr="003C6DBB">
        <w:rPr>
          <w:rFonts w:ascii="Arial" w:hAnsi="Arial" w:cs="Arial"/>
          <w:sz w:val="16"/>
          <w:szCs w:val="16"/>
          <w:lang w:val="en-GB"/>
        </w:rPr>
        <w:t xml:space="preserve"> to</w:t>
      </w:r>
      <w:r w:rsidRPr="003C6DBB">
        <w:rPr>
          <w:rFonts w:ascii="Arial" w:hAnsi="Arial" w:cs="Arial"/>
          <w:sz w:val="16"/>
          <w:szCs w:val="16"/>
          <w:lang w:val="en-GB"/>
        </w:rPr>
        <w:t xml:space="preserve"> validate in its name the attainment of the </w:t>
      </w:r>
      <w:r w:rsidR="0024238C" w:rsidRPr="003C6DBB">
        <w:rPr>
          <w:rFonts w:ascii="Arial" w:hAnsi="Arial" w:cs="Arial"/>
          <w:sz w:val="16"/>
          <w:szCs w:val="16"/>
          <w:lang w:val="en-GB"/>
        </w:rPr>
        <w:t xml:space="preserve">target </w:t>
      </w:r>
      <w:r w:rsidRPr="003C6DBB">
        <w:rPr>
          <w:rFonts w:ascii="Arial" w:hAnsi="Arial" w:cs="Arial"/>
          <w:sz w:val="16"/>
          <w:szCs w:val="16"/>
          <w:lang w:val="en-GB"/>
        </w:rPr>
        <w:t xml:space="preserve">vocational qualification. An examining board may consist </w:t>
      </w:r>
      <w:r w:rsidR="00C35D9B">
        <w:rPr>
          <w:rFonts w:ascii="Arial" w:hAnsi="Arial" w:cs="Arial"/>
          <w:sz w:val="16"/>
          <w:szCs w:val="16"/>
          <w:lang w:val="en-GB"/>
        </w:rPr>
        <w:t>of</w:t>
      </w:r>
      <w:r w:rsidR="00C35D9B" w:rsidRPr="003C6DBB">
        <w:rPr>
          <w:rFonts w:ascii="Arial" w:hAnsi="Arial" w:cs="Arial"/>
          <w:sz w:val="16"/>
          <w:szCs w:val="16"/>
          <w:lang w:val="en-GB"/>
        </w:rPr>
        <w:t xml:space="preserve"> </w:t>
      </w:r>
      <w:r w:rsidR="0024238C" w:rsidRPr="003C6DBB">
        <w:rPr>
          <w:rFonts w:ascii="Arial" w:hAnsi="Arial" w:cs="Arial"/>
          <w:sz w:val="16"/>
          <w:szCs w:val="16"/>
          <w:lang w:val="en-GB"/>
        </w:rPr>
        <w:t>several</w:t>
      </w:r>
      <w:r w:rsidRPr="003C6DBB">
        <w:rPr>
          <w:rFonts w:ascii="Arial" w:hAnsi="Arial" w:cs="Arial"/>
          <w:sz w:val="16"/>
          <w:szCs w:val="16"/>
          <w:lang w:val="en-GB"/>
        </w:rPr>
        <w:t xml:space="preserve"> representative</w:t>
      </w:r>
      <w:r w:rsidR="0024238C" w:rsidRPr="003C6DBB">
        <w:rPr>
          <w:rFonts w:ascii="Arial" w:hAnsi="Arial" w:cs="Arial"/>
          <w:sz w:val="16"/>
          <w:szCs w:val="16"/>
          <w:lang w:val="en-GB"/>
        </w:rPr>
        <w:t>s</w:t>
      </w:r>
      <w:r w:rsidR="00577D5F">
        <w:rPr>
          <w:rFonts w:ascii="Arial" w:hAnsi="Arial" w:cs="Arial"/>
          <w:sz w:val="16"/>
          <w:szCs w:val="16"/>
          <w:lang w:val="en-GB"/>
        </w:rPr>
        <w:t xml:space="preserve"> </w:t>
      </w:r>
      <w:r w:rsidR="005B1DAB" w:rsidRPr="003C6DBB">
        <w:rPr>
          <w:rFonts w:ascii="Arial" w:hAnsi="Arial" w:cs="Arial"/>
          <w:sz w:val="16"/>
          <w:szCs w:val="16"/>
          <w:lang w:val="en-GB"/>
        </w:rPr>
        <w:t>appointed by</w:t>
      </w:r>
      <w:r w:rsidRPr="003C6DBB">
        <w:rPr>
          <w:rFonts w:ascii="Arial" w:hAnsi="Arial" w:cs="Arial"/>
          <w:sz w:val="16"/>
          <w:szCs w:val="16"/>
          <w:lang w:val="en-GB"/>
        </w:rPr>
        <w:t xml:space="preserve"> the same </w:t>
      </w:r>
      <w:r w:rsidR="00D463CF" w:rsidRPr="003C6DBB">
        <w:rPr>
          <w:rFonts w:ascii="Arial" w:hAnsi="Arial" w:cs="Arial"/>
          <w:sz w:val="16"/>
          <w:szCs w:val="16"/>
          <w:lang w:val="en-GB"/>
        </w:rPr>
        <w:t>authorized entity</w:t>
      </w:r>
      <w:r w:rsidRPr="003C6DBB">
        <w:rPr>
          <w:rFonts w:ascii="Arial" w:hAnsi="Arial" w:cs="Arial"/>
          <w:sz w:val="16"/>
          <w:szCs w:val="16"/>
          <w:lang w:val="en-GB"/>
        </w:rPr>
        <w:t xml:space="preserve"> or </w:t>
      </w:r>
      <w:r w:rsidR="00C35D9B">
        <w:rPr>
          <w:rFonts w:ascii="Arial" w:hAnsi="Arial" w:cs="Arial"/>
          <w:sz w:val="16"/>
          <w:szCs w:val="16"/>
          <w:lang w:val="en-GB"/>
        </w:rPr>
        <w:t>person</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(3) </w:t>
      </w:r>
      <w:r w:rsidR="00A2739C" w:rsidRPr="00A2739C">
        <w:rPr>
          <w:rFonts w:ascii="Arial" w:hAnsi="Arial" w:cs="Arial"/>
          <w:sz w:val="16"/>
          <w:szCs w:val="16"/>
          <w:lang w:val="en-US"/>
        </w:rPr>
        <w:t>If an exam</w:t>
      </w:r>
      <w:r w:rsidR="00A2739C">
        <w:rPr>
          <w:rFonts w:ascii="Arial" w:hAnsi="Arial" w:cs="Arial"/>
          <w:sz w:val="16"/>
          <w:szCs w:val="16"/>
          <w:lang w:val="en-US"/>
        </w:rPr>
        <w:t>ination</w:t>
      </w:r>
      <w:r w:rsidR="00A2739C" w:rsidRPr="00A2739C">
        <w:rPr>
          <w:rFonts w:ascii="Arial" w:hAnsi="Arial" w:cs="Arial"/>
          <w:sz w:val="16"/>
          <w:szCs w:val="16"/>
          <w:lang w:val="en-US"/>
        </w:rPr>
        <w:t xml:space="preserve"> is to be held before an examination board, chaired by an authorized person or a representative of an authorized sole proprietor or an authorized entity </w:t>
      </w:r>
      <w:r w:rsidR="00AA5A5B">
        <w:rPr>
          <w:rFonts w:ascii="Arial" w:hAnsi="Arial" w:cs="Arial"/>
          <w:sz w:val="16"/>
          <w:szCs w:val="16"/>
          <w:lang w:val="en-US"/>
        </w:rPr>
        <w:t>with</w:t>
      </w:r>
      <w:r w:rsidR="00A2739C" w:rsidRPr="00A2739C">
        <w:rPr>
          <w:rFonts w:ascii="Arial" w:hAnsi="Arial" w:cs="Arial"/>
          <w:sz w:val="16"/>
          <w:szCs w:val="16"/>
          <w:lang w:val="en-US"/>
        </w:rPr>
        <w:t xml:space="preserve"> authorization for the respective vocational qualification, the chairperson shall appoint </w:t>
      </w:r>
      <w:r w:rsidR="00AA5A5B">
        <w:rPr>
          <w:rFonts w:ascii="Arial" w:hAnsi="Arial" w:cs="Arial"/>
          <w:sz w:val="16"/>
          <w:szCs w:val="16"/>
          <w:lang w:val="en-US"/>
        </w:rPr>
        <w:t xml:space="preserve">the </w:t>
      </w:r>
      <w:r w:rsidR="00A2739C" w:rsidRPr="00A2739C">
        <w:rPr>
          <w:rFonts w:ascii="Arial" w:hAnsi="Arial" w:cs="Arial"/>
          <w:sz w:val="16"/>
          <w:szCs w:val="16"/>
          <w:lang w:val="en-US"/>
        </w:rPr>
        <w:t xml:space="preserve">other members of the examination board from authorized persons </w:t>
      </w:r>
      <w:r w:rsidR="00AA5A5B">
        <w:rPr>
          <w:rFonts w:ascii="Arial" w:hAnsi="Arial" w:cs="Arial"/>
          <w:sz w:val="16"/>
          <w:szCs w:val="16"/>
          <w:lang w:val="en-US"/>
        </w:rPr>
        <w:t>with</w:t>
      </w:r>
      <w:r w:rsidR="00A2739C" w:rsidRPr="00A2739C">
        <w:rPr>
          <w:rFonts w:ascii="Arial" w:hAnsi="Arial" w:cs="Arial"/>
          <w:sz w:val="16"/>
          <w:szCs w:val="16"/>
          <w:lang w:val="en-US"/>
        </w:rPr>
        <w:t xml:space="preserve"> authorization for the respective vocational qualification or from representatives of authorized sole proprietors or authorized legal entities </w:t>
      </w:r>
      <w:r w:rsidR="00AA5A5B">
        <w:rPr>
          <w:rFonts w:ascii="Arial" w:hAnsi="Arial" w:cs="Arial"/>
          <w:sz w:val="16"/>
          <w:szCs w:val="16"/>
          <w:lang w:val="en-US"/>
        </w:rPr>
        <w:t xml:space="preserve">with </w:t>
      </w:r>
      <w:r w:rsidR="00A2739C" w:rsidRPr="00A2739C">
        <w:rPr>
          <w:rFonts w:ascii="Arial" w:hAnsi="Arial" w:cs="Arial"/>
          <w:sz w:val="16"/>
          <w:szCs w:val="16"/>
          <w:lang w:val="en-US"/>
        </w:rPr>
        <w:t>authorization for the respective vocational qualification; the chairperson shall also a</w:t>
      </w:r>
      <w:r w:rsidR="0028586B">
        <w:rPr>
          <w:rFonts w:ascii="Arial" w:hAnsi="Arial" w:cs="Arial"/>
          <w:sz w:val="16"/>
          <w:szCs w:val="16"/>
          <w:lang w:val="en-US"/>
        </w:rPr>
        <w:t>rrange</w:t>
      </w:r>
      <w:r w:rsidR="00A2739C" w:rsidRPr="00A2739C">
        <w:rPr>
          <w:rFonts w:ascii="Arial" w:hAnsi="Arial" w:cs="Arial"/>
          <w:sz w:val="16"/>
          <w:szCs w:val="16"/>
          <w:lang w:val="en-US"/>
        </w:rPr>
        <w:t xml:space="preserve"> their cooperation during the examination.</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(4) Before the </w:t>
      </w:r>
      <w:r w:rsidR="001A4DDA">
        <w:rPr>
          <w:rFonts w:ascii="Arial" w:hAnsi="Arial" w:cs="Arial"/>
          <w:sz w:val="16"/>
          <w:szCs w:val="16"/>
          <w:lang w:val="en-GB"/>
        </w:rPr>
        <w:t>examination</w:t>
      </w:r>
      <w:r w:rsidRPr="003C6DBB">
        <w:rPr>
          <w:rFonts w:ascii="Arial" w:hAnsi="Arial" w:cs="Arial"/>
          <w:sz w:val="16"/>
          <w:szCs w:val="16"/>
          <w:lang w:val="en-GB"/>
        </w:rPr>
        <w:t xml:space="preserve">, the candidate must present proof of identity, and for certain vocational qualifications specified in the National Register of Qualifications, proof of medical fitness or other documents </w:t>
      </w:r>
      <w:r w:rsidR="003B34FB" w:rsidRPr="003C6DBB">
        <w:rPr>
          <w:rFonts w:ascii="Arial" w:hAnsi="Arial" w:cs="Arial"/>
          <w:sz w:val="16"/>
          <w:szCs w:val="16"/>
          <w:lang w:val="en-GB"/>
        </w:rPr>
        <w:t xml:space="preserve">set out </w:t>
      </w:r>
      <w:r w:rsidRPr="003C6DBB">
        <w:rPr>
          <w:rFonts w:ascii="Arial" w:hAnsi="Arial" w:cs="Arial"/>
          <w:sz w:val="16"/>
          <w:szCs w:val="16"/>
          <w:lang w:val="en-GB"/>
        </w:rPr>
        <w:t>in the National Register of Qualifications. If the candidate fails to present the documents</w:t>
      </w:r>
      <w:r w:rsidR="003B34FB" w:rsidRPr="003C6DBB">
        <w:rPr>
          <w:rFonts w:ascii="Arial" w:hAnsi="Arial" w:cs="Arial"/>
          <w:sz w:val="16"/>
          <w:szCs w:val="16"/>
          <w:lang w:val="en-GB"/>
        </w:rPr>
        <w:t xml:space="preserve"> required</w:t>
      </w:r>
      <w:r w:rsidRPr="003C6DBB">
        <w:rPr>
          <w:rFonts w:ascii="Arial" w:hAnsi="Arial" w:cs="Arial"/>
          <w:sz w:val="16"/>
          <w:szCs w:val="16"/>
          <w:lang w:val="en-GB"/>
        </w:rPr>
        <w:t>, he or she will not be admitted to</w:t>
      </w:r>
      <w:r w:rsidR="005B1DAB" w:rsidRPr="003C6DBB">
        <w:rPr>
          <w:rFonts w:ascii="Arial" w:hAnsi="Arial" w:cs="Arial"/>
          <w:sz w:val="16"/>
          <w:szCs w:val="16"/>
          <w:lang w:val="en-GB"/>
        </w:rPr>
        <w:t xml:space="preserve"> take</w:t>
      </w:r>
      <w:r w:rsidRPr="003C6DBB">
        <w:rPr>
          <w:rFonts w:ascii="Arial" w:hAnsi="Arial" w:cs="Arial"/>
          <w:sz w:val="16"/>
          <w:szCs w:val="16"/>
          <w:lang w:val="en-GB"/>
        </w:rPr>
        <w:t xml:space="preserve"> the </w:t>
      </w:r>
      <w:r w:rsidR="001A4DDA">
        <w:rPr>
          <w:rFonts w:ascii="Arial" w:hAnsi="Arial" w:cs="Arial"/>
          <w:sz w:val="16"/>
          <w:szCs w:val="16"/>
          <w:lang w:val="en-GB"/>
        </w:rPr>
        <w:t>examination</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(5) </w:t>
      </w:r>
      <w:r w:rsidR="00C35D9B">
        <w:rPr>
          <w:rFonts w:ascii="Arial" w:hAnsi="Arial" w:cs="Arial"/>
          <w:sz w:val="16"/>
          <w:szCs w:val="16"/>
          <w:lang w:val="en-GB"/>
        </w:rPr>
        <w:t>E</w:t>
      </w:r>
      <w:r w:rsidR="003B34FB" w:rsidRPr="003C6DBB">
        <w:rPr>
          <w:rFonts w:ascii="Arial" w:hAnsi="Arial" w:cs="Arial"/>
          <w:sz w:val="16"/>
          <w:szCs w:val="16"/>
          <w:lang w:val="en-GB"/>
        </w:rPr>
        <w:t>xam</w:t>
      </w:r>
      <w:r w:rsidR="00C35D9B">
        <w:rPr>
          <w:rFonts w:ascii="Arial" w:hAnsi="Arial" w:cs="Arial"/>
          <w:sz w:val="16"/>
          <w:szCs w:val="16"/>
          <w:lang w:val="en-GB"/>
        </w:rPr>
        <w:t xml:space="preserve">inations are </w:t>
      </w:r>
      <w:r w:rsidRPr="003C6DBB">
        <w:rPr>
          <w:rFonts w:ascii="Arial" w:hAnsi="Arial" w:cs="Arial"/>
          <w:sz w:val="16"/>
          <w:szCs w:val="16"/>
          <w:lang w:val="en-GB"/>
        </w:rPr>
        <w:t>public. The practical part of a multipart exam</w:t>
      </w:r>
      <w:r w:rsidR="00C35D9B">
        <w:rPr>
          <w:rFonts w:ascii="Arial" w:hAnsi="Arial" w:cs="Arial"/>
          <w:sz w:val="16"/>
          <w:szCs w:val="16"/>
          <w:lang w:val="en-GB"/>
        </w:rPr>
        <w:t>ination</w:t>
      </w:r>
      <w:r w:rsidRPr="003C6DBB">
        <w:rPr>
          <w:rFonts w:ascii="Arial" w:hAnsi="Arial" w:cs="Arial"/>
          <w:sz w:val="16"/>
          <w:szCs w:val="16"/>
          <w:lang w:val="en-GB"/>
        </w:rPr>
        <w:t xml:space="preserve"> or a practical </w:t>
      </w:r>
      <w:r w:rsidR="001A4DDA">
        <w:rPr>
          <w:rFonts w:ascii="Arial" w:hAnsi="Arial" w:cs="Arial"/>
          <w:sz w:val="16"/>
          <w:szCs w:val="16"/>
          <w:lang w:val="en-GB"/>
        </w:rPr>
        <w:t>examination</w:t>
      </w:r>
      <w:r w:rsidRPr="003C6DBB">
        <w:rPr>
          <w:rFonts w:ascii="Arial" w:hAnsi="Arial" w:cs="Arial"/>
          <w:sz w:val="16"/>
          <w:szCs w:val="16"/>
          <w:lang w:val="en-GB"/>
        </w:rPr>
        <w:t xml:space="preserve"> may be closed to the general public for sanitary reasons or for occupational health and safety reasons.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(6) Where the candidate presents a valid vocational qualification </w:t>
      </w:r>
      <w:r w:rsidR="0041339C">
        <w:rPr>
          <w:rFonts w:ascii="Arial" w:hAnsi="Arial" w:cs="Arial"/>
          <w:sz w:val="16"/>
          <w:szCs w:val="16"/>
          <w:lang w:val="en-GB"/>
        </w:rPr>
        <w:t xml:space="preserve">certificate </w:t>
      </w:r>
      <w:r w:rsidRPr="003C6DBB">
        <w:rPr>
          <w:rFonts w:ascii="Arial" w:hAnsi="Arial" w:cs="Arial"/>
          <w:sz w:val="16"/>
          <w:szCs w:val="16"/>
          <w:lang w:val="en-GB"/>
        </w:rPr>
        <w:t xml:space="preserve">or a comprehensive vocational qualification </w:t>
      </w:r>
      <w:r w:rsidR="0041339C" w:rsidRPr="0041339C">
        <w:rPr>
          <w:rFonts w:ascii="Arial" w:hAnsi="Arial" w:cs="Arial"/>
          <w:sz w:val="16"/>
          <w:szCs w:val="16"/>
          <w:lang w:val="en-GB"/>
        </w:rPr>
        <w:t xml:space="preserve">certificate </w:t>
      </w:r>
      <w:r w:rsidRPr="003C6DBB">
        <w:rPr>
          <w:rFonts w:ascii="Arial" w:hAnsi="Arial" w:cs="Arial"/>
          <w:sz w:val="16"/>
          <w:szCs w:val="16"/>
          <w:lang w:val="en-GB"/>
        </w:rPr>
        <w:t xml:space="preserve">in order to prove that he or she previously </w:t>
      </w:r>
      <w:r w:rsidR="0041339C">
        <w:rPr>
          <w:rFonts w:ascii="Arial" w:hAnsi="Arial" w:cs="Arial"/>
          <w:sz w:val="16"/>
          <w:szCs w:val="16"/>
          <w:lang w:val="en-GB"/>
        </w:rPr>
        <w:t>demonstrated skills</w:t>
      </w:r>
      <w:r w:rsidR="00C7702C">
        <w:rPr>
          <w:rFonts w:ascii="Arial" w:hAnsi="Arial" w:cs="Arial"/>
          <w:sz w:val="16"/>
          <w:szCs w:val="16"/>
          <w:lang w:val="en-GB"/>
        </w:rPr>
        <w:t xml:space="preserve"> overlapping</w:t>
      </w:r>
      <w:r w:rsidR="0041339C" w:rsidRPr="003C6DBB">
        <w:rPr>
          <w:rFonts w:ascii="Arial" w:hAnsi="Arial" w:cs="Arial"/>
          <w:sz w:val="16"/>
          <w:szCs w:val="16"/>
          <w:lang w:val="en-GB"/>
        </w:rPr>
        <w:t xml:space="preserve"> </w:t>
      </w:r>
      <w:r w:rsidRPr="003C6DBB">
        <w:rPr>
          <w:rFonts w:ascii="Arial" w:hAnsi="Arial" w:cs="Arial"/>
          <w:sz w:val="16"/>
          <w:szCs w:val="16"/>
          <w:lang w:val="en-GB"/>
        </w:rPr>
        <w:t>in its scope and contents with the vocational qualification being examined, the examiner</w:t>
      </w:r>
      <w:r w:rsidR="001D7846" w:rsidRPr="003C6DBB">
        <w:rPr>
          <w:rFonts w:ascii="Arial" w:hAnsi="Arial" w:cs="Arial"/>
          <w:sz w:val="16"/>
          <w:szCs w:val="16"/>
          <w:lang w:val="en-GB"/>
        </w:rPr>
        <w:t>(s)</w:t>
      </w:r>
      <w:r w:rsidRPr="003C6DBB">
        <w:rPr>
          <w:rFonts w:ascii="Arial" w:hAnsi="Arial" w:cs="Arial"/>
          <w:sz w:val="16"/>
          <w:szCs w:val="16"/>
          <w:lang w:val="en-GB"/>
        </w:rPr>
        <w:t xml:space="preserve"> shall recognize the candidate’s previous vocational qualification for examination purposes. This means that the examiner shall release the candidate from the duty to complete those parts of the </w:t>
      </w:r>
      <w:r w:rsidR="001A4DDA">
        <w:rPr>
          <w:rFonts w:ascii="Arial" w:hAnsi="Arial" w:cs="Arial"/>
          <w:sz w:val="16"/>
          <w:szCs w:val="16"/>
          <w:lang w:val="en-GB"/>
        </w:rPr>
        <w:t>examination</w:t>
      </w:r>
      <w:r w:rsidRPr="003C6DBB">
        <w:rPr>
          <w:rFonts w:ascii="Arial" w:hAnsi="Arial" w:cs="Arial"/>
          <w:sz w:val="16"/>
          <w:szCs w:val="16"/>
          <w:lang w:val="en-GB"/>
        </w:rPr>
        <w:t xml:space="preserve"> </w:t>
      </w:r>
      <w:r w:rsidR="0041339C">
        <w:rPr>
          <w:rFonts w:ascii="Arial" w:hAnsi="Arial" w:cs="Arial"/>
          <w:sz w:val="16"/>
          <w:szCs w:val="16"/>
          <w:lang w:val="en-GB"/>
        </w:rPr>
        <w:t>corresponding to skills which have previously been examined</w:t>
      </w:r>
      <w:r w:rsidRPr="003C6DBB">
        <w:rPr>
          <w:rFonts w:ascii="Arial" w:hAnsi="Arial" w:cs="Arial"/>
          <w:sz w:val="16"/>
          <w:szCs w:val="16"/>
          <w:lang w:val="en-GB"/>
        </w:rPr>
        <w:t xml:space="preserve">, except where this would intervene with the due validation of other requirements set forth in the assessment standard.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(7) The examiner must take due care to assure that the examination proceeds in compliance with the</w:t>
      </w:r>
      <w:r w:rsidR="001D7846" w:rsidRPr="003C6DBB">
        <w:rPr>
          <w:rFonts w:ascii="Arial" w:hAnsi="Arial" w:cs="Arial"/>
          <w:sz w:val="16"/>
          <w:szCs w:val="16"/>
          <w:lang w:val="en-GB"/>
        </w:rPr>
        <w:t xml:space="preserve"> applicable</w:t>
      </w:r>
      <w:r w:rsidRPr="003C6DBB">
        <w:rPr>
          <w:rFonts w:ascii="Arial" w:hAnsi="Arial" w:cs="Arial"/>
          <w:sz w:val="16"/>
          <w:szCs w:val="16"/>
          <w:lang w:val="en-GB"/>
        </w:rPr>
        <w:t xml:space="preserve"> assessment standard, that the assessment is </w:t>
      </w:r>
      <w:r w:rsidR="003B34FB" w:rsidRPr="003C6DBB">
        <w:rPr>
          <w:rFonts w:ascii="Arial" w:hAnsi="Arial" w:cs="Arial"/>
          <w:sz w:val="16"/>
          <w:szCs w:val="16"/>
          <w:lang w:val="en-GB"/>
        </w:rPr>
        <w:t>unbiased</w:t>
      </w:r>
      <w:r w:rsidRPr="003C6DBB">
        <w:rPr>
          <w:rFonts w:ascii="Arial" w:hAnsi="Arial" w:cs="Arial"/>
          <w:sz w:val="16"/>
          <w:szCs w:val="16"/>
          <w:lang w:val="en-GB"/>
        </w:rPr>
        <w:t xml:space="preserve"> and satisfies the requirements set forth by the assessment standard.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(8) Where the </w:t>
      </w:r>
      <w:r w:rsidR="001A4DDA">
        <w:rPr>
          <w:rFonts w:ascii="Arial" w:hAnsi="Arial" w:cs="Arial"/>
          <w:sz w:val="16"/>
          <w:szCs w:val="16"/>
          <w:lang w:val="en-GB"/>
        </w:rPr>
        <w:t>examination</w:t>
      </w:r>
      <w:r w:rsidRPr="003C6DBB">
        <w:rPr>
          <w:rFonts w:ascii="Arial" w:hAnsi="Arial" w:cs="Arial"/>
          <w:sz w:val="16"/>
          <w:szCs w:val="16"/>
          <w:lang w:val="en-GB"/>
        </w:rPr>
        <w:t xml:space="preserve"> is held before an examining board, responsibility for</w:t>
      </w:r>
      <w:r w:rsidR="003B34FB" w:rsidRPr="003C6DBB">
        <w:rPr>
          <w:rFonts w:ascii="Arial" w:hAnsi="Arial" w:cs="Arial"/>
          <w:sz w:val="16"/>
          <w:szCs w:val="16"/>
          <w:lang w:val="en-GB"/>
        </w:rPr>
        <w:t xml:space="preserve"> the</w:t>
      </w:r>
      <w:r w:rsidRPr="003C6DBB">
        <w:rPr>
          <w:rFonts w:ascii="Arial" w:hAnsi="Arial" w:cs="Arial"/>
          <w:sz w:val="16"/>
          <w:szCs w:val="16"/>
          <w:lang w:val="en-GB"/>
        </w:rPr>
        <w:t xml:space="preserve"> fairness of the examination and for </w:t>
      </w:r>
      <w:r w:rsidR="003B34FB" w:rsidRPr="003C6DBB">
        <w:rPr>
          <w:rFonts w:ascii="Arial" w:hAnsi="Arial" w:cs="Arial"/>
          <w:sz w:val="16"/>
          <w:szCs w:val="16"/>
          <w:lang w:val="en-GB"/>
        </w:rPr>
        <w:t>the compliance with the duties laid down</w:t>
      </w:r>
      <w:r w:rsidRPr="003C6DBB">
        <w:rPr>
          <w:rFonts w:ascii="Arial" w:hAnsi="Arial" w:cs="Arial"/>
          <w:sz w:val="16"/>
          <w:szCs w:val="16"/>
          <w:lang w:val="en-GB"/>
        </w:rPr>
        <w:t xml:space="preserve"> in </w:t>
      </w:r>
      <w:hyperlink r:id="rId60" w:history="1">
        <w:r w:rsidR="001D7846" w:rsidRPr="003C6DBB">
          <w:rPr>
            <w:rFonts w:ascii="Arial" w:hAnsi="Arial" w:cs="Arial"/>
            <w:color w:val="0000FF"/>
            <w:sz w:val="16"/>
            <w:szCs w:val="16"/>
            <w:u w:val="single"/>
            <w:lang w:val="en-GB"/>
          </w:rPr>
          <w:t>Para</w:t>
        </w:r>
        <w:r w:rsidR="0028586B">
          <w:rPr>
            <w:rFonts w:ascii="Arial" w:hAnsi="Arial" w:cs="Arial"/>
            <w:color w:val="0000FF"/>
            <w:sz w:val="16"/>
            <w:szCs w:val="16"/>
            <w:u w:val="single"/>
            <w:lang w:val="en-GB"/>
          </w:rPr>
          <w:t>graphs</w:t>
        </w:r>
        <w:r w:rsidRPr="003C6DBB">
          <w:rPr>
            <w:rFonts w:ascii="Arial" w:hAnsi="Arial" w:cs="Arial"/>
            <w:color w:val="0000FF"/>
            <w:sz w:val="16"/>
            <w:szCs w:val="16"/>
            <w:u w:val="single"/>
            <w:lang w:val="en-GB"/>
          </w:rPr>
          <w:t xml:space="preserve"> 12</w:t>
        </w:r>
      </w:hyperlink>
      <w:r w:rsidRPr="003C6DBB">
        <w:rPr>
          <w:rFonts w:ascii="Arial" w:hAnsi="Arial" w:cs="Arial"/>
          <w:sz w:val="16"/>
          <w:szCs w:val="16"/>
          <w:lang w:val="en-GB"/>
        </w:rPr>
        <w:t xml:space="preserve"> and </w:t>
      </w:r>
      <w:hyperlink r:id="rId61" w:history="1">
        <w:r w:rsidRPr="003C6DBB">
          <w:rPr>
            <w:rFonts w:ascii="Arial" w:hAnsi="Arial" w:cs="Arial"/>
            <w:color w:val="0000FF"/>
            <w:sz w:val="16"/>
            <w:szCs w:val="16"/>
            <w:u w:val="single"/>
            <w:lang w:val="en-GB"/>
          </w:rPr>
          <w:t>13</w:t>
        </w:r>
      </w:hyperlink>
      <w:r w:rsidRPr="003C6DBB">
        <w:rPr>
          <w:rFonts w:ascii="Arial" w:hAnsi="Arial" w:cs="Arial"/>
          <w:sz w:val="16"/>
          <w:szCs w:val="16"/>
          <w:lang w:val="en-GB"/>
        </w:rPr>
        <w:t xml:space="preserve"> is vested in the examining board</w:t>
      </w:r>
      <w:r w:rsidR="001D7846" w:rsidRPr="003C6DBB">
        <w:rPr>
          <w:rFonts w:ascii="Arial" w:hAnsi="Arial" w:cs="Arial"/>
          <w:sz w:val="16"/>
          <w:szCs w:val="16"/>
          <w:lang w:val="en-GB"/>
        </w:rPr>
        <w:t>’s chairperson</w:t>
      </w:r>
      <w:r w:rsidRPr="003C6DBB">
        <w:rPr>
          <w:rFonts w:ascii="Arial" w:hAnsi="Arial" w:cs="Arial"/>
          <w:sz w:val="16"/>
          <w:szCs w:val="16"/>
          <w:lang w:val="en-GB"/>
        </w:rPr>
        <w:t xml:space="preserve">. All members of the examining board must attend the </w:t>
      </w:r>
      <w:r w:rsidR="001A4DDA">
        <w:rPr>
          <w:rFonts w:ascii="Arial" w:hAnsi="Arial" w:cs="Arial"/>
          <w:sz w:val="16"/>
          <w:szCs w:val="16"/>
          <w:lang w:val="en-GB"/>
        </w:rPr>
        <w:t>examination</w:t>
      </w:r>
      <w:r w:rsidRPr="003C6DBB">
        <w:rPr>
          <w:rFonts w:ascii="Arial" w:hAnsi="Arial" w:cs="Arial"/>
          <w:sz w:val="16"/>
          <w:szCs w:val="16"/>
          <w:lang w:val="en-GB"/>
        </w:rPr>
        <w:t xml:space="preserve">; </w:t>
      </w:r>
      <w:r w:rsidR="0041339C">
        <w:rPr>
          <w:rFonts w:ascii="Arial" w:hAnsi="Arial" w:cs="Arial"/>
          <w:sz w:val="16"/>
          <w:szCs w:val="16"/>
          <w:lang w:val="en-GB"/>
        </w:rPr>
        <w:t>where</w:t>
      </w:r>
      <w:r w:rsidR="0041339C" w:rsidRPr="003C6DBB">
        <w:rPr>
          <w:rFonts w:ascii="Arial" w:hAnsi="Arial" w:cs="Arial"/>
          <w:sz w:val="16"/>
          <w:szCs w:val="16"/>
          <w:lang w:val="en-GB"/>
        </w:rPr>
        <w:t xml:space="preserve"> </w:t>
      </w:r>
      <w:r w:rsidRPr="003C6DBB">
        <w:rPr>
          <w:rFonts w:ascii="Arial" w:hAnsi="Arial" w:cs="Arial"/>
          <w:sz w:val="16"/>
          <w:szCs w:val="16"/>
          <w:lang w:val="en-GB"/>
        </w:rPr>
        <w:t xml:space="preserve">the constant presence of all </w:t>
      </w:r>
      <w:r w:rsidR="001D7846" w:rsidRPr="003C6DBB">
        <w:rPr>
          <w:rFonts w:ascii="Arial" w:hAnsi="Arial" w:cs="Arial"/>
          <w:sz w:val="16"/>
          <w:szCs w:val="16"/>
          <w:lang w:val="en-GB"/>
        </w:rPr>
        <w:t xml:space="preserve">board </w:t>
      </w:r>
      <w:r w:rsidRPr="003C6DBB">
        <w:rPr>
          <w:rFonts w:ascii="Arial" w:hAnsi="Arial" w:cs="Arial"/>
          <w:sz w:val="16"/>
          <w:szCs w:val="16"/>
          <w:lang w:val="en-GB"/>
        </w:rPr>
        <w:t xml:space="preserve">members is </w:t>
      </w:r>
      <w:r w:rsidR="003B34FB" w:rsidRPr="003C6DBB">
        <w:rPr>
          <w:rFonts w:ascii="Arial" w:hAnsi="Arial" w:cs="Arial"/>
          <w:sz w:val="16"/>
          <w:szCs w:val="16"/>
          <w:lang w:val="en-GB"/>
        </w:rPr>
        <w:t>impossible for organisational reasons</w:t>
      </w:r>
      <w:r w:rsidRPr="003C6DBB">
        <w:rPr>
          <w:rFonts w:ascii="Arial" w:hAnsi="Arial" w:cs="Arial"/>
          <w:sz w:val="16"/>
          <w:szCs w:val="16"/>
          <w:lang w:val="en-GB"/>
        </w:rPr>
        <w:t>, the chairperson appoint</w:t>
      </w:r>
      <w:r w:rsidR="003B34FB" w:rsidRPr="003C6DBB">
        <w:rPr>
          <w:rFonts w:ascii="Arial" w:hAnsi="Arial" w:cs="Arial"/>
          <w:sz w:val="16"/>
          <w:szCs w:val="16"/>
          <w:lang w:val="en-GB"/>
        </w:rPr>
        <w:t>s</w:t>
      </w:r>
      <w:r w:rsidRPr="003C6DBB">
        <w:rPr>
          <w:rFonts w:ascii="Arial" w:hAnsi="Arial" w:cs="Arial"/>
          <w:sz w:val="16"/>
          <w:szCs w:val="16"/>
          <w:lang w:val="en-GB"/>
        </w:rPr>
        <w:t xml:space="preserve"> a member of the examining board </w:t>
      </w:r>
      <w:r w:rsidR="00BA598F">
        <w:rPr>
          <w:rFonts w:ascii="Arial" w:hAnsi="Arial" w:cs="Arial"/>
          <w:sz w:val="16"/>
          <w:szCs w:val="16"/>
          <w:lang w:val="en-GB"/>
        </w:rPr>
        <w:t xml:space="preserve">who </w:t>
      </w:r>
      <w:r w:rsidRPr="003C6DBB">
        <w:rPr>
          <w:rFonts w:ascii="Arial" w:hAnsi="Arial" w:cs="Arial"/>
          <w:sz w:val="16"/>
          <w:szCs w:val="16"/>
          <w:lang w:val="en-GB"/>
        </w:rPr>
        <w:t xml:space="preserve">will be responsible for the fairness and due </w:t>
      </w:r>
      <w:r w:rsidR="003B34FB" w:rsidRPr="003C6DBB">
        <w:rPr>
          <w:rFonts w:ascii="Arial" w:hAnsi="Arial" w:cs="Arial"/>
          <w:sz w:val="16"/>
          <w:szCs w:val="16"/>
          <w:lang w:val="en-GB"/>
        </w:rPr>
        <w:t>process</w:t>
      </w:r>
      <w:r w:rsidRPr="003C6DBB">
        <w:rPr>
          <w:rFonts w:ascii="Arial" w:hAnsi="Arial" w:cs="Arial"/>
          <w:sz w:val="16"/>
          <w:szCs w:val="16"/>
          <w:lang w:val="en-GB"/>
        </w:rPr>
        <w:t xml:space="preserve"> of th</w:t>
      </w:r>
      <w:r w:rsidR="00D46789">
        <w:rPr>
          <w:rFonts w:ascii="Arial" w:hAnsi="Arial" w:cs="Arial"/>
          <w:sz w:val="16"/>
          <w:szCs w:val="16"/>
          <w:lang w:val="en-GB"/>
        </w:rPr>
        <w:t xml:space="preserve">at </w:t>
      </w:r>
      <w:r w:rsidRPr="003C6DBB">
        <w:rPr>
          <w:rFonts w:ascii="Arial" w:hAnsi="Arial" w:cs="Arial"/>
          <w:sz w:val="16"/>
          <w:szCs w:val="16"/>
          <w:lang w:val="en-GB"/>
        </w:rPr>
        <w:t xml:space="preserve">part of the </w:t>
      </w:r>
      <w:r w:rsidR="001A4DDA">
        <w:rPr>
          <w:rFonts w:ascii="Arial" w:hAnsi="Arial" w:cs="Arial"/>
          <w:sz w:val="16"/>
          <w:szCs w:val="16"/>
          <w:lang w:val="en-GB"/>
        </w:rPr>
        <w:t>examination</w:t>
      </w:r>
      <w:r w:rsidRPr="003C6DBB">
        <w:rPr>
          <w:rFonts w:ascii="Arial" w:hAnsi="Arial" w:cs="Arial"/>
          <w:sz w:val="16"/>
          <w:szCs w:val="16"/>
          <w:lang w:val="en-GB"/>
        </w:rPr>
        <w:t xml:space="preserve">. The examining board </w:t>
      </w:r>
      <w:r w:rsidR="00BA598F" w:rsidRPr="00BA598F">
        <w:rPr>
          <w:rFonts w:ascii="Arial" w:hAnsi="Arial" w:cs="Arial"/>
          <w:sz w:val="16"/>
          <w:szCs w:val="16"/>
          <w:lang w:val="en-GB"/>
        </w:rPr>
        <w:t xml:space="preserve">decides </w:t>
      </w:r>
      <w:r w:rsidRPr="003C6DBB">
        <w:rPr>
          <w:rFonts w:ascii="Arial" w:hAnsi="Arial" w:cs="Arial"/>
          <w:sz w:val="16"/>
          <w:szCs w:val="16"/>
          <w:lang w:val="en-GB"/>
        </w:rPr>
        <w:t xml:space="preserve">on the outcome of the </w:t>
      </w:r>
      <w:r w:rsidR="001A4DDA">
        <w:rPr>
          <w:rFonts w:ascii="Arial" w:hAnsi="Arial" w:cs="Arial"/>
          <w:sz w:val="16"/>
          <w:szCs w:val="16"/>
          <w:lang w:val="en-GB"/>
        </w:rPr>
        <w:t>examination</w:t>
      </w:r>
      <w:r w:rsidRPr="003C6DBB">
        <w:rPr>
          <w:rFonts w:ascii="Arial" w:hAnsi="Arial" w:cs="Arial"/>
          <w:sz w:val="16"/>
          <w:szCs w:val="16"/>
          <w:lang w:val="en-GB"/>
        </w:rPr>
        <w:t xml:space="preserve"> or any other related matter by a simple majority of its members. In the event of tie, the chairperson has the casting vote.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(9) The form of the exam</w:t>
      </w:r>
      <w:r w:rsidR="00BA598F">
        <w:rPr>
          <w:rFonts w:ascii="Arial" w:hAnsi="Arial" w:cs="Arial"/>
          <w:sz w:val="16"/>
          <w:szCs w:val="16"/>
          <w:lang w:val="en-GB"/>
        </w:rPr>
        <w:t>ination</w:t>
      </w:r>
      <w:r w:rsidRPr="003C6DBB">
        <w:rPr>
          <w:rFonts w:ascii="Arial" w:hAnsi="Arial" w:cs="Arial"/>
          <w:sz w:val="16"/>
          <w:szCs w:val="16"/>
          <w:lang w:val="en-GB"/>
        </w:rPr>
        <w:t xml:space="preserve"> or its parts depends on the scope of </w:t>
      </w:r>
      <w:r w:rsidR="00BA598F">
        <w:rPr>
          <w:rFonts w:ascii="Arial" w:hAnsi="Arial" w:cs="Arial"/>
          <w:sz w:val="16"/>
          <w:szCs w:val="16"/>
          <w:lang w:val="en-GB"/>
        </w:rPr>
        <w:t xml:space="preserve">work </w:t>
      </w:r>
      <w:r w:rsidRPr="003C6DBB">
        <w:rPr>
          <w:rFonts w:ascii="Arial" w:hAnsi="Arial" w:cs="Arial"/>
          <w:sz w:val="16"/>
          <w:szCs w:val="16"/>
          <w:lang w:val="en-GB"/>
        </w:rPr>
        <w:t xml:space="preserve">activities for which </w:t>
      </w:r>
      <w:r w:rsidR="00735061">
        <w:rPr>
          <w:rFonts w:ascii="Arial" w:hAnsi="Arial" w:cs="Arial"/>
          <w:sz w:val="16"/>
          <w:szCs w:val="16"/>
          <w:lang w:val="en-GB"/>
        </w:rPr>
        <w:t xml:space="preserve">the </w:t>
      </w:r>
      <w:r w:rsidR="00515973" w:rsidRPr="003C6DBB">
        <w:rPr>
          <w:rFonts w:ascii="Arial" w:hAnsi="Arial" w:cs="Arial"/>
          <w:sz w:val="16"/>
          <w:szCs w:val="16"/>
          <w:lang w:val="en-GB"/>
        </w:rPr>
        <w:t xml:space="preserve">candidate attempts to attain the </w:t>
      </w:r>
      <w:r w:rsidRPr="003C6DBB">
        <w:rPr>
          <w:rFonts w:ascii="Arial" w:hAnsi="Arial" w:cs="Arial"/>
          <w:sz w:val="16"/>
          <w:szCs w:val="16"/>
          <w:lang w:val="en-GB"/>
        </w:rPr>
        <w:t>vocational qualifications through the exam</w:t>
      </w:r>
      <w:r w:rsidR="00BA598F">
        <w:rPr>
          <w:rFonts w:ascii="Arial" w:hAnsi="Arial" w:cs="Arial"/>
          <w:sz w:val="16"/>
          <w:szCs w:val="16"/>
          <w:lang w:val="en-GB"/>
        </w:rPr>
        <w:t>ination</w:t>
      </w:r>
      <w:r w:rsidRPr="003C6DBB">
        <w:rPr>
          <w:rFonts w:ascii="Arial" w:hAnsi="Arial" w:cs="Arial"/>
          <w:sz w:val="16"/>
          <w:szCs w:val="16"/>
          <w:lang w:val="en-GB"/>
        </w:rPr>
        <w:t xml:space="preserve">, as set forth in the assessment standard.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(10) The assessment standard set</w:t>
      </w:r>
      <w:r w:rsidR="00735061">
        <w:rPr>
          <w:rFonts w:ascii="Arial" w:hAnsi="Arial" w:cs="Arial"/>
          <w:sz w:val="16"/>
          <w:szCs w:val="16"/>
          <w:lang w:val="en-GB"/>
        </w:rPr>
        <w:t>s</w:t>
      </w:r>
      <w:r w:rsidRPr="003C6DBB">
        <w:rPr>
          <w:rFonts w:ascii="Arial" w:hAnsi="Arial" w:cs="Arial"/>
          <w:sz w:val="16"/>
          <w:szCs w:val="16"/>
          <w:lang w:val="en-GB"/>
        </w:rPr>
        <w:t xml:space="preserve"> out the preparation time for the exam</w:t>
      </w:r>
      <w:r w:rsidR="00BA598F">
        <w:rPr>
          <w:rFonts w:ascii="Arial" w:hAnsi="Arial" w:cs="Arial"/>
          <w:sz w:val="16"/>
          <w:szCs w:val="16"/>
          <w:lang w:val="en-GB"/>
        </w:rPr>
        <w:t>ination</w:t>
      </w:r>
      <w:r w:rsidRPr="003C6DBB">
        <w:rPr>
          <w:rFonts w:ascii="Arial" w:hAnsi="Arial" w:cs="Arial"/>
          <w:sz w:val="16"/>
          <w:szCs w:val="16"/>
          <w:lang w:val="en-GB"/>
        </w:rPr>
        <w:t xml:space="preserve"> or its part(s) and the duration of the exam</w:t>
      </w:r>
      <w:r w:rsidR="00BA598F">
        <w:rPr>
          <w:rFonts w:ascii="Arial" w:hAnsi="Arial" w:cs="Arial"/>
          <w:sz w:val="16"/>
          <w:szCs w:val="16"/>
          <w:lang w:val="en-GB"/>
        </w:rPr>
        <w:t>ination</w:t>
      </w:r>
      <w:r w:rsidRPr="003C6DBB">
        <w:rPr>
          <w:rFonts w:ascii="Arial" w:hAnsi="Arial" w:cs="Arial"/>
          <w:sz w:val="16"/>
          <w:szCs w:val="16"/>
          <w:lang w:val="en-GB"/>
        </w:rPr>
        <w:t xml:space="preserve"> or its part(s).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(11) The candidate is held to have passed the </w:t>
      </w:r>
      <w:r w:rsidR="001A4DDA">
        <w:rPr>
          <w:rFonts w:ascii="Arial" w:hAnsi="Arial" w:cs="Arial"/>
          <w:sz w:val="16"/>
          <w:szCs w:val="16"/>
          <w:lang w:val="en-GB"/>
        </w:rPr>
        <w:t>examination</w:t>
      </w:r>
      <w:r w:rsidRPr="003C6DBB">
        <w:rPr>
          <w:rFonts w:ascii="Arial" w:hAnsi="Arial" w:cs="Arial"/>
          <w:sz w:val="16"/>
          <w:szCs w:val="16"/>
          <w:lang w:val="en-GB"/>
        </w:rPr>
        <w:t xml:space="preserve"> if he or she satisfies the requirements set out in the assessment standard.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(12) The authorized </w:t>
      </w:r>
      <w:r w:rsidR="008C36A2" w:rsidRPr="003C6DBB">
        <w:rPr>
          <w:rFonts w:ascii="Arial" w:hAnsi="Arial" w:cs="Arial"/>
          <w:sz w:val="16"/>
          <w:szCs w:val="16"/>
          <w:lang w:val="en-GB"/>
        </w:rPr>
        <w:t>person or entity</w:t>
      </w:r>
      <w:r w:rsidR="00735061">
        <w:rPr>
          <w:rFonts w:ascii="Arial" w:hAnsi="Arial" w:cs="Arial"/>
          <w:sz w:val="16"/>
          <w:szCs w:val="16"/>
          <w:lang w:val="en-GB"/>
        </w:rPr>
        <w:t xml:space="preserve"> </w:t>
      </w:r>
      <w:r w:rsidRPr="003C6DBB">
        <w:rPr>
          <w:rFonts w:ascii="Arial" w:hAnsi="Arial" w:cs="Arial"/>
          <w:sz w:val="16"/>
          <w:szCs w:val="16"/>
          <w:lang w:val="en-GB"/>
        </w:rPr>
        <w:t xml:space="preserve">shall inform the candidate </w:t>
      </w:r>
      <w:r w:rsidR="00BA598F">
        <w:rPr>
          <w:rFonts w:ascii="Arial" w:hAnsi="Arial" w:cs="Arial"/>
          <w:sz w:val="16"/>
          <w:szCs w:val="16"/>
          <w:lang w:val="en-GB"/>
        </w:rPr>
        <w:t>of</w:t>
      </w:r>
      <w:r w:rsidR="00BA598F" w:rsidRPr="003C6DBB">
        <w:rPr>
          <w:rFonts w:ascii="Arial" w:hAnsi="Arial" w:cs="Arial"/>
          <w:sz w:val="16"/>
          <w:szCs w:val="16"/>
          <w:lang w:val="en-GB"/>
        </w:rPr>
        <w:t xml:space="preserve"> </w:t>
      </w:r>
      <w:r w:rsidR="00515973" w:rsidRPr="003C6DBB">
        <w:rPr>
          <w:rFonts w:ascii="Arial" w:hAnsi="Arial" w:cs="Arial"/>
          <w:sz w:val="16"/>
          <w:szCs w:val="16"/>
          <w:lang w:val="en-GB"/>
        </w:rPr>
        <w:t xml:space="preserve">the </w:t>
      </w:r>
      <w:r w:rsidRPr="003C6DBB">
        <w:rPr>
          <w:rFonts w:ascii="Arial" w:hAnsi="Arial" w:cs="Arial"/>
          <w:sz w:val="16"/>
          <w:szCs w:val="16"/>
          <w:lang w:val="en-GB"/>
        </w:rPr>
        <w:t>exam</w:t>
      </w:r>
      <w:r w:rsidR="00BA598F">
        <w:rPr>
          <w:rFonts w:ascii="Arial" w:hAnsi="Arial" w:cs="Arial"/>
          <w:sz w:val="16"/>
          <w:szCs w:val="16"/>
          <w:lang w:val="en-GB"/>
        </w:rPr>
        <w:t>ination</w:t>
      </w:r>
      <w:r w:rsidRPr="003C6DBB">
        <w:rPr>
          <w:rFonts w:ascii="Arial" w:hAnsi="Arial" w:cs="Arial"/>
          <w:sz w:val="16"/>
          <w:szCs w:val="16"/>
          <w:lang w:val="en-GB"/>
        </w:rPr>
        <w:t xml:space="preserve"> outcome by</w:t>
      </w:r>
      <w:r w:rsidR="006F1E1D" w:rsidRPr="003C6DBB">
        <w:rPr>
          <w:rFonts w:ascii="Arial" w:hAnsi="Arial" w:cs="Arial"/>
          <w:sz w:val="16"/>
          <w:szCs w:val="16"/>
          <w:lang w:val="en-GB"/>
        </w:rPr>
        <w:t xml:space="preserve"> </w:t>
      </w:r>
      <w:r w:rsidRPr="003C6DBB">
        <w:rPr>
          <w:rFonts w:ascii="Arial" w:hAnsi="Arial" w:cs="Arial"/>
          <w:sz w:val="16"/>
          <w:szCs w:val="16"/>
          <w:lang w:val="en-GB"/>
        </w:rPr>
        <w:t xml:space="preserve">written notice handed out in person or sent to the candidate by </w:t>
      </w:r>
      <w:r w:rsidR="00515973" w:rsidRPr="003C6DBB">
        <w:rPr>
          <w:rFonts w:ascii="Arial" w:hAnsi="Arial" w:cs="Arial"/>
          <w:sz w:val="16"/>
          <w:szCs w:val="16"/>
          <w:lang w:val="en-GB"/>
        </w:rPr>
        <w:t>regular</w:t>
      </w:r>
      <w:r w:rsidR="00735061">
        <w:rPr>
          <w:rFonts w:ascii="Arial" w:hAnsi="Arial" w:cs="Arial"/>
          <w:sz w:val="16"/>
          <w:szCs w:val="16"/>
          <w:lang w:val="en-GB"/>
        </w:rPr>
        <w:t xml:space="preserve"> </w:t>
      </w:r>
      <w:r w:rsidRPr="003C6DBB">
        <w:rPr>
          <w:rFonts w:ascii="Arial" w:hAnsi="Arial" w:cs="Arial"/>
          <w:sz w:val="16"/>
          <w:szCs w:val="16"/>
          <w:lang w:val="en-GB"/>
        </w:rPr>
        <w:t xml:space="preserve">mail within 5 days from the </w:t>
      </w:r>
      <w:r w:rsidR="001A4DDA">
        <w:rPr>
          <w:rFonts w:ascii="Arial" w:hAnsi="Arial" w:cs="Arial"/>
          <w:sz w:val="16"/>
          <w:szCs w:val="16"/>
          <w:lang w:val="en-GB"/>
        </w:rPr>
        <w:t>examination</w:t>
      </w:r>
      <w:r w:rsidRPr="003C6DBB">
        <w:rPr>
          <w:rFonts w:ascii="Arial" w:hAnsi="Arial" w:cs="Arial"/>
          <w:sz w:val="16"/>
          <w:szCs w:val="16"/>
          <w:lang w:val="en-GB"/>
        </w:rPr>
        <w:t xml:space="preserve"> date or the date of the last part of the </w:t>
      </w:r>
      <w:r w:rsidR="001A4DDA">
        <w:rPr>
          <w:rFonts w:ascii="Arial" w:hAnsi="Arial" w:cs="Arial"/>
          <w:sz w:val="16"/>
          <w:szCs w:val="16"/>
          <w:lang w:val="en-GB"/>
        </w:rPr>
        <w:t>examination</w:t>
      </w:r>
      <w:r w:rsidRPr="003C6DBB">
        <w:rPr>
          <w:rFonts w:ascii="Arial" w:hAnsi="Arial" w:cs="Arial"/>
          <w:sz w:val="16"/>
          <w:szCs w:val="16"/>
          <w:lang w:val="en-GB"/>
        </w:rPr>
        <w:t xml:space="preserve">. If the candidate passes the </w:t>
      </w:r>
      <w:r w:rsidR="001A4DDA">
        <w:rPr>
          <w:rFonts w:ascii="Arial" w:hAnsi="Arial" w:cs="Arial"/>
          <w:sz w:val="16"/>
          <w:szCs w:val="16"/>
          <w:lang w:val="en-GB"/>
        </w:rPr>
        <w:t>examination</w:t>
      </w:r>
      <w:r w:rsidRPr="003C6DBB">
        <w:rPr>
          <w:rFonts w:ascii="Arial" w:hAnsi="Arial" w:cs="Arial"/>
          <w:sz w:val="16"/>
          <w:szCs w:val="16"/>
          <w:lang w:val="en-GB"/>
        </w:rPr>
        <w:t xml:space="preserve">, the authorized </w:t>
      </w:r>
      <w:r w:rsidR="008C36A2" w:rsidRPr="003C6DBB">
        <w:rPr>
          <w:rFonts w:ascii="Arial" w:hAnsi="Arial" w:cs="Arial"/>
          <w:sz w:val="16"/>
          <w:szCs w:val="16"/>
          <w:lang w:val="en-GB"/>
        </w:rPr>
        <w:t>person or entity</w:t>
      </w:r>
      <w:r w:rsidR="00735061">
        <w:rPr>
          <w:rFonts w:ascii="Arial" w:hAnsi="Arial" w:cs="Arial"/>
          <w:sz w:val="16"/>
          <w:szCs w:val="16"/>
          <w:lang w:val="en-GB"/>
        </w:rPr>
        <w:t xml:space="preserve"> </w:t>
      </w:r>
      <w:r w:rsidRPr="003C6DBB">
        <w:rPr>
          <w:rFonts w:ascii="Arial" w:hAnsi="Arial" w:cs="Arial"/>
          <w:sz w:val="16"/>
          <w:szCs w:val="16"/>
          <w:lang w:val="en-GB"/>
        </w:rPr>
        <w:t>will concurrently hand over in person or sen</w:t>
      </w:r>
      <w:r w:rsidR="00BA598F">
        <w:rPr>
          <w:rFonts w:ascii="Arial" w:hAnsi="Arial" w:cs="Arial"/>
          <w:sz w:val="16"/>
          <w:szCs w:val="16"/>
          <w:lang w:val="en-GB"/>
        </w:rPr>
        <w:t>d</w:t>
      </w:r>
      <w:r w:rsidRPr="003C6DBB">
        <w:rPr>
          <w:rFonts w:ascii="Arial" w:hAnsi="Arial" w:cs="Arial"/>
          <w:sz w:val="16"/>
          <w:szCs w:val="16"/>
          <w:lang w:val="en-GB"/>
        </w:rPr>
        <w:t xml:space="preserve"> to the candidate by mail the certificate issued under </w:t>
      </w:r>
      <w:hyperlink r:id="rId62"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19</w:t>
        </w:r>
      </w:hyperlink>
      <w:r w:rsidR="00735061">
        <w:t xml:space="preserve"> </w:t>
      </w:r>
      <w:r w:rsidRPr="003C6DBB">
        <w:rPr>
          <w:rFonts w:ascii="Arial" w:hAnsi="Arial" w:cs="Arial"/>
          <w:sz w:val="16"/>
          <w:szCs w:val="16"/>
          <w:lang w:val="en-GB"/>
        </w:rPr>
        <w:t xml:space="preserve">within the deadline set forth in the previous sentence.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(13) The authorized </w:t>
      </w:r>
      <w:r w:rsidR="00635CBD" w:rsidRPr="003C6DBB">
        <w:rPr>
          <w:rFonts w:ascii="Arial" w:hAnsi="Arial" w:cs="Arial"/>
          <w:sz w:val="16"/>
          <w:szCs w:val="16"/>
          <w:lang w:val="en-GB"/>
        </w:rPr>
        <w:t>person/entity</w:t>
      </w:r>
      <w:r w:rsidRPr="003C6DBB">
        <w:rPr>
          <w:rFonts w:ascii="Arial" w:hAnsi="Arial" w:cs="Arial"/>
          <w:sz w:val="16"/>
          <w:szCs w:val="16"/>
          <w:lang w:val="en-GB"/>
        </w:rPr>
        <w:t xml:space="preserve"> shall draw up a report </w:t>
      </w:r>
      <w:r w:rsidR="00BA598F">
        <w:rPr>
          <w:rFonts w:ascii="Arial" w:hAnsi="Arial" w:cs="Arial"/>
          <w:sz w:val="16"/>
          <w:szCs w:val="16"/>
          <w:lang w:val="en-GB"/>
        </w:rPr>
        <w:t>of</w:t>
      </w:r>
      <w:r w:rsidR="00BA598F" w:rsidRPr="003C6DBB">
        <w:rPr>
          <w:rFonts w:ascii="Arial" w:hAnsi="Arial" w:cs="Arial"/>
          <w:sz w:val="16"/>
          <w:szCs w:val="16"/>
          <w:lang w:val="en-GB"/>
        </w:rPr>
        <w:t xml:space="preserve"> </w:t>
      </w:r>
      <w:r w:rsidRPr="003C6DBB">
        <w:rPr>
          <w:rFonts w:ascii="Arial" w:hAnsi="Arial" w:cs="Arial"/>
          <w:sz w:val="16"/>
          <w:szCs w:val="16"/>
          <w:lang w:val="en-GB"/>
        </w:rPr>
        <w:t>the pro</w:t>
      </w:r>
      <w:r w:rsidR="00515973" w:rsidRPr="003C6DBB">
        <w:rPr>
          <w:rFonts w:ascii="Arial" w:hAnsi="Arial" w:cs="Arial"/>
          <w:sz w:val="16"/>
          <w:szCs w:val="16"/>
          <w:lang w:val="en-GB"/>
        </w:rPr>
        <w:t>cess</w:t>
      </w:r>
      <w:r w:rsidRPr="003C6DBB">
        <w:rPr>
          <w:rFonts w:ascii="Arial" w:hAnsi="Arial" w:cs="Arial"/>
          <w:sz w:val="16"/>
          <w:szCs w:val="16"/>
          <w:lang w:val="en-GB"/>
        </w:rPr>
        <w:t xml:space="preserve"> and outcome of the </w:t>
      </w:r>
      <w:r w:rsidR="001A4DDA">
        <w:rPr>
          <w:rFonts w:ascii="Arial" w:hAnsi="Arial" w:cs="Arial"/>
          <w:sz w:val="16"/>
          <w:szCs w:val="16"/>
          <w:lang w:val="en-GB"/>
        </w:rPr>
        <w:t>examination</w:t>
      </w:r>
      <w:r w:rsidRPr="003C6DBB">
        <w:rPr>
          <w:rFonts w:ascii="Arial" w:hAnsi="Arial" w:cs="Arial"/>
          <w:sz w:val="16"/>
          <w:szCs w:val="16"/>
          <w:lang w:val="en-GB"/>
        </w:rPr>
        <w:t xml:space="preserve"> and shall send the report </w:t>
      </w:r>
      <w:r w:rsidR="006F1E1D" w:rsidRPr="003C6DBB">
        <w:rPr>
          <w:rFonts w:ascii="Arial" w:hAnsi="Arial" w:cs="Arial"/>
          <w:sz w:val="16"/>
          <w:szCs w:val="16"/>
          <w:lang w:val="en-GB"/>
        </w:rPr>
        <w:t>to the authorizing body from which he</w:t>
      </w:r>
      <w:r w:rsidR="00BA598F">
        <w:rPr>
          <w:rFonts w:ascii="Arial" w:hAnsi="Arial" w:cs="Arial"/>
          <w:sz w:val="16"/>
          <w:szCs w:val="16"/>
          <w:lang w:val="en-GB"/>
        </w:rPr>
        <w:t>/she/it</w:t>
      </w:r>
      <w:r w:rsidR="006F1E1D" w:rsidRPr="003C6DBB">
        <w:rPr>
          <w:rFonts w:ascii="Arial" w:hAnsi="Arial" w:cs="Arial"/>
          <w:sz w:val="16"/>
          <w:szCs w:val="16"/>
          <w:lang w:val="en-GB"/>
        </w:rPr>
        <w:t xml:space="preserve"> received the authorization, </w:t>
      </w:r>
      <w:r w:rsidRPr="003C6DBB">
        <w:rPr>
          <w:rFonts w:ascii="Arial" w:hAnsi="Arial" w:cs="Arial"/>
          <w:sz w:val="16"/>
          <w:szCs w:val="16"/>
          <w:lang w:val="en-GB"/>
        </w:rPr>
        <w:t xml:space="preserve">together with a </w:t>
      </w:r>
      <w:r w:rsidR="00BA598F">
        <w:rPr>
          <w:rFonts w:ascii="Arial" w:hAnsi="Arial" w:cs="Arial"/>
          <w:sz w:val="16"/>
          <w:szCs w:val="16"/>
          <w:lang w:val="en-GB"/>
        </w:rPr>
        <w:t>copy</w:t>
      </w:r>
      <w:r w:rsidR="00BA598F" w:rsidRPr="003C6DBB">
        <w:rPr>
          <w:rFonts w:ascii="Arial" w:hAnsi="Arial" w:cs="Arial"/>
          <w:sz w:val="16"/>
          <w:szCs w:val="16"/>
          <w:lang w:val="en-GB"/>
        </w:rPr>
        <w:t xml:space="preserve"> </w:t>
      </w:r>
      <w:r w:rsidRPr="003C6DBB">
        <w:rPr>
          <w:rFonts w:ascii="Arial" w:hAnsi="Arial" w:cs="Arial"/>
          <w:sz w:val="16"/>
          <w:szCs w:val="16"/>
          <w:lang w:val="en-GB"/>
        </w:rPr>
        <w:t>of the candidate’s certificate</w:t>
      </w:r>
      <w:r w:rsidR="006F1E1D" w:rsidRPr="003C6DBB">
        <w:rPr>
          <w:rFonts w:ascii="Arial" w:hAnsi="Arial" w:cs="Arial"/>
          <w:sz w:val="16"/>
          <w:szCs w:val="16"/>
          <w:lang w:val="en-GB"/>
        </w:rPr>
        <w:t>.</w:t>
      </w:r>
      <w:r w:rsidRPr="003C6DBB">
        <w:rPr>
          <w:rFonts w:ascii="Arial" w:hAnsi="Arial" w:cs="Arial"/>
          <w:sz w:val="16"/>
          <w:szCs w:val="16"/>
          <w:lang w:val="en-GB"/>
        </w:rPr>
        <w:t xml:space="preserve"> The authorized </w:t>
      </w:r>
      <w:r w:rsidR="00635CBD" w:rsidRPr="003C6DBB">
        <w:rPr>
          <w:rFonts w:ascii="Arial" w:hAnsi="Arial" w:cs="Arial"/>
          <w:sz w:val="16"/>
          <w:szCs w:val="16"/>
          <w:lang w:val="en-GB"/>
        </w:rPr>
        <w:t>person/entity</w:t>
      </w:r>
      <w:r w:rsidRPr="003C6DBB">
        <w:rPr>
          <w:rFonts w:ascii="Arial" w:hAnsi="Arial" w:cs="Arial"/>
          <w:sz w:val="16"/>
          <w:szCs w:val="16"/>
          <w:lang w:val="en-GB"/>
        </w:rPr>
        <w:t xml:space="preserve"> shall draw </w:t>
      </w:r>
      <w:r w:rsidR="006F1E1D" w:rsidRPr="003C6DBB">
        <w:rPr>
          <w:rFonts w:ascii="Arial" w:hAnsi="Arial" w:cs="Arial"/>
          <w:sz w:val="16"/>
          <w:szCs w:val="16"/>
          <w:lang w:val="en-GB"/>
        </w:rPr>
        <w:t>up and send the documents within</w:t>
      </w:r>
      <w:r w:rsidRPr="003C6DBB">
        <w:rPr>
          <w:rFonts w:ascii="Arial" w:hAnsi="Arial" w:cs="Arial"/>
          <w:sz w:val="16"/>
          <w:szCs w:val="16"/>
          <w:lang w:val="en-GB"/>
        </w:rPr>
        <w:t xml:space="preserve"> 1 month </w:t>
      </w:r>
      <w:r w:rsidR="00BA598F">
        <w:rPr>
          <w:rFonts w:ascii="Arial" w:hAnsi="Arial" w:cs="Arial"/>
          <w:sz w:val="16"/>
          <w:szCs w:val="16"/>
          <w:lang w:val="en-GB"/>
        </w:rPr>
        <w:t>of</w:t>
      </w:r>
      <w:r w:rsidR="00BA598F" w:rsidRPr="003C6DBB">
        <w:rPr>
          <w:rFonts w:ascii="Arial" w:hAnsi="Arial" w:cs="Arial"/>
          <w:sz w:val="16"/>
          <w:szCs w:val="16"/>
          <w:lang w:val="en-GB"/>
        </w:rPr>
        <w:t xml:space="preserve"> </w:t>
      </w:r>
      <w:r w:rsidRPr="003C6DBB">
        <w:rPr>
          <w:rFonts w:ascii="Arial" w:hAnsi="Arial" w:cs="Arial"/>
          <w:sz w:val="16"/>
          <w:szCs w:val="16"/>
          <w:lang w:val="en-GB"/>
        </w:rPr>
        <w:t>the date of the exam</w:t>
      </w:r>
      <w:r w:rsidR="00BA598F">
        <w:rPr>
          <w:rFonts w:ascii="Arial" w:hAnsi="Arial" w:cs="Arial"/>
          <w:sz w:val="16"/>
          <w:szCs w:val="16"/>
          <w:lang w:val="en-GB"/>
        </w:rPr>
        <w:t>ination</w:t>
      </w:r>
      <w:r w:rsidRPr="003C6DBB">
        <w:rPr>
          <w:rFonts w:ascii="Arial" w:hAnsi="Arial" w:cs="Arial"/>
          <w:sz w:val="16"/>
          <w:szCs w:val="16"/>
          <w:lang w:val="en-GB"/>
        </w:rPr>
        <w:t xml:space="preserve"> or the date of the last part of the </w:t>
      </w:r>
      <w:r w:rsidR="001A4DDA">
        <w:rPr>
          <w:rFonts w:ascii="Arial" w:hAnsi="Arial" w:cs="Arial"/>
          <w:sz w:val="16"/>
          <w:szCs w:val="16"/>
          <w:lang w:val="en-GB"/>
        </w:rPr>
        <w:t>examination</w:t>
      </w:r>
      <w:r w:rsidRPr="003C6DBB">
        <w:rPr>
          <w:rFonts w:ascii="Arial" w:hAnsi="Arial" w:cs="Arial"/>
          <w:sz w:val="16"/>
          <w:szCs w:val="16"/>
          <w:lang w:val="en-GB"/>
        </w:rPr>
        <w:t xml:space="preserve">, except where the </w:t>
      </w:r>
      <w:r w:rsidR="00A05D10" w:rsidRPr="003C6DBB">
        <w:rPr>
          <w:rFonts w:ascii="Arial" w:hAnsi="Arial" w:cs="Arial"/>
          <w:sz w:val="16"/>
          <w:szCs w:val="16"/>
          <w:lang w:val="en-GB"/>
        </w:rPr>
        <w:t>authorizing body</w:t>
      </w:r>
      <w:r w:rsidRPr="003C6DBB">
        <w:rPr>
          <w:rFonts w:ascii="Arial" w:hAnsi="Arial" w:cs="Arial"/>
          <w:sz w:val="16"/>
          <w:szCs w:val="16"/>
          <w:lang w:val="en-GB"/>
        </w:rPr>
        <w:t xml:space="preserve"> requests the documents at shorter notice </w:t>
      </w:r>
      <w:r w:rsidR="00515973" w:rsidRPr="003C6DBB">
        <w:rPr>
          <w:rFonts w:ascii="Arial" w:hAnsi="Arial" w:cs="Arial"/>
          <w:sz w:val="16"/>
          <w:szCs w:val="16"/>
          <w:lang w:val="en-GB"/>
        </w:rPr>
        <w:t>in order to review the examination process</w:t>
      </w:r>
      <w:r w:rsidRPr="003C6DBB">
        <w:rPr>
          <w:rFonts w:ascii="Arial" w:hAnsi="Arial" w:cs="Arial"/>
          <w:sz w:val="16"/>
          <w:szCs w:val="16"/>
          <w:lang w:val="en-GB"/>
        </w:rPr>
        <w:t xml:space="preserve"> and outcome under </w:t>
      </w:r>
      <w:hyperlink r:id="rId63"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20</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19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Certificate</w:t>
      </w:r>
      <w:r w:rsidR="00BA598F">
        <w:rPr>
          <w:rFonts w:ascii="Arial" w:hAnsi="Arial" w:cs="Arial"/>
          <w:b/>
          <w:bCs/>
          <w:sz w:val="16"/>
          <w:szCs w:val="16"/>
          <w:lang w:val="en-GB"/>
        </w:rPr>
        <w:t>s</w:t>
      </w:r>
      <w:r w:rsidRPr="003C6DBB">
        <w:rPr>
          <w:rFonts w:ascii="Arial" w:hAnsi="Arial" w:cs="Arial"/>
          <w:b/>
          <w:bCs/>
          <w:sz w:val="16"/>
          <w:szCs w:val="16"/>
          <w:lang w:val="en-GB"/>
        </w:rPr>
        <w:t xml:space="preserve"> </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 </w:t>
      </w:r>
      <w:r w:rsidR="006F1E1D" w:rsidRPr="003C6DBB">
        <w:rPr>
          <w:rFonts w:ascii="Arial" w:hAnsi="Arial" w:cs="Arial"/>
          <w:sz w:val="16"/>
          <w:szCs w:val="16"/>
          <w:lang w:val="en-GB"/>
        </w:rPr>
        <w:t>The</w:t>
      </w:r>
      <w:r w:rsidRPr="003C6DBB">
        <w:rPr>
          <w:rFonts w:ascii="Arial" w:hAnsi="Arial" w:cs="Arial"/>
          <w:sz w:val="16"/>
          <w:szCs w:val="16"/>
          <w:lang w:val="en-GB"/>
        </w:rPr>
        <w:t xml:space="preserve"> certificate affirm</w:t>
      </w:r>
      <w:r w:rsidR="006F1E1D" w:rsidRPr="003C6DBB">
        <w:rPr>
          <w:rFonts w:ascii="Arial" w:hAnsi="Arial" w:cs="Arial"/>
          <w:sz w:val="16"/>
          <w:szCs w:val="16"/>
          <w:lang w:val="en-GB"/>
        </w:rPr>
        <w:t>s</w:t>
      </w:r>
      <w:r w:rsidRPr="003C6DBB">
        <w:rPr>
          <w:rFonts w:ascii="Arial" w:hAnsi="Arial" w:cs="Arial"/>
          <w:sz w:val="16"/>
          <w:szCs w:val="16"/>
          <w:lang w:val="en-GB"/>
        </w:rPr>
        <w:t xml:space="preserve"> that the</w:t>
      </w:r>
      <w:r w:rsidR="00BD5836">
        <w:rPr>
          <w:rFonts w:ascii="Arial" w:hAnsi="Arial" w:cs="Arial"/>
          <w:sz w:val="16"/>
          <w:szCs w:val="16"/>
          <w:lang w:val="en-GB"/>
        </w:rPr>
        <w:t xml:space="preserve"> </w:t>
      </w:r>
      <w:r w:rsidRPr="003C6DBB">
        <w:rPr>
          <w:rFonts w:ascii="Arial" w:hAnsi="Arial" w:cs="Arial"/>
          <w:sz w:val="16"/>
          <w:szCs w:val="16"/>
          <w:lang w:val="en-GB"/>
        </w:rPr>
        <w:t xml:space="preserve">candidate passed the </w:t>
      </w:r>
      <w:r w:rsidR="001A4DDA">
        <w:rPr>
          <w:rFonts w:ascii="Arial" w:hAnsi="Arial" w:cs="Arial"/>
          <w:sz w:val="16"/>
          <w:szCs w:val="16"/>
          <w:lang w:val="en-GB"/>
        </w:rPr>
        <w:t>examination</w:t>
      </w:r>
      <w:r w:rsidRPr="003C6DBB">
        <w:rPr>
          <w:rFonts w:ascii="Arial" w:hAnsi="Arial" w:cs="Arial"/>
          <w:sz w:val="16"/>
          <w:szCs w:val="16"/>
          <w:lang w:val="en-GB"/>
        </w:rPr>
        <w:t xml:space="preserve"> and attained the</w:t>
      </w:r>
      <w:r w:rsidR="009131B0" w:rsidRPr="003C6DBB">
        <w:rPr>
          <w:rFonts w:ascii="Arial" w:hAnsi="Arial" w:cs="Arial"/>
          <w:sz w:val="16"/>
          <w:szCs w:val="16"/>
          <w:lang w:val="en-GB"/>
        </w:rPr>
        <w:t xml:space="preserve"> target</w:t>
      </w:r>
      <w:r w:rsidRPr="003C6DBB">
        <w:rPr>
          <w:rFonts w:ascii="Arial" w:hAnsi="Arial" w:cs="Arial"/>
          <w:sz w:val="16"/>
          <w:szCs w:val="16"/>
          <w:lang w:val="en-GB"/>
        </w:rPr>
        <w:t xml:space="preserve"> vocational qualification. The certificate is a public instrument </w:t>
      </w:r>
      <w:r w:rsidR="00AB359A" w:rsidRPr="003C6DBB">
        <w:rPr>
          <w:rFonts w:ascii="Arial" w:hAnsi="Arial" w:cs="Arial"/>
          <w:sz w:val="16"/>
          <w:szCs w:val="16"/>
          <w:lang w:val="en-GB"/>
        </w:rPr>
        <w:t>issued</w:t>
      </w:r>
      <w:r w:rsidRPr="003C6DBB">
        <w:rPr>
          <w:rFonts w:ascii="Arial" w:hAnsi="Arial" w:cs="Arial"/>
          <w:sz w:val="16"/>
          <w:szCs w:val="16"/>
          <w:lang w:val="en-GB"/>
        </w:rPr>
        <w:t xml:space="preserve"> by the authorized person</w:t>
      </w:r>
      <w:r w:rsidR="006F1E1D" w:rsidRPr="003C6DBB">
        <w:rPr>
          <w:rFonts w:ascii="Arial" w:hAnsi="Arial" w:cs="Arial"/>
          <w:sz w:val="16"/>
          <w:szCs w:val="16"/>
          <w:lang w:val="en-GB"/>
        </w:rPr>
        <w:t xml:space="preserve"> that held</w:t>
      </w:r>
      <w:r w:rsidRPr="003C6DBB">
        <w:rPr>
          <w:rFonts w:ascii="Arial" w:hAnsi="Arial" w:cs="Arial"/>
          <w:sz w:val="16"/>
          <w:szCs w:val="16"/>
          <w:lang w:val="en-GB"/>
        </w:rPr>
        <w:t xml:space="preserve"> the </w:t>
      </w:r>
      <w:r w:rsidR="001A4DDA">
        <w:rPr>
          <w:rFonts w:ascii="Arial" w:hAnsi="Arial" w:cs="Arial"/>
          <w:sz w:val="16"/>
          <w:szCs w:val="16"/>
          <w:lang w:val="en-GB"/>
        </w:rPr>
        <w:t>examination</w:t>
      </w:r>
      <w:r w:rsidRPr="003C6DBB">
        <w:rPr>
          <w:rFonts w:ascii="Arial" w:hAnsi="Arial" w:cs="Arial"/>
          <w:sz w:val="16"/>
          <w:szCs w:val="16"/>
          <w:lang w:val="en-GB"/>
        </w:rPr>
        <w:t xml:space="preserve"> or</w:t>
      </w:r>
      <w:r w:rsidR="006F1E1D" w:rsidRPr="003C6DBB">
        <w:rPr>
          <w:rFonts w:ascii="Arial" w:hAnsi="Arial" w:cs="Arial"/>
          <w:sz w:val="16"/>
          <w:szCs w:val="16"/>
          <w:lang w:val="en-GB"/>
        </w:rPr>
        <w:t xml:space="preserve"> by</w:t>
      </w:r>
      <w:r w:rsidRPr="003C6DBB">
        <w:rPr>
          <w:rFonts w:ascii="Arial" w:hAnsi="Arial" w:cs="Arial"/>
          <w:sz w:val="16"/>
          <w:szCs w:val="16"/>
          <w:lang w:val="en-GB"/>
        </w:rPr>
        <w:t xml:space="preserve"> the chairperson of the examining board, if held before the board.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 The essential elements of the certificate </w:t>
      </w:r>
      <w:r w:rsidR="00000D53">
        <w:rPr>
          <w:rFonts w:ascii="Arial" w:hAnsi="Arial" w:cs="Arial"/>
          <w:sz w:val="16"/>
          <w:szCs w:val="16"/>
          <w:lang w:val="en-GB"/>
        </w:rPr>
        <w:t>include</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 candidate’s name or names, surname, academic</w:t>
      </w:r>
      <w:r w:rsidR="0021393D" w:rsidRPr="003C6DBB">
        <w:rPr>
          <w:rFonts w:ascii="Arial" w:hAnsi="Arial" w:cs="Arial"/>
          <w:sz w:val="16"/>
          <w:szCs w:val="16"/>
          <w:lang w:val="en-GB"/>
        </w:rPr>
        <w:t xml:space="preserve"> title</w:t>
      </w:r>
      <w:r w:rsidRPr="003C6DBB">
        <w:rPr>
          <w:rFonts w:ascii="Arial" w:hAnsi="Arial" w:cs="Arial"/>
          <w:sz w:val="16"/>
          <w:szCs w:val="16"/>
          <w:lang w:val="en-GB"/>
        </w:rPr>
        <w:t>;</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b) candidat</w:t>
      </w:r>
      <w:r w:rsidR="00E60B4C" w:rsidRPr="003C6DBB">
        <w:rPr>
          <w:rFonts w:ascii="Arial" w:hAnsi="Arial" w:cs="Arial"/>
          <w:sz w:val="16"/>
          <w:szCs w:val="16"/>
          <w:lang w:val="en-GB"/>
        </w:rPr>
        <w:t>e</w:t>
      </w:r>
      <w:r w:rsidRPr="003C6DBB">
        <w:rPr>
          <w:rFonts w:ascii="Arial" w:hAnsi="Arial" w:cs="Arial"/>
          <w:sz w:val="16"/>
          <w:szCs w:val="16"/>
          <w:lang w:val="en-GB"/>
        </w:rPr>
        <w:t>’s birth registration number (if assigned) or date of birth;</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c) candidate’s place of birth;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d) </w:t>
      </w:r>
      <w:r w:rsidR="001A4DDA">
        <w:rPr>
          <w:rFonts w:ascii="Arial" w:hAnsi="Arial" w:cs="Arial"/>
          <w:sz w:val="16"/>
          <w:szCs w:val="16"/>
          <w:lang w:val="en-GB"/>
        </w:rPr>
        <w:t>examination</w:t>
      </w:r>
      <w:r w:rsidRPr="003C6DBB">
        <w:rPr>
          <w:rFonts w:ascii="Arial" w:hAnsi="Arial" w:cs="Arial"/>
          <w:sz w:val="16"/>
          <w:szCs w:val="16"/>
          <w:lang w:val="en-GB"/>
        </w:rPr>
        <w:t xml:space="preserve"> date and certificate issue date;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e) </w:t>
      </w:r>
      <w:r w:rsidR="0021393D" w:rsidRPr="003C6DBB">
        <w:rPr>
          <w:rFonts w:ascii="Arial" w:hAnsi="Arial" w:cs="Arial"/>
          <w:sz w:val="16"/>
          <w:szCs w:val="16"/>
          <w:lang w:val="en-GB"/>
        </w:rPr>
        <w:t>name</w:t>
      </w:r>
      <w:r w:rsidRPr="003C6DBB">
        <w:rPr>
          <w:rFonts w:ascii="Arial" w:hAnsi="Arial" w:cs="Arial"/>
          <w:sz w:val="16"/>
          <w:szCs w:val="16"/>
          <w:lang w:val="en-GB"/>
        </w:rPr>
        <w:t xml:space="preserve"> of the vocational qualification attained and validated by the </w:t>
      </w:r>
      <w:r w:rsidR="001A4DDA">
        <w:rPr>
          <w:rFonts w:ascii="Arial" w:hAnsi="Arial" w:cs="Arial"/>
          <w:sz w:val="16"/>
          <w:szCs w:val="16"/>
          <w:lang w:val="en-GB"/>
        </w:rPr>
        <w:t>examination</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(3) The certificate shall show a list of professional competences </w:t>
      </w:r>
      <w:r w:rsidR="00E60B4C" w:rsidRPr="003C6DBB">
        <w:rPr>
          <w:rFonts w:ascii="Arial" w:hAnsi="Arial" w:cs="Arial"/>
          <w:sz w:val="16"/>
          <w:szCs w:val="16"/>
          <w:lang w:val="en-GB"/>
        </w:rPr>
        <w:t>achieved</w:t>
      </w:r>
      <w:r w:rsidRPr="003C6DBB">
        <w:rPr>
          <w:rFonts w:ascii="Arial" w:hAnsi="Arial" w:cs="Arial"/>
          <w:sz w:val="16"/>
          <w:szCs w:val="16"/>
          <w:lang w:val="en-GB"/>
        </w:rPr>
        <w:t>, the</w:t>
      </w:r>
      <w:r w:rsidR="00E60B4C" w:rsidRPr="003C6DBB">
        <w:rPr>
          <w:rFonts w:ascii="Arial" w:hAnsi="Arial" w:cs="Arial"/>
          <w:sz w:val="16"/>
          <w:szCs w:val="16"/>
          <w:lang w:val="en-GB"/>
        </w:rPr>
        <w:t xml:space="preserve"> identification of</w:t>
      </w:r>
      <w:r w:rsidRPr="003C6DBB">
        <w:rPr>
          <w:rFonts w:ascii="Arial" w:hAnsi="Arial" w:cs="Arial"/>
          <w:sz w:val="16"/>
          <w:szCs w:val="16"/>
          <w:lang w:val="en-GB"/>
        </w:rPr>
        <w:t xml:space="preserve"> the examiner or members of the examining board if the </w:t>
      </w:r>
      <w:r w:rsidR="001A4DDA">
        <w:rPr>
          <w:rFonts w:ascii="Arial" w:hAnsi="Arial" w:cs="Arial"/>
          <w:sz w:val="16"/>
          <w:szCs w:val="16"/>
          <w:lang w:val="en-GB"/>
        </w:rPr>
        <w:t>examination</w:t>
      </w:r>
      <w:r w:rsidRPr="003C6DBB">
        <w:rPr>
          <w:rFonts w:ascii="Arial" w:hAnsi="Arial" w:cs="Arial"/>
          <w:sz w:val="16"/>
          <w:szCs w:val="16"/>
          <w:lang w:val="en-GB"/>
        </w:rPr>
        <w:t xml:space="preserve"> is held before one, specifically their name or names, surname(s) and </w:t>
      </w:r>
      <w:r w:rsidR="00E60B4C" w:rsidRPr="003C6DBB">
        <w:rPr>
          <w:rFonts w:ascii="Arial" w:hAnsi="Arial" w:cs="Arial"/>
          <w:sz w:val="16"/>
          <w:szCs w:val="16"/>
          <w:lang w:val="en-GB"/>
        </w:rPr>
        <w:t xml:space="preserve">the </w:t>
      </w:r>
      <w:r w:rsidRPr="003C6DBB">
        <w:rPr>
          <w:rFonts w:ascii="Arial" w:hAnsi="Arial" w:cs="Arial"/>
          <w:sz w:val="16"/>
          <w:szCs w:val="16"/>
          <w:lang w:val="en-GB"/>
        </w:rPr>
        <w:t>authorization number of the authorized person</w:t>
      </w:r>
      <w:r w:rsidR="00E60B4C" w:rsidRPr="003C6DBB">
        <w:rPr>
          <w:rFonts w:ascii="Arial" w:hAnsi="Arial" w:cs="Arial"/>
          <w:sz w:val="16"/>
          <w:szCs w:val="16"/>
          <w:lang w:val="en-GB"/>
        </w:rPr>
        <w:t>,</w:t>
      </w:r>
      <w:r w:rsidRPr="003C6DBB">
        <w:rPr>
          <w:rFonts w:ascii="Arial" w:hAnsi="Arial" w:cs="Arial"/>
          <w:sz w:val="16"/>
          <w:szCs w:val="16"/>
          <w:lang w:val="en-GB"/>
        </w:rPr>
        <w:t xml:space="preserve"> or the name(s) and surname(s) of the representative and the authorization number and the business name or designation of the </w:t>
      </w:r>
      <w:r w:rsidR="00D463CF" w:rsidRPr="003C6DBB">
        <w:rPr>
          <w:rFonts w:ascii="Arial" w:hAnsi="Arial" w:cs="Arial"/>
          <w:sz w:val="16"/>
          <w:szCs w:val="16"/>
          <w:lang w:val="en-GB"/>
        </w:rPr>
        <w:t>authorized entity</w:t>
      </w:r>
      <w:r w:rsidR="00E60B4C" w:rsidRPr="003C6DBB">
        <w:rPr>
          <w:rFonts w:ascii="Arial" w:hAnsi="Arial" w:cs="Arial"/>
          <w:sz w:val="16"/>
          <w:szCs w:val="16"/>
          <w:lang w:val="en-GB"/>
        </w:rPr>
        <w:t xml:space="preserve"> and</w:t>
      </w:r>
      <w:r w:rsidRPr="003C6DBB">
        <w:rPr>
          <w:rFonts w:ascii="Arial" w:hAnsi="Arial" w:cs="Arial"/>
          <w:sz w:val="16"/>
          <w:szCs w:val="16"/>
          <w:lang w:val="en-GB"/>
        </w:rPr>
        <w:t xml:space="preserve"> the re</w:t>
      </w:r>
      <w:r w:rsidR="00E60B4C" w:rsidRPr="003C6DBB">
        <w:rPr>
          <w:rFonts w:ascii="Arial" w:hAnsi="Arial" w:cs="Arial"/>
          <w:sz w:val="16"/>
          <w:szCs w:val="16"/>
          <w:lang w:val="en-GB"/>
        </w:rPr>
        <w:t xml:space="preserve">gistered office of the </w:t>
      </w:r>
      <w:r w:rsidR="00D463CF" w:rsidRPr="003C6DBB">
        <w:rPr>
          <w:rFonts w:ascii="Arial" w:hAnsi="Arial" w:cs="Arial"/>
          <w:sz w:val="16"/>
          <w:szCs w:val="16"/>
          <w:lang w:val="en-GB"/>
        </w:rPr>
        <w:t>authorized entity</w:t>
      </w:r>
      <w:r w:rsidRPr="003C6DBB">
        <w:rPr>
          <w:rFonts w:ascii="Arial" w:hAnsi="Arial" w:cs="Arial"/>
          <w:sz w:val="16"/>
          <w:szCs w:val="16"/>
          <w:lang w:val="en-GB"/>
        </w:rPr>
        <w:t>. The certificate must be signed by the examiner or the examining board</w:t>
      </w:r>
      <w:r w:rsidR="0021393D" w:rsidRPr="003C6DBB">
        <w:rPr>
          <w:rFonts w:ascii="Arial" w:hAnsi="Arial" w:cs="Arial"/>
          <w:sz w:val="16"/>
          <w:szCs w:val="16"/>
          <w:lang w:val="en-GB"/>
        </w:rPr>
        <w:t>’s chairperson</w:t>
      </w:r>
      <w:r w:rsidRPr="003C6DBB">
        <w:rPr>
          <w:rFonts w:ascii="Arial" w:hAnsi="Arial" w:cs="Arial"/>
          <w:sz w:val="16"/>
          <w:szCs w:val="16"/>
          <w:lang w:val="en-GB"/>
        </w:rPr>
        <w:t xml:space="preserve">, and stamped with the official seal </w:t>
      </w:r>
      <w:r w:rsidR="00E60B4C" w:rsidRPr="003C6DBB">
        <w:rPr>
          <w:rFonts w:ascii="Arial" w:hAnsi="Arial" w:cs="Arial"/>
          <w:sz w:val="16"/>
          <w:szCs w:val="16"/>
          <w:lang w:val="en-GB"/>
        </w:rPr>
        <w:t xml:space="preserve">showing </w:t>
      </w:r>
      <w:r w:rsidRPr="003C6DBB">
        <w:rPr>
          <w:rFonts w:ascii="Arial" w:hAnsi="Arial" w:cs="Arial"/>
          <w:sz w:val="16"/>
          <w:szCs w:val="16"/>
          <w:lang w:val="en-GB"/>
        </w:rPr>
        <w:t xml:space="preserve">a small </w:t>
      </w:r>
      <w:r w:rsidR="00586AC7" w:rsidRPr="003C6DBB">
        <w:rPr>
          <w:rFonts w:ascii="Arial" w:hAnsi="Arial" w:cs="Arial"/>
          <w:sz w:val="16"/>
          <w:szCs w:val="16"/>
          <w:lang w:val="en-GB"/>
        </w:rPr>
        <w:t>national emblem</w:t>
      </w:r>
      <w:r w:rsidRPr="003C6DBB">
        <w:rPr>
          <w:rFonts w:ascii="Arial" w:hAnsi="Arial" w:cs="Arial"/>
          <w:sz w:val="16"/>
          <w:szCs w:val="16"/>
          <w:lang w:val="en-GB"/>
        </w:rPr>
        <w:t xml:space="preserve"> of the Czech Republic</w:t>
      </w:r>
      <w:r w:rsidR="003F2555" w:rsidRPr="003F2555">
        <w:rPr>
          <w:rFonts w:ascii="Arial" w:hAnsi="Arial" w:cs="Arial"/>
          <w:sz w:val="16"/>
          <w:szCs w:val="16"/>
          <w:vertAlign w:val="superscript"/>
          <w:lang w:val="en-GB"/>
        </w:rPr>
        <w:t>10</w:t>
      </w:r>
      <w:r w:rsidR="00E60B4C" w:rsidRPr="003C6DBB">
        <w:rPr>
          <w:rFonts w:ascii="Arial" w:hAnsi="Arial" w:cs="Arial"/>
          <w:sz w:val="16"/>
          <w:szCs w:val="16"/>
          <w:lang w:val="en-GB"/>
        </w:rPr>
        <w:t>, affixed</w:t>
      </w:r>
      <w:r w:rsidRPr="003C6DBB">
        <w:rPr>
          <w:rFonts w:ascii="Arial" w:hAnsi="Arial" w:cs="Arial"/>
          <w:sz w:val="16"/>
          <w:szCs w:val="16"/>
          <w:lang w:val="en-GB"/>
        </w:rPr>
        <w:t xml:space="preserve"> next to the name, surname and authorization number of the authorized person</w:t>
      </w:r>
      <w:r w:rsidR="0021393D" w:rsidRPr="003C6DBB">
        <w:rPr>
          <w:rFonts w:ascii="Arial" w:hAnsi="Arial" w:cs="Arial"/>
          <w:sz w:val="16"/>
          <w:szCs w:val="16"/>
          <w:lang w:val="en-GB"/>
        </w:rPr>
        <w:t>,</w:t>
      </w:r>
      <w:r w:rsidRPr="003C6DBB">
        <w:rPr>
          <w:rFonts w:ascii="Arial" w:hAnsi="Arial" w:cs="Arial"/>
          <w:sz w:val="16"/>
          <w:szCs w:val="16"/>
          <w:lang w:val="en-GB"/>
        </w:rPr>
        <w:t xml:space="preserve"> or next to the business name or designation and registered office of the </w:t>
      </w:r>
      <w:r w:rsidR="00D463CF" w:rsidRPr="003C6DBB">
        <w:rPr>
          <w:rFonts w:ascii="Arial" w:hAnsi="Arial" w:cs="Arial"/>
          <w:sz w:val="16"/>
          <w:szCs w:val="16"/>
          <w:lang w:val="en-GB"/>
        </w:rPr>
        <w:t>authorized entity</w:t>
      </w:r>
      <w:r w:rsidRPr="003C6DBB">
        <w:rPr>
          <w:rFonts w:ascii="Arial" w:hAnsi="Arial" w:cs="Arial"/>
          <w:sz w:val="16"/>
          <w:szCs w:val="16"/>
          <w:lang w:val="en-GB"/>
        </w:rPr>
        <w:t xml:space="preserve">, whichever is applicable.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(4) Certificates and reports on the pro</w:t>
      </w:r>
      <w:r w:rsidR="00E60B4C" w:rsidRPr="003C6DBB">
        <w:rPr>
          <w:rFonts w:ascii="Arial" w:hAnsi="Arial" w:cs="Arial"/>
          <w:sz w:val="16"/>
          <w:szCs w:val="16"/>
          <w:lang w:val="en-GB"/>
        </w:rPr>
        <w:t>cess</w:t>
      </w:r>
      <w:r w:rsidRPr="003C6DBB">
        <w:rPr>
          <w:rFonts w:ascii="Arial" w:hAnsi="Arial" w:cs="Arial"/>
          <w:sz w:val="16"/>
          <w:szCs w:val="16"/>
          <w:lang w:val="en-GB"/>
        </w:rPr>
        <w:t xml:space="preserve"> and outcome of </w:t>
      </w:r>
      <w:r w:rsidR="00E60B4C" w:rsidRPr="003C6DBB">
        <w:rPr>
          <w:rFonts w:ascii="Arial" w:hAnsi="Arial" w:cs="Arial"/>
          <w:sz w:val="16"/>
          <w:szCs w:val="16"/>
          <w:lang w:val="en-GB"/>
        </w:rPr>
        <w:t>the</w:t>
      </w:r>
      <w:r w:rsidRPr="003C6DBB">
        <w:rPr>
          <w:rFonts w:ascii="Arial" w:hAnsi="Arial" w:cs="Arial"/>
          <w:sz w:val="16"/>
          <w:szCs w:val="16"/>
          <w:lang w:val="en-GB"/>
        </w:rPr>
        <w:t xml:space="preserve"> examination, and </w:t>
      </w:r>
      <w:r w:rsidR="00000D53">
        <w:rPr>
          <w:rFonts w:ascii="Arial" w:hAnsi="Arial" w:cs="Arial"/>
          <w:sz w:val="16"/>
          <w:szCs w:val="16"/>
          <w:lang w:val="en-GB"/>
        </w:rPr>
        <w:t>copies</w:t>
      </w:r>
      <w:r w:rsidRPr="003C6DBB">
        <w:rPr>
          <w:rFonts w:ascii="Arial" w:hAnsi="Arial" w:cs="Arial"/>
          <w:sz w:val="16"/>
          <w:szCs w:val="16"/>
          <w:lang w:val="en-GB"/>
        </w:rPr>
        <w:t xml:space="preserve"> of the same</w:t>
      </w:r>
      <w:r w:rsidR="00BD5836">
        <w:rPr>
          <w:rFonts w:ascii="Arial" w:hAnsi="Arial" w:cs="Arial"/>
          <w:sz w:val="16"/>
          <w:szCs w:val="16"/>
          <w:lang w:val="en-GB"/>
        </w:rPr>
        <w:t>,</w:t>
      </w:r>
      <w:r w:rsidRPr="003C6DBB">
        <w:rPr>
          <w:rFonts w:ascii="Arial" w:hAnsi="Arial" w:cs="Arial"/>
          <w:sz w:val="16"/>
          <w:szCs w:val="16"/>
          <w:lang w:val="en-GB"/>
        </w:rPr>
        <w:t xml:space="preserve"> are to be treated as offic</w:t>
      </w:r>
      <w:r w:rsidR="00E60B4C" w:rsidRPr="003C6DBB">
        <w:rPr>
          <w:rFonts w:ascii="Arial" w:hAnsi="Arial" w:cs="Arial"/>
          <w:sz w:val="16"/>
          <w:szCs w:val="16"/>
          <w:lang w:val="en-GB"/>
        </w:rPr>
        <w:t>i</w:t>
      </w:r>
      <w:r w:rsidRPr="003C6DBB">
        <w:rPr>
          <w:rFonts w:ascii="Arial" w:hAnsi="Arial" w:cs="Arial"/>
          <w:sz w:val="16"/>
          <w:szCs w:val="16"/>
          <w:lang w:val="en-GB"/>
        </w:rPr>
        <w:t xml:space="preserve">al archival documents; in archiving the </w:t>
      </w:r>
      <w:r w:rsidR="00000D53">
        <w:rPr>
          <w:rFonts w:ascii="Arial" w:hAnsi="Arial" w:cs="Arial"/>
          <w:sz w:val="16"/>
          <w:szCs w:val="16"/>
          <w:lang w:val="en-GB"/>
        </w:rPr>
        <w:t>copies</w:t>
      </w:r>
      <w:r w:rsidRPr="003C6DBB">
        <w:rPr>
          <w:rFonts w:ascii="Arial" w:hAnsi="Arial" w:cs="Arial"/>
          <w:sz w:val="16"/>
          <w:szCs w:val="16"/>
          <w:lang w:val="en-GB"/>
        </w:rPr>
        <w:t xml:space="preserve"> of </w:t>
      </w:r>
      <w:r w:rsidR="00E60B4C" w:rsidRPr="003C6DBB">
        <w:rPr>
          <w:rFonts w:ascii="Arial" w:hAnsi="Arial" w:cs="Arial"/>
          <w:sz w:val="16"/>
          <w:szCs w:val="16"/>
          <w:lang w:val="en-GB"/>
        </w:rPr>
        <w:t xml:space="preserve">the </w:t>
      </w:r>
      <w:r w:rsidRPr="003C6DBB">
        <w:rPr>
          <w:rFonts w:ascii="Arial" w:hAnsi="Arial" w:cs="Arial"/>
          <w:sz w:val="16"/>
          <w:szCs w:val="16"/>
          <w:lang w:val="en-GB"/>
        </w:rPr>
        <w:t xml:space="preserve">certificates and reports, authorizing </w:t>
      </w:r>
      <w:r w:rsidR="00E60B4C" w:rsidRPr="003C6DBB">
        <w:rPr>
          <w:rFonts w:ascii="Arial" w:hAnsi="Arial" w:cs="Arial"/>
          <w:sz w:val="16"/>
          <w:szCs w:val="16"/>
          <w:lang w:val="en-GB"/>
        </w:rPr>
        <w:t>bodies</w:t>
      </w:r>
      <w:r w:rsidRPr="003C6DBB">
        <w:rPr>
          <w:rFonts w:ascii="Arial" w:hAnsi="Arial" w:cs="Arial"/>
          <w:sz w:val="16"/>
          <w:szCs w:val="16"/>
          <w:lang w:val="en-GB"/>
        </w:rPr>
        <w:t xml:space="preserve">, </w:t>
      </w:r>
      <w:r w:rsidR="007C7522" w:rsidRPr="003C6DBB">
        <w:rPr>
          <w:rFonts w:ascii="Arial" w:hAnsi="Arial" w:cs="Arial"/>
          <w:sz w:val="16"/>
          <w:szCs w:val="16"/>
          <w:lang w:val="en-GB"/>
        </w:rPr>
        <w:t>authorized entities</w:t>
      </w:r>
      <w:r w:rsidRPr="003C6DBB">
        <w:rPr>
          <w:rFonts w:ascii="Arial" w:hAnsi="Arial" w:cs="Arial"/>
          <w:sz w:val="16"/>
          <w:szCs w:val="16"/>
          <w:lang w:val="en-GB"/>
        </w:rPr>
        <w:t xml:space="preserve">, and </w:t>
      </w:r>
      <w:r w:rsidR="00E60B4C" w:rsidRPr="003C6DBB">
        <w:rPr>
          <w:rFonts w:ascii="Arial" w:hAnsi="Arial" w:cs="Arial"/>
          <w:sz w:val="16"/>
          <w:szCs w:val="16"/>
          <w:lang w:val="en-GB"/>
        </w:rPr>
        <w:t>authorized p</w:t>
      </w:r>
      <w:r w:rsidRPr="003C6DBB">
        <w:rPr>
          <w:rFonts w:ascii="Arial" w:hAnsi="Arial" w:cs="Arial"/>
          <w:sz w:val="16"/>
          <w:szCs w:val="16"/>
          <w:lang w:val="en-GB"/>
        </w:rPr>
        <w:t xml:space="preserve">ersons </w:t>
      </w:r>
      <w:r w:rsidR="00E60B4C" w:rsidRPr="003C6DBB">
        <w:rPr>
          <w:rFonts w:ascii="Arial" w:hAnsi="Arial" w:cs="Arial"/>
          <w:sz w:val="16"/>
          <w:szCs w:val="16"/>
          <w:lang w:val="en-GB"/>
        </w:rPr>
        <w:t xml:space="preserve">(with necessary modifications) </w:t>
      </w:r>
      <w:r w:rsidR="0021393D" w:rsidRPr="003C6DBB">
        <w:rPr>
          <w:rFonts w:ascii="Arial" w:hAnsi="Arial" w:cs="Arial"/>
          <w:sz w:val="16"/>
          <w:szCs w:val="16"/>
          <w:lang w:val="en-GB"/>
        </w:rPr>
        <w:t>shall</w:t>
      </w:r>
      <w:r w:rsidRPr="003C6DBB">
        <w:rPr>
          <w:rFonts w:ascii="Arial" w:hAnsi="Arial" w:cs="Arial"/>
          <w:sz w:val="16"/>
          <w:szCs w:val="16"/>
          <w:lang w:val="en-GB"/>
        </w:rPr>
        <w:t xml:space="preserve"> proceed in compliance with</w:t>
      </w:r>
      <w:r w:rsidR="0021393D" w:rsidRPr="003C6DBB">
        <w:rPr>
          <w:rFonts w:ascii="Arial" w:hAnsi="Arial" w:cs="Arial"/>
          <w:sz w:val="16"/>
          <w:szCs w:val="16"/>
          <w:lang w:val="en-GB"/>
        </w:rPr>
        <w:t xml:space="preserve"> the</w:t>
      </w:r>
      <w:r w:rsidRPr="003C6DBB">
        <w:rPr>
          <w:rFonts w:ascii="Arial" w:hAnsi="Arial" w:cs="Arial"/>
          <w:sz w:val="16"/>
          <w:szCs w:val="16"/>
          <w:lang w:val="en-GB"/>
        </w:rPr>
        <w:t xml:space="preserve"> applicable</w:t>
      </w:r>
      <w:r w:rsidR="00BD5836">
        <w:rPr>
          <w:rFonts w:ascii="Arial" w:hAnsi="Arial" w:cs="Arial"/>
          <w:sz w:val="16"/>
          <w:szCs w:val="16"/>
          <w:lang w:val="en-GB"/>
        </w:rPr>
        <w:t xml:space="preserve"> </w:t>
      </w:r>
      <w:r w:rsidRPr="003C6DBB">
        <w:rPr>
          <w:rFonts w:ascii="Arial" w:hAnsi="Arial" w:cs="Arial"/>
          <w:sz w:val="16"/>
          <w:szCs w:val="16"/>
          <w:lang w:val="en-GB"/>
        </w:rPr>
        <w:t>provisions of the legislation on archival documents</w:t>
      </w:r>
      <w:r w:rsidR="003F2555" w:rsidRPr="003F2555">
        <w:rPr>
          <w:rFonts w:ascii="Arial" w:hAnsi="Arial" w:cs="Arial"/>
          <w:sz w:val="16"/>
          <w:szCs w:val="16"/>
          <w:vertAlign w:val="superscript"/>
          <w:lang w:val="en-GB"/>
        </w:rPr>
        <w:t>11</w:t>
      </w:r>
      <w:r w:rsidRPr="003C6DBB">
        <w:rPr>
          <w:rFonts w:ascii="Arial" w:hAnsi="Arial" w:cs="Arial"/>
          <w:sz w:val="16"/>
          <w:szCs w:val="16"/>
          <w:lang w:val="en-GB"/>
        </w:rPr>
        <w:t xml:space="preserve">, such as apply to schools recorded in the Registry of Schools and School Institutions.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(5) Transcripts and </w:t>
      </w:r>
      <w:r w:rsidR="00000D53">
        <w:rPr>
          <w:rFonts w:ascii="Arial" w:hAnsi="Arial" w:cs="Arial"/>
          <w:sz w:val="16"/>
          <w:szCs w:val="16"/>
          <w:lang w:val="en-GB"/>
        </w:rPr>
        <w:t>copies</w:t>
      </w:r>
      <w:r w:rsidRPr="003C6DBB">
        <w:rPr>
          <w:rFonts w:ascii="Arial" w:hAnsi="Arial" w:cs="Arial"/>
          <w:sz w:val="16"/>
          <w:szCs w:val="16"/>
          <w:lang w:val="en-GB"/>
        </w:rPr>
        <w:t xml:space="preserve"> of certificates shall be issued in compliance with special legislation regulating the issue of transcripts and </w:t>
      </w:r>
      <w:r w:rsidR="00000D53">
        <w:rPr>
          <w:rFonts w:ascii="Arial" w:hAnsi="Arial" w:cs="Arial"/>
          <w:sz w:val="16"/>
          <w:szCs w:val="16"/>
          <w:lang w:val="en-GB"/>
        </w:rPr>
        <w:t>copies</w:t>
      </w:r>
      <w:r w:rsidR="00000D53" w:rsidRPr="003C6DBB">
        <w:rPr>
          <w:rFonts w:ascii="Arial" w:hAnsi="Arial" w:cs="Arial"/>
          <w:sz w:val="16"/>
          <w:szCs w:val="16"/>
          <w:lang w:val="en-GB"/>
        </w:rPr>
        <w:t xml:space="preserve"> </w:t>
      </w:r>
      <w:r w:rsidRPr="003C6DBB">
        <w:rPr>
          <w:rFonts w:ascii="Arial" w:hAnsi="Arial" w:cs="Arial"/>
          <w:sz w:val="16"/>
          <w:szCs w:val="16"/>
          <w:lang w:val="en-GB"/>
        </w:rPr>
        <w:t>of certificates by schools recorded in the Registry of Schools and Educational Institutions</w:t>
      </w:r>
      <w:r w:rsidR="003F2555" w:rsidRPr="003F2555">
        <w:rPr>
          <w:rFonts w:ascii="Arial" w:hAnsi="Arial" w:cs="Arial"/>
          <w:sz w:val="16"/>
          <w:szCs w:val="16"/>
          <w:vertAlign w:val="superscript"/>
          <w:lang w:val="en-GB"/>
        </w:rPr>
        <w:t>12</w:t>
      </w:r>
      <w:r w:rsidRPr="003C6DBB">
        <w:rPr>
          <w:rFonts w:ascii="Arial" w:hAnsi="Arial" w:cs="Arial"/>
          <w:sz w:val="16"/>
          <w:szCs w:val="16"/>
          <w:lang w:val="en-GB"/>
        </w:rPr>
        <w:t>, applied with necessary modifications. If the person that issue</w:t>
      </w:r>
      <w:r w:rsidR="000335B4" w:rsidRPr="003C6DBB">
        <w:rPr>
          <w:rFonts w:ascii="Arial" w:hAnsi="Arial" w:cs="Arial"/>
          <w:sz w:val="16"/>
          <w:szCs w:val="16"/>
          <w:lang w:val="en-GB"/>
        </w:rPr>
        <w:t>s</w:t>
      </w:r>
      <w:r w:rsidRPr="003C6DBB">
        <w:rPr>
          <w:rFonts w:ascii="Arial" w:hAnsi="Arial" w:cs="Arial"/>
          <w:sz w:val="16"/>
          <w:szCs w:val="16"/>
          <w:lang w:val="en-GB"/>
        </w:rPr>
        <w:t xml:space="preserve"> the original certificate forfeits the authorization for the vocational qualification at issue, or, w</w:t>
      </w:r>
      <w:r w:rsidR="000335B4" w:rsidRPr="003C6DBB">
        <w:rPr>
          <w:rFonts w:ascii="Arial" w:hAnsi="Arial" w:cs="Arial"/>
          <w:sz w:val="16"/>
          <w:szCs w:val="16"/>
          <w:lang w:val="en-GB"/>
        </w:rPr>
        <w:t xml:space="preserve">here the </w:t>
      </w:r>
      <w:r w:rsidR="001A4DDA">
        <w:rPr>
          <w:rFonts w:ascii="Arial" w:hAnsi="Arial" w:cs="Arial"/>
          <w:sz w:val="16"/>
          <w:szCs w:val="16"/>
          <w:lang w:val="en-GB"/>
        </w:rPr>
        <w:t>examination</w:t>
      </w:r>
      <w:r w:rsidR="000335B4" w:rsidRPr="003C6DBB">
        <w:rPr>
          <w:rFonts w:ascii="Arial" w:hAnsi="Arial" w:cs="Arial"/>
          <w:sz w:val="16"/>
          <w:szCs w:val="16"/>
          <w:lang w:val="en-GB"/>
        </w:rPr>
        <w:t xml:space="preserve"> is</w:t>
      </w:r>
      <w:r w:rsidRPr="003C6DBB">
        <w:rPr>
          <w:rFonts w:ascii="Arial" w:hAnsi="Arial" w:cs="Arial"/>
          <w:sz w:val="16"/>
          <w:szCs w:val="16"/>
          <w:lang w:val="en-GB"/>
        </w:rPr>
        <w:t xml:space="preserve"> held before an examining board, the authorization is forfeited by the chairperson of the respective examining board or the </w:t>
      </w:r>
      <w:r w:rsidR="00D463CF" w:rsidRPr="003C6DBB">
        <w:rPr>
          <w:rFonts w:ascii="Arial" w:hAnsi="Arial" w:cs="Arial"/>
          <w:sz w:val="16"/>
          <w:szCs w:val="16"/>
          <w:lang w:val="en-GB"/>
        </w:rPr>
        <w:t>authorized entity</w:t>
      </w:r>
      <w:r w:rsidRPr="003C6DBB">
        <w:rPr>
          <w:rFonts w:ascii="Arial" w:hAnsi="Arial" w:cs="Arial"/>
          <w:sz w:val="16"/>
          <w:szCs w:val="16"/>
          <w:lang w:val="en-GB"/>
        </w:rPr>
        <w:t xml:space="preserve"> represented by the chairperson in the examining board, the </w:t>
      </w:r>
      <w:r w:rsidR="006F1875">
        <w:rPr>
          <w:rFonts w:ascii="Arial" w:hAnsi="Arial" w:cs="Arial"/>
          <w:sz w:val="16"/>
          <w:szCs w:val="16"/>
          <w:lang w:val="en-GB"/>
        </w:rPr>
        <w:t>copy</w:t>
      </w:r>
      <w:r w:rsidR="006F1875" w:rsidRPr="003C6DBB">
        <w:rPr>
          <w:rFonts w:ascii="Arial" w:hAnsi="Arial" w:cs="Arial"/>
          <w:sz w:val="16"/>
          <w:szCs w:val="16"/>
          <w:lang w:val="en-GB"/>
        </w:rPr>
        <w:t xml:space="preserve"> </w:t>
      </w:r>
      <w:r w:rsidRPr="003C6DBB">
        <w:rPr>
          <w:rFonts w:ascii="Arial" w:hAnsi="Arial" w:cs="Arial"/>
          <w:sz w:val="16"/>
          <w:szCs w:val="16"/>
          <w:lang w:val="en-GB"/>
        </w:rPr>
        <w:t xml:space="preserve">shall be issued by the </w:t>
      </w:r>
      <w:r w:rsidR="00A05D10" w:rsidRPr="003C6DBB">
        <w:rPr>
          <w:rFonts w:ascii="Arial" w:hAnsi="Arial" w:cs="Arial"/>
          <w:sz w:val="16"/>
          <w:szCs w:val="16"/>
          <w:lang w:val="en-GB"/>
        </w:rPr>
        <w:t>authorizing body</w:t>
      </w:r>
      <w:r w:rsidRPr="003C6DBB">
        <w:rPr>
          <w:rFonts w:ascii="Arial" w:hAnsi="Arial" w:cs="Arial"/>
          <w:sz w:val="16"/>
          <w:szCs w:val="16"/>
          <w:lang w:val="en-GB"/>
        </w:rPr>
        <w:t xml:space="preserve"> based on the documents referred to in </w:t>
      </w:r>
      <w:hyperlink r:id="rId64"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18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13</w:t>
        </w:r>
      </w:hyperlink>
      <w:r w:rsidRPr="003C6DBB">
        <w:rPr>
          <w:rFonts w:ascii="Arial" w:hAnsi="Arial" w:cs="Arial"/>
          <w:sz w:val="16"/>
          <w:szCs w:val="16"/>
          <w:lang w:val="en-GB"/>
        </w:rPr>
        <w:t xml:space="preserve">. Where the documents are kept in archive, the </w:t>
      </w:r>
      <w:r w:rsidR="00E9277F" w:rsidRPr="003C6DBB">
        <w:rPr>
          <w:rFonts w:ascii="Arial" w:hAnsi="Arial" w:cs="Arial"/>
          <w:sz w:val="16"/>
          <w:szCs w:val="16"/>
          <w:lang w:val="en-GB"/>
        </w:rPr>
        <w:t xml:space="preserve">process of issuing the </w:t>
      </w:r>
      <w:r w:rsidR="00000D53">
        <w:rPr>
          <w:rFonts w:ascii="Arial" w:hAnsi="Arial" w:cs="Arial"/>
          <w:sz w:val="16"/>
          <w:szCs w:val="16"/>
          <w:lang w:val="en-GB"/>
        </w:rPr>
        <w:t>copies</w:t>
      </w:r>
      <w:r w:rsidR="00E9277F" w:rsidRPr="003C6DBB">
        <w:rPr>
          <w:rFonts w:ascii="Arial" w:hAnsi="Arial" w:cs="Arial"/>
          <w:sz w:val="16"/>
          <w:szCs w:val="16"/>
          <w:lang w:val="en-GB"/>
        </w:rPr>
        <w:t xml:space="preserve"> shall be governed by</w:t>
      </w:r>
      <w:r w:rsidRPr="003C6DBB">
        <w:rPr>
          <w:rFonts w:ascii="Arial" w:hAnsi="Arial" w:cs="Arial"/>
          <w:sz w:val="16"/>
          <w:szCs w:val="16"/>
          <w:lang w:val="en-GB"/>
        </w:rPr>
        <w:t xml:space="preserve"> special legislation</w:t>
      </w:r>
      <w:r w:rsidR="003F2555" w:rsidRPr="003F2555">
        <w:rPr>
          <w:rFonts w:ascii="Arial" w:hAnsi="Arial" w:cs="Arial"/>
          <w:sz w:val="16"/>
          <w:szCs w:val="16"/>
          <w:vertAlign w:val="superscript"/>
          <w:lang w:val="en-GB"/>
        </w:rPr>
        <w:t>11</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20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E9277F">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Review of the Process</w:t>
      </w:r>
      <w:r w:rsidR="007A2641" w:rsidRPr="003C6DBB">
        <w:rPr>
          <w:rFonts w:ascii="Arial" w:hAnsi="Arial" w:cs="Arial"/>
          <w:b/>
          <w:bCs/>
          <w:sz w:val="16"/>
          <w:szCs w:val="16"/>
          <w:lang w:val="en-GB"/>
        </w:rPr>
        <w:t xml:space="preserve"> and the Outcome of Examination  </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 Within 15 days from the </w:t>
      </w:r>
      <w:r w:rsidR="00DC49FB">
        <w:rPr>
          <w:rFonts w:ascii="Arial" w:hAnsi="Arial" w:cs="Arial"/>
          <w:sz w:val="16"/>
          <w:szCs w:val="16"/>
          <w:lang w:val="en-GB"/>
        </w:rPr>
        <w:t>delivery</w:t>
      </w:r>
      <w:r w:rsidR="00DC49FB" w:rsidRPr="003C6DBB">
        <w:rPr>
          <w:rFonts w:ascii="Arial" w:hAnsi="Arial" w:cs="Arial"/>
          <w:sz w:val="16"/>
          <w:szCs w:val="16"/>
          <w:lang w:val="en-GB"/>
        </w:rPr>
        <w:t xml:space="preserve"> </w:t>
      </w:r>
      <w:r w:rsidRPr="003C6DBB">
        <w:rPr>
          <w:rFonts w:ascii="Arial" w:hAnsi="Arial" w:cs="Arial"/>
          <w:sz w:val="16"/>
          <w:szCs w:val="16"/>
          <w:lang w:val="en-GB"/>
        </w:rPr>
        <w:t xml:space="preserve">of the letter about the </w:t>
      </w:r>
      <w:r w:rsidR="001A4DDA">
        <w:rPr>
          <w:rFonts w:ascii="Arial" w:hAnsi="Arial" w:cs="Arial"/>
          <w:sz w:val="16"/>
          <w:szCs w:val="16"/>
          <w:lang w:val="en-GB"/>
        </w:rPr>
        <w:t>examination</w:t>
      </w:r>
      <w:r w:rsidRPr="003C6DBB">
        <w:rPr>
          <w:rFonts w:ascii="Arial" w:hAnsi="Arial" w:cs="Arial"/>
          <w:sz w:val="16"/>
          <w:szCs w:val="16"/>
          <w:lang w:val="en-GB"/>
        </w:rPr>
        <w:t xml:space="preserve">’s outcome, </w:t>
      </w:r>
      <w:r w:rsidR="00DC49FB">
        <w:rPr>
          <w:rFonts w:ascii="Arial" w:hAnsi="Arial" w:cs="Arial"/>
          <w:sz w:val="16"/>
          <w:szCs w:val="16"/>
          <w:lang w:val="en-GB"/>
        </w:rPr>
        <w:t>the</w:t>
      </w:r>
      <w:r w:rsidR="00DC49FB" w:rsidRPr="003C6DBB">
        <w:rPr>
          <w:rFonts w:ascii="Arial" w:hAnsi="Arial" w:cs="Arial"/>
          <w:sz w:val="16"/>
          <w:szCs w:val="16"/>
          <w:lang w:val="en-GB"/>
        </w:rPr>
        <w:t xml:space="preserve"> </w:t>
      </w:r>
      <w:r w:rsidRPr="003C6DBB">
        <w:rPr>
          <w:rFonts w:ascii="Arial" w:hAnsi="Arial" w:cs="Arial"/>
          <w:sz w:val="16"/>
          <w:szCs w:val="16"/>
          <w:lang w:val="en-GB"/>
        </w:rPr>
        <w:t xml:space="preserve">candidate may </w:t>
      </w:r>
      <w:r w:rsidR="0021393D" w:rsidRPr="003C6DBB">
        <w:rPr>
          <w:rFonts w:ascii="Arial" w:hAnsi="Arial" w:cs="Arial"/>
          <w:sz w:val="16"/>
          <w:szCs w:val="16"/>
          <w:lang w:val="en-GB"/>
        </w:rPr>
        <w:t>appeal</w:t>
      </w:r>
      <w:r w:rsidRPr="003C6DBB">
        <w:rPr>
          <w:rFonts w:ascii="Arial" w:hAnsi="Arial" w:cs="Arial"/>
          <w:sz w:val="16"/>
          <w:szCs w:val="16"/>
          <w:lang w:val="en-GB"/>
        </w:rPr>
        <w:t xml:space="preserve"> in writing </w:t>
      </w:r>
      <w:r w:rsidR="00DC49FB">
        <w:rPr>
          <w:rFonts w:ascii="Arial" w:hAnsi="Arial" w:cs="Arial"/>
          <w:sz w:val="16"/>
          <w:szCs w:val="16"/>
          <w:lang w:val="en-GB"/>
        </w:rPr>
        <w:t>to</w:t>
      </w:r>
      <w:r w:rsidR="00DC49FB" w:rsidRPr="003C6DBB">
        <w:rPr>
          <w:rFonts w:ascii="Arial" w:hAnsi="Arial" w:cs="Arial"/>
          <w:sz w:val="16"/>
          <w:szCs w:val="16"/>
          <w:lang w:val="en-GB"/>
        </w:rPr>
        <w:t xml:space="preserve"> </w:t>
      </w:r>
      <w:r w:rsidRPr="003C6DBB">
        <w:rPr>
          <w:rFonts w:ascii="Arial" w:hAnsi="Arial" w:cs="Arial"/>
          <w:sz w:val="16"/>
          <w:szCs w:val="16"/>
          <w:lang w:val="en-GB"/>
        </w:rPr>
        <w:t xml:space="preserve">the respective </w:t>
      </w:r>
      <w:r w:rsidR="00A05D10" w:rsidRPr="003C6DBB">
        <w:rPr>
          <w:rFonts w:ascii="Arial" w:hAnsi="Arial" w:cs="Arial"/>
          <w:sz w:val="16"/>
          <w:szCs w:val="16"/>
          <w:lang w:val="en-GB"/>
        </w:rPr>
        <w:t>authorizing body</w:t>
      </w:r>
      <w:r w:rsidR="005C6B6D">
        <w:rPr>
          <w:rFonts w:ascii="Arial" w:hAnsi="Arial" w:cs="Arial"/>
          <w:sz w:val="16"/>
          <w:szCs w:val="16"/>
          <w:lang w:val="en-GB"/>
        </w:rPr>
        <w:t xml:space="preserve"> </w:t>
      </w:r>
      <w:r w:rsidR="0021393D" w:rsidRPr="003C6DBB">
        <w:rPr>
          <w:rFonts w:ascii="Arial" w:hAnsi="Arial" w:cs="Arial"/>
          <w:sz w:val="16"/>
          <w:szCs w:val="16"/>
          <w:lang w:val="en-GB"/>
        </w:rPr>
        <w:t>to</w:t>
      </w:r>
      <w:r w:rsidRPr="003C6DBB">
        <w:rPr>
          <w:rFonts w:ascii="Arial" w:hAnsi="Arial" w:cs="Arial"/>
          <w:sz w:val="16"/>
          <w:szCs w:val="16"/>
          <w:lang w:val="en-GB"/>
        </w:rPr>
        <w:t xml:space="preserve"> review </w:t>
      </w:r>
      <w:r w:rsidR="0021393D" w:rsidRPr="003C6DBB">
        <w:rPr>
          <w:rFonts w:ascii="Arial" w:hAnsi="Arial" w:cs="Arial"/>
          <w:sz w:val="16"/>
          <w:szCs w:val="16"/>
          <w:lang w:val="en-GB"/>
        </w:rPr>
        <w:t xml:space="preserve">the </w:t>
      </w:r>
      <w:r w:rsidR="00DC49FB">
        <w:rPr>
          <w:rFonts w:ascii="Arial" w:hAnsi="Arial" w:cs="Arial"/>
          <w:sz w:val="16"/>
          <w:szCs w:val="16"/>
          <w:lang w:val="en-GB"/>
        </w:rPr>
        <w:t>conduct</w:t>
      </w:r>
      <w:r w:rsidR="00DC49FB" w:rsidRPr="003C6DBB">
        <w:rPr>
          <w:rFonts w:ascii="Arial" w:hAnsi="Arial" w:cs="Arial"/>
          <w:sz w:val="16"/>
          <w:szCs w:val="16"/>
          <w:lang w:val="en-GB"/>
        </w:rPr>
        <w:t xml:space="preserve"> </w:t>
      </w:r>
      <w:r w:rsidRPr="003C6DBB">
        <w:rPr>
          <w:rFonts w:ascii="Arial" w:hAnsi="Arial" w:cs="Arial"/>
          <w:sz w:val="16"/>
          <w:szCs w:val="16"/>
          <w:lang w:val="en-GB"/>
        </w:rPr>
        <w:t xml:space="preserve">and outcome of the examination.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 </w:t>
      </w:r>
      <w:r w:rsidR="005B4BBB" w:rsidRPr="003C6DBB">
        <w:rPr>
          <w:rFonts w:ascii="Arial" w:hAnsi="Arial" w:cs="Arial"/>
          <w:sz w:val="16"/>
          <w:szCs w:val="16"/>
          <w:lang w:val="en-GB"/>
        </w:rPr>
        <w:t>The authorizing body shall</w:t>
      </w:r>
      <w:r w:rsidR="00F9772E" w:rsidRPr="003C6DBB">
        <w:rPr>
          <w:rFonts w:ascii="Arial" w:hAnsi="Arial" w:cs="Arial"/>
          <w:sz w:val="16"/>
          <w:szCs w:val="16"/>
          <w:lang w:val="en-GB"/>
        </w:rPr>
        <w:t xml:space="preserve"> inspect </w:t>
      </w:r>
      <w:r w:rsidRPr="003C6DBB">
        <w:rPr>
          <w:rFonts w:ascii="Arial" w:hAnsi="Arial" w:cs="Arial"/>
          <w:sz w:val="16"/>
          <w:szCs w:val="16"/>
          <w:lang w:val="en-GB"/>
        </w:rPr>
        <w:t xml:space="preserve">the </w:t>
      </w:r>
      <w:r w:rsidR="00F9772E" w:rsidRPr="003C6DBB">
        <w:rPr>
          <w:rFonts w:ascii="Arial" w:hAnsi="Arial" w:cs="Arial"/>
          <w:sz w:val="16"/>
          <w:szCs w:val="16"/>
          <w:lang w:val="en-GB"/>
        </w:rPr>
        <w:t xml:space="preserve">minutes and other </w:t>
      </w:r>
      <w:r w:rsidRPr="003C6DBB">
        <w:rPr>
          <w:rFonts w:ascii="Arial" w:hAnsi="Arial" w:cs="Arial"/>
          <w:sz w:val="16"/>
          <w:szCs w:val="16"/>
          <w:lang w:val="en-GB"/>
        </w:rPr>
        <w:t>records kept by the examiner and other persons attending the examination</w:t>
      </w:r>
      <w:r w:rsidR="007969C0" w:rsidRPr="003C6DBB">
        <w:rPr>
          <w:rFonts w:ascii="Arial" w:hAnsi="Arial" w:cs="Arial"/>
          <w:sz w:val="16"/>
          <w:szCs w:val="16"/>
          <w:lang w:val="en-GB"/>
        </w:rPr>
        <w:t>. The authorizing body shall</w:t>
      </w:r>
      <w:r w:rsidRPr="003C6DBB">
        <w:rPr>
          <w:rFonts w:ascii="Arial" w:hAnsi="Arial" w:cs="Arial"/>
          <w:sz w:val="16"/>
          <w:szCs w:val="16"/>
          <w:lang w:val="en-GB"/>
        </w:rPr>
        <w:t xml:space="preserve"> decide </w:t>
      </w:r>
      <w:r w:rsidR="00DC49FB">
        <w:rPr>
          <w:rFonts w:ascii="Arial" w:hAnsi="Arial" w:cs="Arial"/>
          <w:sz w:val="16"/>
          <w:szCs w:val="16"/>
          <w:lang w:val="en-GB"/>
        </w:rPr>
        <w:t>on</w:t>
      </w:r>
      <w:r w:rsidR="00DC49FB" w:rsidRPr="003C6DBB">
        <w:rPr>
          <w:rFonts w:ascii="Arial" w:hAnsi="Arial" w:cs="Arial"/>
          <w:sz w:val="16"/>
          <w:szCs w:val="16"/>
          <w:lang w:val="en-GB"/>
        </w:rPr>
        <w:t xml:space="preserve"> </w:t>
      </w:r>
      <w:r w:rsidRPr="003C6DBB">
        <w:rPr>
          <w:rFonts w:ascii="Arial" w:hAnsi="Arial" w:cs="Arial"/>
          <w:sz w:val="16"/>
          <w:szCs w:val="16"/>
          <w:lang w:val="en-GB"/>
        </w:rPr>
        <w:t xml:space="preserve">the review application within 60 days </w:t>
      </w:r>
      <w:r w:rsidR="00DC49FB">
        <w:rPr>
          <w:rFonts w:ascii="Arial" w:hAnsi="Arial" w:cs="Arial"/>
          <w:sz w:val="16"/>
          <w:szCs w:val="16"/>
          <w:lang w:val="en-GB"/>
        </w:rPr>
        <w:t>of</w:t>
      </w:r>
      <w:r w:rsidR="00DC49FB" w:rsidRPr="003C6DBB">
        <w:rPr>
          <w:rFonts w:ascii="Arial" w:hAnsi="Arial" w:cs="Arial"/>
          <w:sz w:val="16"/>
          <w:szCs w:val="16"/>
          <w:lang w:val="en-GB"/>
        </w:rPr>
        <w:t xml:space="preserve"> </w:t>
      </w:r>
      <w:r w:rsidR="0021393D" w:rsidRPr="003C6DBB">
        <w:rPr>
          <w:rFonts w:ascii="Arial" w:hAnsi="Arial" w:cs="Arial"/>
          <w:sz w:val="16"/>
          <w:szCs w:val="16"/>
          <w:lang w:val="en-GB"/>
        </w:rPr>
        <w:t>its delivery. The authorizing body</w:t>
      </w:r>
      <w:r w:rsidRPr="003C6DBB">
        <w:rPr>
          <w:rFonts w:ascii="Arial" w:hAnsi="Arial" w:cs="Arial"/>
          <w:sz w:val="16"/>
          <w:szCs w:val="16"/>
          <w:lang w:val="en-GB"/>
        </w:rPr>
        <w:t xml:space="preserve"> shall either </w:t>
      </w:r>
      <w:r w:rsidR="00DC49FB">
        <w:rPr>
          <w:rFonts w:ascii="Arial" w:hAnsi="Arial" w:cs="Arial"/>
          <w:sz w:val="16"/>
          <w:szCs w:val="16"/>
          <w:lang w:val="en-GB"/>
        </w:rPr>
        <w:t>uphold</w:t>
      </w:r>
      <w:r w:rsidR="00DC49FB" w:rsidRPr="003C6DBB">
        <w:rPr>
          <w:rFonts w:ascii="Arial" w:hAnsi="Arial" w:cs="Arial"/>
          <w:sz w:val="16"/>
          <w:szCs w:val="16"/>
          <w:lang w:val="en-GB"/>
        </w:rPr>
        <w:t xml:space="preserve"> </w:t>
      </w:r>
      <w:r w:rsidRPr="003C6DBB">
        <w:rPr>
          <w:rFonts w:ascii="Arial" w:hAnsi="Arial" w:cs="Arial"/>
          <w:sz w:val="16"/>
          <w:szCs w:val="16"/>
          <w:lang w:val="en-GB"/>
        </w:rPr>
        <w:t>the outcome of the examination or</w:t>
      </w:r>
      <w:r w:rsidR="00DC49FB">
        <w:rPr>
          <w:rFonts w:ascii="Arial" w:hAnsi="Arial" w:cs="Arial"/>
          <w:sz w:val="16"/>
          <w:szCs w:val="16"/>
          <w:lang w:val="en-GB"/>
        </w:rPr>
        <w:t>,</w:t>
      </w:r>
      <w:r w:rsidRPr="003C6DBB">
        <w:rPr>
          <w:rFonts w:ascii="Arial" w:hAnsi="Arial" w:cs="Arial"/>
          <w:sz w:val="16"/>
          <w:szCs w:val="16"/>
          <w:lang w:val="en-GB"/>
        </w:rPr>
        <w:t xml:space="preserve"> where it finds that the candidate was assessed contrary to the proce</w:t>
      </w:r>
      <w:r w:rsidR="0021393D" w:rsidRPr="003C6DBB">
        <w:rPr>
          <w:rFonts w:ascii="Arial" w:hAnsi="Arial" w:cs="Arial"/>
          <w:sz w:val="16"/>
          <w:szCs w:val="16"/>
          <w:lang w:val="en-GB"/>
        </w:rPr>
        <w:t>ss</w:t>
      </w:r>
      <w:r w:rsidRPr="003C6DBB">
        <w:rPr>
          <w:rFonts w:ascii="Arial" w:hAnsi="Arial" w:cs="Arial"/>
          <w:sz w:val="16"/>
          <w:szCs w:val="16"/>
          <w:lang w:val="en-GB"/>
        </w:rPr>
        <w:t xml:space="preserve"> described in </w:t>
      </w:r>
      <w:hyperlink r:id="rId65"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18</w:t>
        </w:r>
      </w:hyperlink>
      <w:r w:rsidRPr="003C6DBB">
        <w:rPr>
          <w:rFonts w:ascii="Arial" w:hAnsi="Arial" w:cs="Arial"/>
          <w:sz w:val="16"/>
          <w:szCs w:val="16"/>
          <w:lang w:val="en-GB"/>
        </w:rPr>
        <w:t xml:space="preserve"> or where it identifies other material irregularities that cou</w:t>
      </w:r>
      <w:r w:rsidR="007969C0" w:rsidRPr="003C6DBB">
        <w:rPr>
          <w:rFonts w:ascii="Arial" w:hAnsi="Arial" w:cs="Arial"/>
          <w:sz w:val="16"/>
          <w:szCs w:val="16"/>
          <w:lang w:val="en-GB"/>
        </w:rPr>
        <w:t>ld have influenced the due process</w:t>
      </w:r>
      <w:r w:rsidRPr="003C6DBB">
        <w:rPr>
          <w:rFonts w:ascii="Arial" w:hAnsi="Arial" w:cs="Arial"/>
          <w:sz w:val="16"/>
          <w:szCs w:val="16"/>
          <w:lang w:val="en-GB"/>
        </w:rPr>
        <w:t xml:space="preserve"> of </w:t>
      </w:r>
      <w:r w:rsidR="00DC49FB">
        <w:rPr>
          <w:rFonts w:ascii="Arial" w:hAnsi="Arial" w:cs="Arial"/>
          <w:sz w:val="16"/>
          <w:szCs w:val="16"/>
          <w:lang w:val="en-GB"/>
        </w:rPr>
        <w:t xml:space="preserve">the </w:t>
      </w:r>
      <w:r w:rsidRPr="003C6DBB">
        <w:rPr>
          <w:rFonts w:ascii="Arial" w:hAnsi="Arial" w:cs="Arial"/>
          <w:sz w:val="16"/>
          <w:szCs w:val="16"/>
          <w:lang w:val="en-GB"/>
        </w:rPr>
        <w:t>examination or its assessment, the authori</w:t>
      </w:r>
      <w:r w:rsidR="001A4DDA">
        <w:rPr>
          <w:rFonts w:ascii="Arial" w:hAnsi="Arial" w:cs="Arial"/>
          <w:sz w:val="16"/>
          <w:szCs w:val="16"/>
          <w:lang w:val="en-GB"/>
        </w:rPr>
        <w:t>zing body</w:t>
      </w:r>
      <w:r w:rsidRPr="003C6DBB">
        <w:rPr>
          <w:rFonts w:ascii="Arial" w:hAnsi="Arial" w:cs="Arial"/>
          <w:sz w:val="16"/>
          <w:szCs w:val="16"/>
          <w:lang w:val="en-GB"/>
        </w:rPr>
        <w:t xml:space="preserve"> shall order a </w:t>
      </w:r>
      <w:r w:rsidR="00535E5F" w:rsidRPr="003C6DBB">
        <w:rPr>
          <w:rFonts w:ascii="Arial" w:hAnsi="Arial" w:cs="Arial"/>
          <w:sz w:val="16"/>
          <w:szCs w:val="16"/>
          <w:lang w:val="en-GB"/>
        </w:rPr>
        <w:t xml:space="preserve">repeat </w:t>
      </w:r>
      <w:r w:rsidR="001A4DDA">
        <w:rPr>
          <w:rFonts w:ascii="Arial" w:hAnsi="Arial" w:cs="Arial"/>
          <w:sz w:val="16"/>
          <w:szCs w:val="16"/>
          <w:lang w:val="en-GB"/>
        </w:rPr>
        <w:t>examination</w:t>
      </w:r>
      <w:r w:rsidRPr="003C6DBB">
        <w:rPr>
          <w:rFonts w:ascii="Arial" w:hAnsi="Arial" w:cs="Arial"/>
          <w:sz w:val="16"/>
          <w:szCs w:val="16"/>
          <w:lang w:val="en-GB"/>
        </w:rPr>
        <w:t>. The authoriz</w:t>
      </w:r>
      <w:r w:rsidR="001A4DDA">
        <w:rPr>
          <w:rFonts w:ascii="Arial" w:hAnsi="Arial" w:cs="Arial"/>
          <w:sz w:val="16"/>
          <w:szCs w:val="16"/>
          <w:lang w:val="en-GB"/>
        </w:rPr>
        <w:t>ing body</w:t>
      </w:r>
      <w:r w:rsidRPr="003C6DBB">
        <w:rPr>
          <w:rFonts w:ascii="Arial" w:hAnsi="Arial" w:cs="Arial"/>
          <w:sz w:val="16"/>
          <w:szCs w:val="16"/>
          <w:lang w:val="en-GB"/>
        </w:rPr>
        <w:t xml:space="preserve"> shall </w:t>
      </w:r>
      <w:r w:rsidR="001A4DDA">
        <w:rPr>
          <w:rFonts w:ascii="Arial" w:hAnsi="Arial" w:cs="Arial"/>
          <w:sz w:val="16"/>
          <w:szCs w:val="16"/>
          <w:lang w:val="en-GB"/>
        </w:rPr>
        <w:t>deliver</w:t>
      </w:r>
      <w:r w:rsidR="001A4DDA" w:rsidRPr="003C6DBB">
        <w:rPr>
          <w:rFonts w:ascii="Arial" w:hAnsi="Arial" w:cs="Arial"/>
          <w:sz w:val="16"/>
          <w:szCs w:val="16"/>
          <w:lang w:val="en-GB"/>
        </w:rPr>
        <w:t xml:space="preserve"> </w:t>
      </w:r>
      <w:r w:rsidRPr="003C6DBB">
        <w:rPr>
          <w:rFonts w:ascii="Arial" w:hAnsi="Arial" w:cs="Arial"/>
          <w:sz w:val="16"/>
          <w:szCs w:val="16"/>
          <w:lang w:val="en-GB"/>
        </w:rPr>
        <w:t>its decision to the candidate and to the authorized person</w:t>
      </w:r>
      <w:r w:rsidR="005C6B6D">
        <w:rPr>
          <w:rFonts w:ascii="Arial" w:hAnsi="Arial" w:cs="Arial"/>
          <w:sz w:val="16"/>
          <w:szCs w:val="16"/>
          <w:lang w:val="en-GB"/>
        </w:rPr>
        <w:t>/entity</w:t>
      </w:r>
      <w:r w:rsidRPr="003C6DBB">
        <w:rPr>
          <w:rFonts w:ascii="Arial" w:hAnsi="Arial" w:cs="Arial"/>
          <w:sz w:val="16"/>
          <w:szCs w:val="16"/>
          <w:lang w:val="en-GB"/>
        </w:rPr>
        <w:t xml:space="preserve"> or the examining board’s chairperson.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(3) </w:t>
      </w:r>
      <w:r w:rsidR="00535E5F" w:rsidRPr="003C6DBB">
        <w:rPr>
          <w:rFonts w:ascii="Arial" w:hAnsi="Arial" w:cs="Arial"/>
          <w:sz w:val="16"/>
          <w:szCs w:val="16"/>
          <w:lang w:val="en-GB"/>
        </w:rPr>
        <w:t xml:space="preserve">The repeat </w:t>
      </w:r>
      <w:r w:rsidR="001A4DDA">
        <w:rPr>
          <w:rFonts w:ascii="Arial" w:hAnsi="Arial" w:cs="Arial"/>
          <w:sz w:val="16"/>
          <w:szCs w:val="16"/>
          <w:lang w:val="en-GB"/>
        </w:rPr>
        <w:t>examination</w:t>
      </w:r>
      <w:r w:rsidRPr="003C6DBB">
        <w:rPr>
          <w:rFonts w:ascii="Arial" w:hAnsi="Arial" w:cs="Arial"/>
          <w:sz w:val="16"/>
          <w:szCs w:val="16"/>
          <w:lang w:val="en-GB"/>
        </w:rPr>
        <w:t xml:space="preserve"> is held within 30 days of the </w:t>
      </w:r>
      <w:r w:rsidR="001A4DDA">
        <w:rPr>
          <w:rFonts w:ascii="Arial" w:hAnsi="Arial" w:cs="Arial"/>
          <w:sz w:val="16"/>
          <w:szCs w:val="16"/>
          <w:lang w:val="en-GB"/>
        </w:rPr>
        <w:t>delivery</w:t>
      </w:r>
      <w:r w:rsidR="001A4DDA" w:rsidRPr="003C6DBB">
        <w:rPr>
          <w:rFonts w:ascii="Arial" w:hAnsi="Arial" w:cs="Arial"/>
          <w:sz w:val="16"/>
          <w:szCs w:val="16"/>
          <w:lang w:val="en-GB"/>
        </w:rPr>
        <w:t xml:space="preserve"> </w:t>
      </w:r>
      <w:r w:rsidRPr="003C6DBB">
        <w:rPr>
          <w:rFonts w:ascii="Arial" w:hAnsi="Arial" w:cs="Arial"/>
          <w:sz w:val="16"/>
          <w:szCs w:val="16"/>
          <w:lang w:val="en-GB"/>
        </w:rPr>
        <w:t>of the decision on the review application</w:t>
      </w:r>
      <w:r w:rsidR="00FF29D2" w:rsidRPr="003C6DBB">
        <w:rPr>
          <w:rFonts w:ascii="Arial" w:hAnsi="Arial" w:cs="Arial"/>
          <w:sz w:val="16"/>
          <w:szCs w:val="16"/>
          <w:lang w:val="en-GB"/>
        </w:rPr>
        <w:t xml:space="preserve"> o</w:t>
      </w:r>
      <w:r w:rsidR="001A4DDA">
        <w:rPr>
          <w:rFonts w:ascii="Arial" w:hAnsi="Arial" w:cs="Arial"/>
          <w:sz w:val="16"/>
          <w:szCs w:val="16"/>
          <w:lang w:val="en-GB"/>
        </w:rPr>
        <w:t>f</w:t>
      </w:r>
      <w:r w:rsidR="00FF29D2" w:rsidRPr="003C6DBB">
        <w:rPr>
          <w:rFonts w:ascii="Arial" w:hAnsi="Arial" w:cs="Arial"/>
          <w:sz w:val="16"/>
          <w:szCs w:val="16"/>
          <w:lang w:val="en-GB"/>
        </w:rPr>
        <w:t xml:space="preserve"> the candidate</w:t>
      </w:r>
      <w:r w:rsidRPr="003C6DBB">
        <w:rPr>
          <w:rFonts w:ascii="Arial" w:hAnsi="Arial" w:cs="Arial"/>
          <w:sz w:val="16"/>
          <w:szCs w:val="16"/>
          <w:lang w:val="en-GB"/>
        </w:rPr>
        <w:t xml:space="preserve">. The </w:t>
      </w:r>
      <w:r w:rsidR="001A4DDA">
        <w:rPr>
          <w:rFonts w:ascii="Arial" w:hAnsi="Arial" w:cs="Arial"/>
          <w:sz w:val="16"/>
          <w:szCs w:val="16"/>
          <w:lang w:val="en-GB"/>
        </w:rPr>
        <w:t>examination</w:t>
      </w:r>
      <w:r w:rsidRPr="003C6DBB">
        <w:rPr>
          <w:rFonts w:ascii="Arial" w:hAnsi="Arial" w:cs="Arial"/>
          <w:sz w:val="16"/>
          <w:szCs w:val="16"/>
          <w:lang w:val="en-GB"/>
        </w:rPr>
        <w:t xml:space="preserve"> is held before the authorized </w:t>
      </w:r>
      <w:r w:rsidR="00635CBD" w:rsidRPr="003C6DBB">
        <w:rPr>
          <w:rFonts w:ascii="Arial" w:hAnsi="Arial" w:cs="Arial"/>
          <w:sz w:val="16"/>
          <w:szCs w:val="16"/>
          <w:lang w:val="en-GB"/>
        </w:rPr>
        <w:t>person/entity</w:t>
      </w:r>
      <w:r w:rsidRPr="003C6DBB">
        <w:rPr>
          <w:rFonts w:ascii="Arial" w:hAnsi="Arial" w:cs="Arial"/>
          <w:sz w:val="16"/>
          <w:szCs w:val="16"/>
          <w:lang w:val="en-GB"/>
        </w:rPr>
        <w:t xml:space="preserve"> or </w:t>
      </w:r>
      <w:r w:rsidR="00FF29D2" w:rsidRPr="003C6DBB">
        <w:rPr>
          <w:rFonts w:ascii="Arial" w:hAnsi="Arial" w:cs="Arial"/>
          <w:sz w:val="16"/>
          <w:szCs w:val="16"/>
          <w:lang w:val="en-GB"/>
        </w:rPr>
        <w:t xml:space="preserve">the </w:t>
      </w:r>
      <w:r w:rsidRPr="003C6DBB">
        <w:rPr>
          <w:rFonts w:ascii="Arial" w:hAnsi="Arial" w:cs="Arial"/>
          <w:sz w:val="16"/>
          <w:szCs w:val="16"/>
          <w:lang w:val="en-GB"/>
        </w:rPr>
        <w:t xml:space="preserve">examining board that conducted the original examination. The </w:t>
      </w:r>
      <w:r w:rsidR="00535E5F" w:rsidRPr="003C6DBB">
        <w:rPr>
          <w:rFonts w:ascii="Arial" w:hAnsi="Arial" w:cs="Arial"/>
          <w:sz w:val="16"/>
          <w:szCs w:val="16"/>
          <w:lang w:val="en-GB"/>
        </w:rPr>
        <w:t xml:space="preserve">repeat </w:t>
      </w:r>
      <w:r w:rsidR="001A4DDA">
        <w:rPr>
          <w:rFonts w:ascii="Arial" w:hAnsi="Arial" w:cs="Arial"/>
          <w:sz w:val="16"/>
          <w:szCs w:val="16"/>
          <w:lang w:val="en-GB"/>
        </w:rPr>
        <w:t>examination</w:t>
      </w:r>
      <w:r w:rsidRPr="003C6DBB">
        <w:rPr>
          <w:rFonts w:ascii="Arial" w:hAnsi="Arial" w:cs="Arial"/>
          <w:sz w:val="16"/>
          <w:szCs w:val="16"/>
          <w:lang w:val="en-GB"/>
        </w:rPr>
        <w:t xml:space="preserve"> shall be attended by </w:t>
      </w:r>
      <w:r w:rsidR="001A4DDA">
        <w:rPr>
          <w:rFonts w:ascii="Arial" w:hAnsi="Arial" w:cs="Arial"/>
          <w:sz w:val="16"/>
          <w:szCs w:val="16"/>
          <w:lang w:val="en-GB"/>
        </w:rPr>
        <w:t>a representative of the</w:t>
      </w:r>
      <w:r w:rsidR="001A4DDA" w:rsidRPr="003C6DBB">
        <w:rPr>
          <w:rFonts w:ascii="Arial" w:hAnsi="Arial" w:cs="Arial"/>
          <w:sz w:val="16"/>
          <w:szCs w:val="16"/>
          <w:lang w:val="en-GB"/>
        </w:rPr>
        <w:t xml:space="preserve"> </w:t>
      </w:r>
      <w:r w:rsidR="00A05D10" w:rsidRPr="003C6DBB">
        <w:rPr>
          <w:rFonts w:ascii="Arial" w:hAnsi="Arial" w:cs="Arial"/>
          <w:sz w:val="16"/>
          <w:szCs w:val="16"/>
          <w:lang w:val="en-GB"/>
        </w:rPr>
        <w:t>authorizing body</w:t>
      </w:r>
      <w:r w:rsidRPr="003C6DBB">
        <w:rPr>
          <w:rFonts w:ascii="Arial" w:hAnsi="Arial" w:cs="Arial"/>
          <w:sz w:val="16"/>
          <w:szCs w:val="16"/>
          <w:lang w:val="en-GB"/>
        </w:rPr>
        <w:t xml:space="preserve">. Where the </w:t>
      </w:r>
      <w:r w:rsidR="00A05D10" w:rsidRPr="003C6DBB">
        <w:rPr>
          <w:rFonts w:ascii="Arial" w:hAnsi="Arial" w:cs="Arial"/>
          <w:sz w:val="16"/>
          <w:szCs w:val="16"/>
          <w:lang w:val="en-GB"/>
        </w:rPr>
        <w:t>authorizing body</w:t>
      </w:r>
      <w:r w:rsidRPr="003C6DBB">
        <w:rPr>
          <w:rFonts w:ascii="Arial" w:hAnsi="Arial" w:cs="Arial"/>
          <w:sz w:val="16"/>
          <w:szCs w:val="16"/>
          <w:lang w:val="en-GB"/>
        </w:rPr>
        <w:t xml:space="preserve"> identifies material irregularities in the </w:t>
      </w:r>
      <w:r w:rsidR="001A4DDA">
        <w:rPr>
          <w:rFonts w:ascii="Arial" w:hAnsi="Arial" w:cs="Arial"/>
          <w:sz w:val="16"/>
          <w:szCs w:val="16"/>
          <w:lang w:val="en-GB"/>
        </w:rPr>
        <w:t>conduct or marking of the repeat examination</w:t>
      </w:r>
      <w:r w:rsidRPr="003C6DBB">
        <w:rPr>
          <w:rFonts w:ascii="Arial" w:hAnsi="Arial" w:cs="Arial"/>
          <w:sz w:val="16"/>
          <w:szCs w:val="16"/>
          <w:lang w:val="en-GB"/>
        </w:rPr>
        <w:t xml:space="preserve">, the </w:t>
      </w:r>
      <w:r w:rsidR="00F80AC8" w:rsidRPr="003C6DBB">
        <w:rPr>
          <w:rFonts w:ascii="Arial" w:hAnsi="Arial" w:cs="Arial"/>
          <w:sz w:val="16"/>
          <w:szCs w:val="16"/>
          <w:lang w:val="en-GB"/>
        </w:rPr>
        <w:t>authorizing body</w:t>
      </w:r>
      <w:r w:rsidRPr="003C6DBB">
        <w:rPr>
          <w:rFonts w:ascii="Arial" w:hAnsi="Arial" w:cs="Arial"/>
          <w:sz w:val="16"/>
          <w:szCs w:val="16"/>
          <w:lang w:val="en-GB"/>
        </w:rPr>
        <w:t xml:space="preserve"> shall proceed under </w:t>
      </w:r>
      <w:hyperlink r:id="rId66"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16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2 </w:t>
        </w:r>
        <w:r w:rsidR="006545F7">
          <w:rPr>
            <w:rFonts w:ascii="Arial" w:hAnsi="Arial" w:cs="Arial"/>
            <w:color w:val="0000FF"/>
            <w:sz w:val="16"/>
            <w:szCs w:val="16"/>
            <w:u w:val="single"/>
            <w:lang w:val="en-GB"/>
          </w:rPr>
          <w:t>Subparagraph</w:t>
        </w:r>
        <w:r w:rsidRPr="003C6DBB">
          <w:rPr>
            <w:rFonts w:ascii="Arial" w:hAnsi="Arial" w:cs="Arial"/>
            <w:color w:val="0000FF"/>
            <w:sz w:val="16"/>
            <w:szCs w:val="16"/>
            <w:u w:val="single"/>
            <w:lang w:val="en-GB"/>
          </w:rPr>
          <w:t xml:space="preserve"> d)</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(4) The costs of the </w:t>
      </w:r>
      <w:r w:rsidR="00535E5F" w:rsidRPr="003C6DBB">
        <w:rPr>
          <w:rFonts w:ascii="Arial" w:hAnsi="Arial" w:cs="Arial"/>
          <w:sz w:val="16"/>
          <w:szCs w:val="16"/>
          <w:lang w:val="en-GB"/>
        </w:rPr>
        <w:t xml:space="preserve">repeat </w:t>
      </w:r>
      <w:r w:rsidR="001A4DDA">
        <w:rPr>
          <w:rFonts w:ascii="Arial" w:hAnsi="Arial" w:cs="Arial"/>
          <w:sz w:val="16"/>
          <w:szCs w:val="16"/>
          <w:lang w:val="en-GB"/>
        </w:rPr>
        <w:t>examination</w:t>
      </w:r>
      <w:r w:rsidR="00535E5F" w:rsidRPr="003C6DBB">
        <w:rPr>
          <w:rFonts w:ascii="Arial" w:hAnsi="Arial" w:cs="Arial"/>
          <w:sz w:val="16"/>
          <w:szCs w:val="16"/>
          <w:lang w:val="en-GB"/>
        </w:rPr>
        <w:t>s</w:t>
      </w:r>
      <w:r w:rsidRPr="003C6DBB">
        <w:rPr>
          <w:rFonts w:ascii="Arial" w:hAnsi="Arial" w:cs="Arial"/>
          <w:sz w:val="16"/>
          <w:szCs w:val="16"/>
          <w:lang w:val="en-GB"/>
        </w:rPr>
        <w:t xml:space="preserve"> shall be borne by the authorized person</w:t>
      </w:r>
      <w:r w:rsidR="003562A5">
        <w:rPr>
          <w:rFonts w:ascii="Arial" w:hAnsi="Arial" w:cs="Arial"/>
          <w:sz w:val="16"/>
          <w:szCs w:val="16"/>
          <w:lang w:val="en-GB"/>
        </w:rPr>
        <w:t xml:space="preserve"> of entity</w:t>
      </w:r>
      <w:r w:rsidRPr="003C6DBB">
        <w:rPr>
          <w:rFonts w:ascii="Arial" w:hAnsi="Arial" w:cs="Arial"/>
          <w:sz w:val="16"/>
          <w:szCs w:val="16"/>
          <w:lang w:val="en-GB"/>
        </w:rPr>
        <w:t xml:space="preserve">; the candidate </w:t>
      </w:r>
      <w:r w:rsidR="003562A5">
        <w:rPr>
          <w:rFonts w:ascii="Arial" w:hAnsi="Arial" w:cs="Arial"/>
          <w:sz w:val="16"/>
          <w:szCs w:val="16"/>
          <w:lang w:val="en-GB"/>
        </w:rPr>
        <w:t>shall</w:t>
      </w:r>
      <w:r w:rsidR="003562A5" w:rsidRPr="003C6DBB">
        <w:rPr>
          <w:rFonts w:ascii="Arial" w:hAnsi="Arial" w:cs="Arial"/>
          <w:sz w:val="16"/>
          <w:szCs w:val="16"/>
          <w:lang w:val="en-GB"/>
        </w:rPr>
        <w:t xml:space="preserve"> </w:t>
      </w:r>
      <w:r w:rsidRPr="003C6DBB">
        <w:rPr>
          <w:rFonts w:ascii="Arial" w:hAnsi="Arial" w:cs="Arial"/>
          <w:sz w:val="16"/>
          <w:szCs w:val="16"/>
          <w:lang w:val="en-GB"/>
        </w:rPr>
        <w:t xml:space="preserve">not pay any additional fee.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lastRenderedPageBreak/>
        <w:tab/>
        <w:t xml:space="preserve">(5) </w:t>
      </w:r>
      <w:r w:rsidR="003562A5">
        <w:rPr>
          <w:rFonts w:ascii="Arial" w:hAnsi="Arial" w:cs="Arial"/>
          <w:sz w:val="16"/>
          <w:szCs w:val="16"/>
          <w:lang w:val="en-GB"/>
        </w:rPr>
        <w:t>The candidate</w:t>
      </w:r>
      <w:r w:rsidRPr="003C6DBB">
        <w:rPr>
          <w:rFonts w:ascii="Arial" w:hAnsi="Arial" w:cs="Arial"/>
          <w:sz w:val="16"/>
          <w:szCs w:val="16"/>
          <w:lang w:val="en-GB"/>
        </w:rPr>
        <w:t xml:space="preserve"> may inspect all materials </w:t>
      </w:r>
      <w:r w:rsidR="003562A5">
        <w:rPr>
          <w:rFonts w:ascii="Arial" w:hAnsi="Arial" w:cs="Arial"/>
          <w:sz w:val="16"/>
          <w:szCs w:val="16"/>
          <w:lang w:val="en-GB"/>
        </w:rPr>
        <w:t>related to the conduct and marking of his or her examination</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sz w:val="18"/>
          <w:szCs w:val="18"/>
          <w:lang w:val="en-GB"/>
        </w:rPr>
      </w:pPr>
      <w:r w:rsidRPr="003C6DBB">
        <w:rPr>
          <w:rFonts w:ascii="Arial" w:hAnsi="Arial" w:cs="Arial"/>
          <w:sz w:val="18"/>
          <w:szCs w:val="18"/>
          <w:lang w:val="en-GB"/>
        </w:rPr>
        <w:t xml:space="preserve">CHAPTER V </w:t>
      </w:r>
    </w:p>
    <w:p w:rsidR="007A2641" w:rsidRPr="003C6DBB" w:rsidRDefault="007A2641">
      <w:pPr>
        <w:widowControl w:val="0"/>
        <w:autoSpaceDE w:val="0"/>
        <w:autoSpaceDN w:val="0"/>
        <w:adjustRightInd w:val="0"/>
        <w:rPr>
          <w:rFonts w:ascii="Arial" w:hAnsi="Arial" w:cs="Arial"/>
          <w:sz w:val="18"/>
          <w:szCs w:val="18"/>
          <w:lang w:val="en-GB"/>
        </w:rPr>
      </w:pPr>
    </w:p>
    <w:p w:rsidR="007A2641" w:rsidRPr="003C6DBB" w:rsidRDefault="007A2641">
      <w:pPr>
        <w:widowControl w:val="0"/>
        <w:autoSpaceDE w:val="0"/>
        <w:autoSpaceDN w:val="0"/>
        <w:adjustRightInd w:val="0"/>
        <w:jc w:val="center"/>
        <w:rPr>
          <w:rFonts w:ascii="Arial" w:hAnsi="Arial" w:cs="Arial"/>
          <w:sz w:val="18"/>
          <w:szCs w:val="18"/>
          <w:lang w:val="en-GB"/>
        </w:rPr>
      </w:pPr>
      <w:r w:rsidRPr="003C6DBB">
        <w:rPr>
          <w:rFonts w:ascii="Arial" w:hAnsi="Arial" w:cs="Arial"/>
          <w:sz w:val="18"/>
          <w:szCs w:val="18"/>
          <w:lang w:val="en-GB"/>
        </w:rPr>
        <w:t xml:space="preserve">RECOGNITION OF THE </w:t>
      </w:r>
      <w:r w:rsidR="00DB00D4">
        <w:rPr>
          <w:rFonts w:ascii="Arial" w:hAnsi="Arial" w:cs="Arial"/>
          <w:sz w:val="18"/>
          <w:szCs w:val="18"/>
          <w:lang w:val="en-GB"/>
        </w:rPr>
        <w:t>RESULTS</w:t>
      </w:r>
      <w:r w:rsidRPr="003C6DBB">
        <w:rPr>
          <w:rFonts w:ascii="Arial" w:hAnsi="Arial" w:cs="Arial"/>
          <w:sz w:val="18"/>
          <w:szCs w:val="18"/>
          <w:lang w:val="en-GB"/>
        </w:rPr>
        <w:t xml:space="preserve"> OF CONTINUING EDUCATION WITH</w:t>
      </w:r>
      <w:r w:rsidR="00140972">
        <w:rPr>
          <w:rFonts w:ascii="Arial" w:hAnsi="Arial" w:cs="Arial"/>
          <w:sz w:val="18"/>
          <w:szCs w:val="18"/>
          <w:lang w:val="en-GB"/>
        </w:rPr>
        <w:t>IN</w:t>
      </w:r>
      <w:r w:rsidRPr="003C6DBB">
        <w:rPr>
          <w:rFonts w:ascii="Arial" w:hAnsi="Arial" w:cs="Arial"/>
          <w:sz w:val="18"/>
          <w:szCs w:val="18"/>
          <w:lang w:val="en-GB"/>
        </w:rPr>
        <w:t xml:space="preserve"> THE INITIAL EDUCATION SYSTEM </w:t>
      </w:r>
    </w:p>
    <w:p w:rsidR="007A2641" w:rsidRPr="003C6DBB" w:rsidRDefault="007A2641">
      <w:pPr>
        <w:widowControl w:val="0"/>
        <w:autoSpaceDE w:val="0"/>
        <w:autoSpaceDN w:val="0"/>
        <w:adjustRightInd w:val="0"/>
        <w:rPr>
          <w:rFonts w:ascii="Arial" w:hAnsi="Arial" w:cs="Arial"/>
          <w:sz w:val="18"/>
          <w:szCs w:val="18"/>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21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Vocational qualifications attained through continuing education under </w:t>
      </w:r>
      <w:hyperlink r:id="rId67"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5</w:t>
        </w:r>
      </w:hyperlink>
      <w:r w:rsidRPr="003C6DBB">
        <w:rPr>
          <w:rFonts w:ascii="Arial" w:hAnsi="Arial" w:cs="Arial"/>
          <w:sz w:val="16"/>
          <w:szCs w:val="16"/>
          <w:lang w:val="en-GB"/>
        </w:rPr>
        <w:t xml:space="preserve"> for the purposes of a</w:t>
      </w:r>
      <w:r w:rsidR="006B6E1A" w:rsidRPr="003C6DBB">
        <w:rPr>
          <w:rFonts w:ascii="Arial" w:hAnsi="Arial" w:cs="Arial"/>
          <w:sz w:val="16"/>
          <w:szCs w:val="16"/>
          <w:lang w:val="en-GB"/>
        </w:rPr>
        <w:t>ttaining an ed</w:t>
      </w:r>
      <w:r w:rsidRPr="003C6DBB">
        <w:rPr>
          <w:rFonts w:ascii="Arial" w:hAnsi="Arial" w:cs="Arial"/>
          <w:sz w:val="16"/>
          <w:szCs w:val="16"/>
          <w:lang w:val="en-GB"/>
        </w:rPr>
        <w:t>ucation level within the initial education system are recognized by</w:t>
      </w:r>
      <w:r w:rsidR="00B62E9A" w:rsidRPr="003C6DBB">
        <w:rPr>
          <w:rFonts w:ascii="Arial" w:hAnsi="Arial" w:cs="Arial"/>
          <w:sz w:val="16"/>
          <w:szCs w:val="16"/>
          <w:lang w:val="en-GB"/>
        </w:rPr>
        <w:t xml:space="preserve"> </w:t>
      </w:r>
      <w:r w:rsidR="003562A5">
        <w:rPr>
          <w:rFonts w:ascii="Arial" w:hAnsi="Arial" w:cs="Arial"/>
          <w:sz w:val="16"/>
          <w:szCs w:val="16"/>
          <w:lang w:val="en-GB"/>
        </w:rPr>
        <w:t xml:space="preserve">a </w:t>
      </w:r>
      <w:r w:rsidR="00535E5F" w:rsidRPr="003C6DBB">
        <w:rPr>
          <w:rFonts w:ascii="Arial" w:hAnsi="Arial" w:cs="Arial"/>
          <w:sz w:val="16"/>
          <w:szCs w:val="16"/>
          <w:lang w:val="en-GB"/>
        </w:rPr>
        <w:t>school principal</w:t>
      </w:r>
      <w:r w:rsidRPr="003C6DBB">
        <w:rPr>
          <w:rFonts w:ascii="Arial" w:hAnsi="Arial" w:cs="Arial"/>
          <w:sz w:val="16"/>
          <w:szCs w:val="16"/>
          <w:lang w:val="en-GB"/>
        </w:rPr>
        <w:t xml:space="preserve"> under the terms </w:t>
      </w:r>
      <w:r w:rsidR="003562A5">
        <w:rPr>
          <w:rFonts w:ascii="Arial" w:hAnsi="Arial" w:cs="Arial"/>
          <w:sz w:val="16"/>
          <w:szCs w:val="16"/>
          <w:lang w:val="en-GB"/>
        </w:rPr>
        <w:t xml:space="preserve">of </w:t>
      </w:r>
      <w:r w:rsidRPr="003C6DBB">
        <w:rPr>
          <w:rFonts w:ascii="Arial" w:hAnsi="Arial" w:cs="Arial"/>
          <w:sz w:val="16"/>
          <w:szCs w:val="16"/>
          <w:lang w:val="en-GB"/>
        </w:rPr>
        <w:t>and subject to the conditions laid down in special legislation</w:t>
      </w:r>
      <w:r w:rsidR="003F2555" w:rsidRPr="003F2555">
        <w:rPr>
          <w:rFonts w:ascii="Arial" w:hAnsi="Arial" w:cs="Arial"/>
          <w:sz w:val="16"/>
          <w:szCs w:val="16"/>
          <w:vertAlign w:val="superscript"/>
          <w:lang w:val="en-GB"/>
        </w:rPr>
        <w:t>2</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sz w:val="18"/>
          <w:szCs w:val="18"/>
          <w:lang w:val="en-GB"/>
        </w:rPr>
      </w:pPr>
      <w:r w:rsidRPr="003C6DBB">
        <w:rPr>
          <w:rFonts w:ascii="Arial" w:hAnsi="Arial" w:cs="Arial"/>
          <w:sz w:val="18"/>
          <w:szCs w:val="18"/>
          <w:lang w:val="en-GB"/>
        </w:rPr>
        <w:t xml:space="preserve">CHAPTER VI </w:t>
      </w:r>
    </w:p>
    <w:p w:rsidR="007A2641" w:rsidRPr="003C6DBB" w:rsidRDefault="007A2641">
      <w:pPr>
        <w:widowControl w:val="0"/>
        <w:autoSpaceDE w:val="0"/>
        <w:autoSpaceDN w:val="0"/>
        <w:adjustRightInd w:val="0"/>
        <w:rPr>
          <w:rFonts w:ascii="Arial" w:hAnsi="Arial" w:cs="Arial"/>
          <w:sz w:val="18"/>
          <w:szCs w:val="18"/>
          <w:lang w:val="en-GB"/>
        </w:rPr>
      </w:pPr>
    </w:p>
    <w:p w:rsidR="007A2641" w:rsidRPr="003C6DBB" w:rsidRDefault="00F80AC8">
      <w:pPr>
        <w:widowControl w:val="0"/>
        <w:autoSpaceDE w:val="0"/>
        <w:autoSpaceDN w:val="0"/>
        <w:adjustRightInd w:val="0"/>
        <w:jc w:val="center"/>
        <w:rPr>
          <w:rFonts w:ascii="Arial" w:hAnsi="Arial" w:cs="Arial"/>
          <w:sz w:val="18"/>
          <w:szCs w:val="18"/>
          <w:lang w:val="en-GB"/>
        </w:rPr>
      </w:pPr>
      <w:r w:rsidRPr="003C6DBB">
        <w:rPr>
          <w:rFonts w:ascii="Arial" w:hAnsi="Arial" w:cs="Arial"/>
          <w:sz w:val="18"/>
          <w:szCs w:val="18"/>
          <w:lang w:val="en-GB"/>
        </w:rPr>
        <w:t>BODIES</w:t>
      </w:r>
      <w:r w:rsidR="007A2641" w:rsidRPr="003C6DBB">
        <w:rPr>
          <w:rFonts w:ascii="Arial" w:hAnsi="Arial" w:cs="Arial"/>
          <w:sz w:val="18"/>
          <w:szCs w:val="18"/>
          <w:lang w:val="en-GB"/>
        </w:rPr>
        <w:t xml:space="preserve"> INVOLVED IN THE VALIDATION AND RECOGNITION OF THE </w:t>
      </w:r>
      <w:r w:rsidR="003562A5">
        <w:rPr>
          <w:rFonts w:ascii="Arial" w:hAnsi="Arial" w:cs="Arial"/>
          <w:sz w:val="18"/>
          <w:szCs w:val="18"/>
          <w:lang w:val="en-GB"/>
        </w:rPr>
        <w:t>RESULTS</w:t>
      </w:r>
      <w:r w:rsidR="003562A5" w:rsidRPr="003C6DBB">
        <w:rPr>
          <w:rFonts w:ascii="Arial" w:hAnsi="Arial" w:cs="Arial"/>
          <w:sz w:val="18"/>
          <w:szCs w:val="18"/>
          <w:lang w:val="en-GB"/>
        </w:rPr>
        <w:t xml:space="preserve"> </w:t>
      </w:r>
      <w:r w:rsidR="007A2641" w:rsidRPr="003C6DBB">
        <w:rPr>
          <w:rFonts w:ascii="Arial" w:hAnsi="Arial" w:cs="Arial"/>
          <w:sz w:val="18"/>
          <w:szCs w:val="18"/>
          <w:lang w:val="en-GB"/>
        </w:rPr>
        <w:t xml:space="preserve">OF CONTINUING EDUCATION </w:t>
      </w:r>
    </w:p>
    <w:p w:rsidR="007A2641" w:rsidRPr="003C6DBB" w:rsidRDefault="007A2641">
      <w:pPr>
        <w:widowControl w:val="0"/>
        <w:autoSpaceDE w:val="0"/>
        <w:autoSpaceDN w:val="0"/>
        <w:adjustRightInd w:val="0"/>
        <w:rPr>
          <w:rFonts w:ascii="Arial" w:hAnsi="Arial" w:cs="Arial"/>
          <w:sz w:val="18"/>
          <w:szCs w:val="18"/>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22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AB359A">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Authorizing</w:t>
      </w:r>
      <w:r w:rsidR="00F80AC8" w:rsidRPr="003C6DBB">
        <w:rPr>
          <w:rFonts w:ascii="Arial" w:hAnsi="Arial" w:cs="Arial"/>
          <w:b/>
          <w:bCs/>
          <w:sz w:val="16"/>
          <w:szCs w:val="16"/>
          <w:lang w:val="en-GB"/>
        </w:rPr>
        <w:t xml:space="preserve"> bodies</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In connection with the validation and recognition of the </w:t>
      </w:r>
      <w:r w:rsidR="003562A5">
        <w:rPr>
          <w:rFonts w:ascii="Arial" w:hAnsi="Arial" w:cs="Arial"/>
          <w:sz w:val="16"/>
          <w:szCs w:val="16"/>
          <w:lang w:val="en-GB"/>
        </w:rPr>
        <w:t>results</w:t>
      </w:r>
      <w:r w:rsidR="003562A5" w:rsidRPr="003C6DBB">
        <w:rPr>
          <w:rFonts w:ascii="Arial" w:hAnsi="Arial" w:cs="Arial"/>
          <w:sz w:val="16"/>
          <w:szCs w:val="16"/>
          <w:lang w:val="en-GB"/>
        </w:rPr>
        <w:t xml:space="preserve"> </w:t>
      </w:r>
      <w:r w:rsidRPr="003C6DBB">
        <w:rPr>
          <w:rFonts w:ascii="Arial" w:hAnsi="Arial" w:cs="Arial"/>
          <w:sz w:val="16"/>
          <w:szCs w:val="16"/>
          <w:lang w:val="en-GB"/>
        </w:rPr>
        <w:t>of con</w:t>
      </w:r>
      <w:r w:rsidR="00624A95" w:rsidRPr="003C6DBB">
        <w:rPr>
          <w:rFonts w:ascii="Arial" w:hAnsi="Arial" w:cs="Arial"/>
          <w:sz w:val="16"/>
          <w:szCs w:val="16"/>
          <w:lang w:val="en-GB"/>
        </w:rPr>
        <w:t>tinuing education, authorizing bodie</w:t>
      </w:r>
      <w:r w:rsidR="00F00CA7" w:rsidRPr="003C6DBB">
        <w:rPr>
          <w:rFonts w:ascii="Arial" w:hAnsi="Arial" w:cs="Arial"/>
          <w:sz w:val="16"/>
          <w:szCs w:val="16"/>
          <w:lang w:val="en-GB"/>
        </w:rPr>
        <w:t>s</w:t>
      </w:r>
      <w:r w:rsidRPr="003C6DBB">
        <w:rPr>
          <w:rFonts w:ascii="Arial" w:hAnsi="Arial" w:cs="Arial"/>
          <w:sz w:val="16"/>
          <w:szCs w:val="16"/>
          <w:lang w:val="en-GB"/>
        </w:rPr>
        <w:t xml:space="preserve"> also discharge the following tasks</w:t>
      </w:r>
      <w:r w:rsidR="00624A95" w:rsidRPr="003C6DBB">
        <w:rPr>
          <w:rFonts w:ascii="Arial" w:hAnsi="Arial" w:cs="Arial"/>
          <w:sz w:val="16"/>
          <w:szCs w:val="16"/>
          <w:lang w:val="en-GB"/>
        </w:rPr>
        <w:t xml:space="preserve"> and duties</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a) </w:t>
      </w:r>
      <w:r w:rsidR="003562A5">
        <w:rPr>
          <w:rFonts w:ascii="Arial" w:hAnsi="Arial" w:cs="Arial"/>
          <w:sz w:val="16"/>
          <w:szCs w:val="16"/>
          <w:lang w:val="en-GB"/>
        </w:rPr>
        <w:t>th</w:t>
      </w:r>
      <w:r w:rsidR="003562A5" w:rsidRPr="003C6DBB">
        <w:rPr>
          <w:rFonts w:ascii="Arial" w:hAnsi="Arial" w:cs="Arial"/>
          <w:sz w:val="16"/>
          <w:szCs w:val="16"/>
          <w:lang w:val="en-GB"/>
        </w:rPr>
        <w:t xml:space="preserve">ey </w:t>
      </w:r>
      <w:r w:rsidRPr="003C6DBB">
        <w:rPr>
          <w:rFonts w:ascii="Arial" w:hAnsi="Arial" w:cs="Arial"/>
          <w:sz w:val="16"/>
          <w:szCs w:val="16"/>
          <w:lang w:val="en-GB"/>
        </w:rPr>
        <w:t>part</w:t>
      </w:r>
      <w:r w:rsidR="003562A5">
        <w:rPr>
          <w:rFonts w:ascii="Arial" w:hAnsi="Arial" w:cs="Arial"/>
          <w:sz w:val="16"/>
          <w:szCs w:val="16"/>
          <w:lang w:val="en-GB"/>
        </w:rPr>
        <w:t>icipate</w:t>
      </w:r>
      <w:r w:rsidRPr="003C6DBB">
        <w:rPr>
          <w:rFonts w:ascii="Arial" w:hAnsi="Arial" w:cs="Arial"/>
          <w:sz w:val="16"/>
          <w:szCs w:val="16"/>
          <w:lang w:val="en-GB"/>
        </w:rPr>
        <w:t xml:space="preserve"> in the preparation and </w:t>
      </w:r>
      <w:r w:rsidR="0014035D" w:rsidRPr="003C6DBB">
        <w:rPr>
          <w:rFonts w:ascii="Arial" w:hAnsi="Arial" w:cs="Arial"/>
          <w:sz w:val="16"/>
          <w:szCs w:val="16"/>
          <w:lang w:val="en-GB"/>
        </w:rPr>
        <w:t>amendment</w:t>
      </w:r>
      <w:r w:rsidRPr="003C6DBB">
        <w:rPr>
          <w:rFonts w:ascii="Arial" w:hAnsi="Arial" w:cs="Arial"/>
          <w:sz w:val="16"/>
          <w:szCs w:val="16"/>
          <w:lang w:val="en-GB"/>
        </w:rPr>
        <w:t xml:space="preserve"> of qualification standards and </w:t>
      </w:r>
      <w:r w:rsidR="00AB359A" w:rsidRPr="003C6DBB">
        <w:rPr>
          <w:rFonts w:ascii="Arial" w:hAnsi="Arial" w:cs="Arial"/>
          <w:sz w:val="16"/>
          <w:szCs w:val="16"/>
          <w:lang w:val="en-GB"/>
        </w:rPr>
        <w:t>assessment</w:t>
      </w:r>
      <w:r w:rsidRPr="003C6DBB">
        <w:rPr>
          <w:rFonts w:ascii="Arial" w:hAnsi="Arial" w:cs="Arial"/>
          <w:sz w:val="16"/>
          <w:szCs w:val="16"/>
          <w:lang w:val="en-GB"/>
        </w:rPr>
        <w:t xml:space="preserve"> standards (</w:t>
      </w:r>
      <w:hyperlink r:id="rId68"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7</w:t>
        </w:r>
      </w:hyperlink>
      <w:r w:rsidRPr="003C6DBB">
        <w:rPr>
          <w:rFonts w:ascii="Arial" w:hAnsi="Arial" w:cs="Arial"/>
          <w:sz w:val="16"/>
          <w:szCs w:val="16"/>
          <w:lang w:val="en-GB"/>
        </w:rPr>
        <w:t xml:space="preserve"> a</w:t>
      </w:r>
      <w:r w:rsidR="00F80AC8" w:rsidRPr="003C6DBB">
        <w:rPr>
          <w:rFonts w:ascii="Arial" w:hAnsi="Arial" w:cs="Arial"/>
          <w:sz w:val="16"/>
          <w:szCs w:val="16"/>
          <w:lang w:val="en-GB"/>
        </w:rPr>
        <w:t>nd</w:t>
      </w:r>
      <w:r w:rsidR="00AD3896">
        <w:rPr>
          <w:rFonts w:ascii="Arial" w:hAnsi="Arial" w:cs="Arial"/>
          <w:sz w:val="16"/>
          <w:szCs w:val="16"/>
          <w:lang w:val="en-GB"/>
        </w:rPr>
        <w:t xml:space="preserve"> </w:t>
      </w:r>
      <w:hyperlink r:id="rId69" w:history="1">
        <w:r w:rsidRPr="003C6DBB">
          <w:rPr>
            <w:rFonts w:ascii="Arial" w:hAnsi="Arial" w:cs="Arial"/>
            <w:color w:val="0000FF"/>
            <w:sz w:val="16"/>
            <w:szCs w:val="16"/>
            <w:u w:val="single"/>
            <w:lang w:val="en-GB"/>
          </w:rPr>
          <w:t>8</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b) </w:t>
      </w:r>
      <w:r w:rsidR="003562A5">
        <w:rPr>
          <w:rFonts w:ascii="Arial" w:hAnsi="Arial" w:cs="Arial"/>
          <w:sz w:val="16"/>
          <w:szCs w:val="16"/>
          <w:lang w:val="en-GB"/>
        </w:rPr>
        <w:t>t</w:t>
      </w:r>
      <w:r w:rsidRPr="003C6DBB">
        <w:rPr>
          <w:rFonts w:ascii="Arial" w:hAnsi="Arial" w:cs="Arial"/>
          <w:sz w:val="16"/>
          <w:szCs w:val="16"/>
          <w:lang w:val="en-GB"/>
        </w:rPr>
        <w:t xml:space="preserve">hey </w:t>
      </w:r>
      <w:r w:rsidR="003562A5">
        <w:rPr>
          <w:rFonts w:ascii="Arial" w:hAnsi="Arial" w:cs="Arial"/>
          <w:sz w:val="16"/>
          <w:szCs w:val="16"/>
          <w:lang w:val="en-GB"/>
        </w:rPr>
        <w:t>grant</w:t>
      </w:r>
      <w:r w:rsidRPr="003C6DBB">
        <w:rPr>
          <w:rFonts w:ascii="Arial" w:hAnsi="Arial" w:cs="Arial"/>
          <w:sz w:val="16"/>
          <w:szCs w:val="16"/>
          <w:lang w:val="en-GB"/>
        </w:rPr>
        <w:t>, extend and revoke authorization</w:t>
      </w:r>
      <w:r w:rsidR="0014035D" w:rsidRPr="003C6DBB">
        <w:rPr>
          <w:rFonts w:ascii="Arial" w:hAnsi="Arial" w:cs="Arial"/>
          <w:sz w:val="16"/>
          <w:szCs w:val="16"/>
          <w:lang w:val="en-GB"/>
        </w:rPr>
        <w:t>s</w:t>
      </w:r>
      <w:r w:rsidRPr="003C6DBB">
        <w:rPr>
          <w:rFonts w:ascii="Arial" w:hAnsi="Arial" w:cs="Arial"/>
          <w:sz w:val="16"/>
          <w:szCs w:val="16"/>
          <w:lang w:val="en-GB"/>
        </w:rPr>
        <w:t xml:space="preserve"> (</w:t>
      </w:r>
      <w:hyperlink r:id="rId70" w:history="1">
        <w:r w:rsidR="0029501D" w:rsidRPr="003C6DBB">
          <w:rPr>
            <w:rFonts w:ascii="Arial" w:hAnsi="Arial" w:cs="Arial"/>
            <w:color w:val="0000FF"/>
            <w:sz w:val="16"/>
            <w:szCs w:val="16"/>
            <w:u w:val="single"/>
            <w:lang w:val="en-GB"/>
          </w:rPr>
          <w:t>Section</w:t>
        </w:r>
        <w:r w:rsidR="001E0298">
          <w:rPr>
            <w:rFonts w:ascii="Arial" w:hAnsi="Arial" w:cs="Arial"/>
            <w:color w:val="0000FF"/>
            <w:sz w:val="16"/>
            <w:szCs w:val="16"/>
            <w:u w:val="single"/>
            <w:lang w:val="en-GB"/>
          </w:rPr>
          <w:t>s</w:t>
        </w:r>
        <w:r w:rsidRPr="003C6DBB">
          <w:rPr>
            <w:rFonts w:ascii="Arial" w:hAnsi="Arial" w:cs="Arial"/>
            <w:color w:val="0000FF"/>
            <w:sz w:val="16"/>
            <w:szCs w:val="16"/>
            <w:u w:val="single"/>
            <w:lang w:val="en-GB"/>
          </w:rPr>
          <w:t xml:space="preserve"> 9 </w:t>
        </w:r>
        <w:r w:rsidR="001E0298">
          <w:rPr>
            <w:rFonts w:ascii="Arial" w:hAnsi="Arial" w:cs="Arial"/>
            <w:color w:val="0000FF"/>
            <w:sz w:val="16"/>
            <w:szCs w:val="16"/>
            <w:u w:val="single"/>
            <w:lang w:val="en-GB"/>
          </w:rPr>
          <w:t>to</w:t>
        </w:r>
        <w:r w:rsidRPr="003C6DBB">
          <w:rPr>
            <w:rFonts w:ascii="Arial" w:hAnsi="Arial" w:cs="Arial"/>
            <w:color w:val="0000FF"/>
            <w:sz w:val="16"/>
            <w:szCs w:val="16"/>
            <w:u w:val="single"/>
            <w:lang w:val="en-GB"/>
          </w:rPr>
          <w:t xml:space="preserve"> 13</w:t>
        </w:r>
      </w:hyperlink>
      <w:r w:rsidR="00AD3896">
        <w:rPr>
          <w:rFonts w:ascii="Arial" w:hAnsi="Arial" w:cs="Arial"/>
          <w:color w:val="0000FF"/>
          <w:sz w:val="16"/>
          <w:szCs w:val="16"/>
          <w:u w:val="single"/>
          <w:lang w:val="en-GB"/>
        </w:rPr>
        <w:t xml:space="preserve"> </w:t>
      </w:r>
      <w:r w:rsidR="00AB359A" w:rsidRPr="003C6DBB">
        <w:rPr>
          <w:rFonts w:ascii="Arial" w:hAnsi="Arial" w:cs="Arial"/>
          <w:sz w:val="16"/>
          <w:szCs w:val="16"/>
          <w:lang w:val="en-GB"/>
        </w:rPr>
        <w:t>and</w:t>
      </w:r>
      <w:r w:rsidRPr="003C6DBB">
        <w:rPr>
          <w:rFonts w:ascii="Arial" w:hAnsi="Arial" w:cs="Arial"/>
          <w:sz w:val="16"/>
          <w:szCs w:val="16"/>
          <w:lang w:val="en-GB"/>
        </w:rPr>
        <w:t xml:space="preserve"> 16),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c) </w:t>
      </w:r>
      <w:r w:rsidR="00922DD0">
        <w:rPr>
          <w:rFonts w:ascii="Arial" w:hAnsi="Arial" w:cs="Arial"/>
          <w:sz w:val="16"/>
          <w:szCs w:val="16"/>
          <w:lang w:val="en-GB"/>
        </w:rPr>
        <w:t>t</w:t>
      </w:r>
      <w:r w:rsidRPr="003C6DBB">
        <w:rPr>
          <w:rFonts w:ascii="Arial" w:hAnsi="Arial" w:cs="Arial"/>
          <w:sz w:val="16"/>
          <w:szCs w:val="16"/>
          <w:lang w:val="en-GB"/>
        </w:rPr>
        <w:t xml:space="preserve">hey keep a record of authorized </w:t>
      </w:r>
      <w:r w:rsidR="007C7522" w:rsidRPr="003C6DBB">
        <w:rPr>
          <w:rFonts w:ascii="Arial" w:hAnsi="Arial" w:cs="Arial"/>
          <w:sz w:val="16"/>
          <w:szCs w:val="16"/>
          <w:lang w:val="en-GB"/>
        </w:rPr>
        <w:t>persons and entities</w:t>
      </w:r>
      <w:r w:rsidRPr="003C6DBB">
        <w:rPr>
          <w:rFonts w:ascii="Arial" w:hAnsi="Arial" w:cs="Arial"/>
          <w:sz w:val="16"/>
          <w:szCs w:val="16"/>
          <w:lang w:val="en-GB"/>
        </w:rPr>
        <w:t xml:space="preserve"> (</w:t>
      </w:r>
      <w:hyperlink r:id="rId71"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9</w:t>
        </w:r>
      </w:hyperlink>
      <w:r w:rsidRPr="003C6DBB">
        <w:rPr>
          <w:rFonts w:ascii="Arial" w:hAnsi="Arial" w:cs="Arial"/>
          <w:sz w:val="16"/>
          <w:szCs w:val="16"/>
          <w:lang w:val="en-GB"/>
        </w:rPr>
        <w:t xml:space="preserve">), containing the entries set forth in </w:t>
      </w:r>
      <w:hyperlink r:id="rId72"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15</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d) </w:t>
      </w:r>
      <w:r w:rsidR="00922DD0">
        <w:rPr>
          <w:rFonts w:ascii="Arial" w:hAnsi="Arial" w:cs="Arial"/>
          <w:sz w:val="16"/>
          <w:szCs w:val="16"/>
          <w:lang w:val="en-GB"/>
        </w:rPr>
        <w:t>t</w:t>
      </w:r>
      <w:r w:rsidRPr="003C6DBB">
        <w:rPr>
          <w:rFonts w:ascii="Arial" w:hAnsi="Arial" w:cs="Arial"/>
          <w:sz w:val="16"/>
          <w:szCs w:val="16"/>
          <w:lang w:val="en-GB"/>
        </w:rPr>
        <w:t xml:space="preserve">hey submit to the Ministry the data to be kept </w:t>
      </w:r>
      <w:r w:rsidR="00F80AC8" w:rsidRPr="003C6DBB">
        <w:rPr>
          <w:rFonts w:ascii="Arial" w:hAnsi="Arial" w:cs="Arial"/>
          <w:sz w:val="16"/>
          <w:szCs w:val="16"/>
          <w:lang w:val="en-GB"/>
        </w:rPr>
        <w:t>on</w:t>
      </w:r>
      <w:r w:rsidRPr="003C6DBB">
        <w:rPr>
          <w:rFonts w:ascii="Arial" w:hAnsi="Arial" w:cs="Arial"/>
          <w:sz w:val="16"/>
          <w:szCs w:val="16"/>
          <w:lang w:val="en-GB"/>
        </w:rPr>
        <w:t xml:space="preserve"> the list of authorized </w:t>
      </w:r>
      <w:r w:rsidR="007C7522" w:rsidRPr="003C6DBB">
        <w:rPr>
          <w:rFonts w:ascii="Arial" w:hAnsi="Arial" w:cs="Arial"/>
          <w:sz w:val="16"/>
          <w:szCs w:val="16"/>
          <w:lang w:val="en-GB"/>
        </w:rPr>
        <w:t>persons and entities</w:t>
      </w:r>
      <w:r w:rsidR="00C33CDB">
        <w:rPr>
          <w:rFonts w:ascii="Arial" w:hAnsi="Arial" w:cs="Arial"/>
          <w:sz w:val="16"/>
          <w:szCs w:val="16"/>
          <w:lang w:val="en-GB"/>
        </w:rPr>
        <w:t xml:space="preserve"> </w:t>
      </w:r>
      <w:r w:rsidR="003562A5">
        <w:rPr>
          <w:rFonts w:ascii="Arial" w:hAnsi="Arial" w:cs="Arial"/>
          <w:sz w:val="16"/>
          <w:szCs w:val="16"/>
          <w:lang w:val="en-GB"/>
        </w:rPr>
        <w:t>in</w:t>
      </w:r>
      <w:r w:rsidR="003562A5" w:rsidRPr="003C6DBB">
        <w:rPr>
          <w:rFonts w:ascii="Arial" w:hAnsi="Arial" w:cs="Arial"/>
          <w:sz w:val="16"/>
          <w:szCs w:val="16"/>
          <w:lang w:val="en-GB"/>
        </w:rPr>
        <w:t xml:space="preserve"> </w:t>
      </w:r>
      <w:r w:rsidRPr="003C6DBB">
        <w:rPr>
          <w:rFonts w:ascii="Arial" w:hAnsi="Arial" w:cs="Arial"/>
          <w:sz w:val="16"/>
          <w:szCs w:val="16"/>
          <w:lang w:val="en-GB"/>
        </w:rPr>
        <w:t>the National Regist</w:t>
      </w:r>
      <w:r w:rsidR="003562A5">
        <w:rPr>
          <w:rFonts w:ascii="Arial" w:hAnsi="Arial" w:cs="Arial"/>
          <w:sz w:val="16"/>
          <w:szCs w:val="16"/>
          <w:lang w:val="en-GB"/>
        </w:rPr>
        <w:t>e</w:t>
      </w:r>
      <w:r w:rsidRPr="003C6DBB">
        <w:rPr>
          <w:rFonts w:ascii="Arial" w:hAnsi="Arial" w:cs="Arial"/>
          <w:sz w:val="16"/>
          <w:szCs w:val="16"/>
          <w:lang w:val="en-GB"/>
        </w:rPr>
        <w:t>r of Qualifications (</w:t>
      </w:r>
      <w:hyperlink r:id="rId73"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15</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e) </w:t>
      </w:r>
      <w:r w:rsidR="00922DD0">
        <w:rPr>
          <w:rFonts w:ascii="Arial" w:hAnsi="Arial" w:cs="Arial"/>
          <w:sz w:val="16"/>
          <w:szCs w:val="16"/>
          <w:lang w:val="en-GB"/>
        </w:rPr>
        <w:t>t</w:t>
      </w:r>
      <w:r w:rsidRPr="003C6DBB">
        <w:rPr>
          <w:rFonts w:ascii="Arial" w:hAnsi="Arial" w:cs="Arial"/>
          <w:sz w:val="16"/>
          <w:szCs w:val="16"/>
          <w:lang w:val="en-GB"/>
        </w:rPr>
        <w:t xml:space="preserve">hey monitor and supervise the activities of authorized </w:t>
      </w:r>
      <w:r w:rsidR="007C7522" w:rsidRPr="003C6DBB">
        <w:rPr>
          <w:rFonts w:ascii="Arial" w:hAnsi="Arial" w:cs="Arial"/>
          <w:sz w:val="16"/>
          <w:szCs w:val="16"/>
          <w:lang w:val="en-GB"/>
        </w:rPr>
        <w:t>persons and entities</w:t>
      </w:r>
      <w:r w:rsidRPr="003C6DBB">
        <w:rPr>
          <w:rFonts w:ascii="Arial" w:hAnsi="Arial" w:cs="Arial"/>
          <w:sz w:val="16"/>
          <w:szCs w:val="16"/>
          <w:lang w:val="en-GB"/>
        </w:rPr>
        <w:t xml:space="preserve">, including the fairness of the </w:t>
      </w:r>
      <w:r w:rsidR="003562A5">
        <w:rPr>
          <w:rFonts w:ascii="Arial" w:hAnsi="Arial" w:cs="Arial"/>
          <w:sz w:val="16"/>
          <w:szCs w:val="16"/>
          <w:lang w:val="en-GB"/>
        </w:rPr>
        <w:t xml:space="preserve">processes for administering </w:t>
      </w:r>
      <w:r w:rsidRPr="003C6DBB">
        <w:rPr>
          <w:rFonts w:ascii="Arial" w:hAnsi="Arial" w:cs="Arial"/>
          <w:sz w:val="16"/>
          <w:szCs w:val="16"/>
          <w:lang w:val="en-GB"/>
        </w:rPr>
        <w:t>examination and issu</w:t>
      </w:r>
      <w:r w:rsidR="00922DD0">
        <w:rPr>
          <w:rFonts w:ascii="Arial" w:hAnsi="Arial" w:cs="Arial"/>
          <w:sz w:val="16"/>
          <w:szCs w:val="16"/>
          <w:lang w:val="en-GB"/>
        </w:rPr>
        <w:t>ing certificates</w:t>
      </w:r>
      <w:r w:rsidRPr="003C6DBB">
        <w:rPr>
          <w:rFonts w:ascii="Arial" w:hAnsi="Arial" w:cs="Arial"/>
          <w:sz w:val="16"/>
          <w:szCs w:val="16"/>
          <w:lang w:val="en-GB"/>
        </w:rPr>
        <w:t xml:space="preserve"> </w:t>
      </w:r>
      <w:r w:rsidR="00F80AC8" w:rsidRPr="003C6DBB">
        <w:rPr>
          <w:rFonts w:ascii="Arial" w:hAnsi="Arial" w:cs="Arial"/>
          <w:sz w:val="16"/>
          <w:szCs w:val="16"/>
          <w:lang w:val="en-GB"/>
        </w:rPr>
        <w:t xml:space="preserve">and </w:t>
      </w:r>
      <w:r w:rsidR="0014035D" w:rsidRPr="003C6DBB">
        <w:rPr>
          <w:rFonts w:ascii="Arial" w:hAnsi="Arial" w:cs="Arial"/>
          <w:sz w:val="16"/>
          <w:szCs w:val="16"/>
          <w:lang w:val="en-GB"/>
        </w:rPr>
        <w:t xml:space="preserve">compliance with applicable standards, </w:t>
      </w:r>
      <w:r w:rsidRPr="003C6DBB">
        <w:rPr>
          <w:rFonts w:ascii="Arial" w:hAnsi="Arial" w:cs="Arial"/>
          <w:sz w:val="16"/>
          <w:szCs w:val="16"/>
          <w:lang w:val="en-GB"/>
        </w:rPr>
        <w:t xml:space="preserve">acting largely through their representatives </w:t>
      </w:r>
      <w:r w:rsidR="0014035D" w:rsidRPr="003C6DBB">
        <w:rPr>
          <w:rFonts w:ascii="Arial" w:hAnsi="Arial" w:cs="Arial"/>
          <w:sz w:val="16"/>
          <w:szCs w:val="16"/>
          <w:lang w:val="en-GB"/>
        </w:rPr>
        <w:t>attending</w:t>
      </w:r>
      <w:r w:rsidRPr="003C6DBB">
        <w:rPr>
          <w:rFonts w:ascii="Arial" w:hAnsi="Arial" w:cs="Arial"/>
          <w:sz w:val="16"/>
          <w:szCs w:val="16"/>
          <w:lang w:val="en-GB"/>
        </w:rPr>
        <w:t xml:space="preserve"> the </w:t>
      </w:r>
      <w:r w:rsidR="001A4DDA">
        <w:rPr>
          <w:rFonts w:ascii="Arial" w:hAnsi="Arial" w:cs="Arial"/>
          <w:sz w:val="16"/>
          <w:szCs w:val="16"/>
          <w:lang w:val="en-GB"/>
        </w:rPr>
        <w:t>examination</w:t>
      </w:r>
      <w:r w:rsidRPr="003C6DBB">
        <w:rPr>
          <w:rFonts w:ascii="Arial" w:hAnsi="Arial" w:cs="Arial"/>
          <w:sz w:val="16"/>
          <w:szCs w:val="16"/>
          <w:lang w:val="en-GB"/>
        </w:rPr>
        <w:t xml:space="preserve">s under </w:t>
      </w:r>
      <w:hyperlink r:id="rId74"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18</w:t>
        </w:r>
      </w:hyperlink>
      <w:r w:rsidRPr="003C6DBB">
        <w:rPr>
          <w:rFonts w:ascii="Arial" w:hAnsi="Arial" w:cs="Arial"/>
          <w:sz w:val="16"/>
          <w:szCs w:val="16"/>
          <w:lang w:val="en-GB"/>
        </w:rPr>
        <w:t xml:space="preserve"> and </w:t>
      </w:r>
      <w:hyperlink r:id="rId75" w:history="1">
        <w:r w:rsidRPr="003C6DBB">
          <w:rPr>
            <w:rFonts w:ascii="Arial" w:hAnsi="Arial" w:cs="Arial"/>
            <w:color w:val="0000FF"/>
            <w:sz w:val="16"/>
            <w:szCs w:val="16"/>
            <w:u w:val="single"/>
            <w:lang w:val="en-GB"/>
          </w:rPr>
          <w:t>20</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f) </w:t>
      </w:r>
      <w:r w:rsidR="00922DD0">
        <w:rPr>
          <w:rFonts w:ascii="Arial" w:hAnsi="Arial" w:cs="Arial"/>
          <w:sz w:val="16"/>
          <w:szCs w:val="16"/>
          <w:lang w:val="en-GB"/>
        </w:rPr>
        <w:t>t</w:t>
      </w:r>
      <w:r w:rsidRPr="003C6DBB">
        <w:rPr>
          <w:rFonts w:ascii="Arial" w:hAnsi="Arial" w:cs="Arial"/>
          <w:sz w:val="16"/>
          <w:szCs w:val="16"/>
          <w:lang w:val="en-GB"/>
        </w:rPr>
        <w:t xml:space="preserve">hey send to social security authorities a copy of the decision to </w:t>
      </w:r>
      <w:r w:rsidR="00922DD0">
        <w:rPr>
          <w:rFonts w:ascii="Arial" w:hAnsi="Arial" w:cs="Arial"/>
          <w:sz w:val="16"/>
          <w:szCs w:val="16"/>
          <w:lang w:val="en-GB"/>
        </w:rPr>
        <w:t>grant</w:t>
      </w:r>
      <w:r w:rsidRPr="003C6DBB">
        <w:rPr>
          <w:rFonts w:ascii="Arial" w:hAnsi="Arial" w:cs="Arial"/>
          <w:sz w:val="16"/>
          <w:szCs w:val="16"/>
          <w:lang w:val="en-GB"/>
        </w:rPr>
        <w:t xml:space="preserve">, extend and revoke authorization </w:t>
      </w:r>
      <w:r w:rsidR="00922DD0">
        <w:rPr>
          <w:rFonts w:ascii="Arial" w:hAnsi="Arial" w:cs="Arial"/>
          <w:sz w:val="16"/>
          <w:szCs w:val="16"/>
          <w:lang w:val="en-GB"/>
        </w:rPr>
        <w:t>to</w:t>
      </w:r>
      <w:r w:rsidR="00922DD0" w:rsidRPr="003C6DBB">
        <w:rPr>
          <w:rFonts w:ascii="Arial" w:hAnsi="Arial" w:cs="Arial"/>
          <w:sz w:val="16"/>
          <w:szCs w:val="16"/>
          <w:lang w:val="en-GB"/>
        </w:rPr>
        <w:t xml:space="preserve"> </w:t>
      </w:r>
      <w:r w:rsidR="0014035D" w:rsidRPr="003C6DBB">
        <w:rPr>
          <w:rFonts w:ascii="Arial" w:hAnsi="Arial" w:cs="Arial"/>
          <w:sz w:val="16"/>
          <w:szCs w:val="16"/>
          <w:lang w:val="en-GB"/>
        </w:rPr>
        <w:t>authorized persons</w:t>
      </w:r>
      <w:r w:rsidRPr="003C6DBB">
        <w:rPr>
          <w:rFonts w:ascii="Arial" w:hAnsi="Arial" w:cs="Arial"/>
          <w:sz w:val="16"/>
          <w:szCs w:val="16"/>
          <w:lang w:val="en-GB"/>
        </w:rPr>
        <w:t xml:space="preserve"> within 30 days of the </w:t>
      </w:r>
      <w:r w:rsidR="00922DD0">
        <w:rPr>
          <w:rFonts w:ascii="Arial" w:hAnsi="Arial" w:cs="Arial"/>
          <w:sz w:val="16"/>
          <w:szCs w:val="16"/>
          <w:lang w:val="en-GB"/>
        </w:rPr>
        <w:t>effective date of the decision</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g) </w:t>
      </w:r>
      <w:r w:rsidR="00922DD0">
        <w:rPr>
          <w:rFonts w:ascii="Arial" w:hAnsi="Arial" w:cs="Arial"/>
          <w:sz w:val="16"/>
          <w:szCs w:val="16"/>
          <w:lang w:val="en-GB"/>
        </w:rPr>
        <w:t>t</w:t>
      </w:r>
      <w:r w:rsidRPr="003C6DBB">
        <w:rPr>
          <w:rFonts w:ascii="Arial" w:hAnsi="Arial" w:cs="Arial"/>
          <w:sz w:val="16"/>
          <w:szCs w:val="16"/>
          <w:lang w:val="en-GB"/>
        </w:rPr>
        <w:t>hey keep a record of the outcome of examinations</w:t>
      </w:r>
      <w:r w:rsidR="00C33CDB">
        <w:rPr>
          <w:rFonts w:ascii="Arial" w:hAnsi="Arial" w:cs="Arial"/>
          <w:sz w:val="16"/>
          <w:szCs w:val="16"/>
          <w:lang w:val="en-GB"/>
        </w:rPr>
        <w:t xml:space="preserve"> </w:t>
      </w:r>
      <w:r w:rsidR="00922DD0">
        <w:rPr>
          <w:rFonts w:ascii="Arial" w:hAnsi="Arial" w:cs="Arial"/>
          <w:sz w:val="16"/>
          <w:szCs w:val="16"/>
          <w:lang w:val="en-GB"/>
        </w:rPr>
        <w:t>conducted by</w:t>
      </w:r>
      <w:r w:rsidRPr="003C6DBB">
        <w:rPr>
          <w:rFonts w:ascii="Arial" w:hAnsi="Arial" w:cs="Arial"/>
          <w:sz w:val="16"/>
          <w:szCs w:val="16"/>
          <w:lang w:val="en-GB"/>
        </w:rPr>
        <w:t xml:space="preserve"> authorized </w:t>
      </w:r>
      <w:r w:rsidR="007C7522" w:rsidRPr="003C6DBB">
        <w:rPr>
          <w:rFonts w:ascii="Arial" w:hAnsi="Arial" w:cs="Arial"/>
          <w:sz w:val="16"/>
          <w:szCs w:val="16"/>
          <w:lang w:val="en-GB"/>
        </w:rPr>
        <w:t>persons and entities</w:t>
      </w:r>
      <w:r w:rsidR="0014035D" w:rsidRPr="003C6DBB">
        <w:rPr>
          <w:rFonts w:ascii="Arial" w:hAnsi="Arial" w:cs="Arial"/>
          <w:sz w:val="16"/>
          <w:szCs w:val="16"/>
          <w:lang w:val="en-GB"/>
        </w:rPr>
        <w:t>, and a record of c</w:t>
      </w:r>
      <w:r w:rsidRPr="003C6DBB">
        <w:rPr>
          <w:rFonts w:ascii="Arial" w:hAnsi="Arial" w:cs="Arial"/>
          <w:sz w:val="16"/>
          <w:szCs w:val="16"/>
          <w:lang w:val="en-GB"/>
        </w:rPr>
        <w:t>ertificates</w:t>
      </w:r>
      <w:r w:rsidR="0014035D" w:rsidRPr="003C6DBB">
        <w:rPr>
          <w:rFonts w:ascii="Arial" w:hAnsi="Arial" w:cs="Arial"/>
          <w:sz w:val="16"/>
          <w:szCs w:val="16"/>
          <w:lang w:val="en-GB"/>
        </w:rPr>
        <w:t xml:space="preserve"> th</w:t>
      </w:r>
      <w:r w:rsidR="00F80AC8" w:rsidRPr="003C6DBB">
        <w:rPr>
          <w:rFonts w:ascii="Arial" w:hAnsi="Arial" w:cs="Arial"/>
          <w:sz w:val="16"/>
          <w:szCs w:val="16"/>
          <w:lang w:val="en-GB"/>
        </w:rPr>
        <w:t>u</w:t>
      </w:r>
      <w:r w:rsidR="0014035D" w:rsidRPr="003C6DBB">
        <w:rPr>
          <w:rFonts w:ascii="Arial" w:hAnsi="Arial" w:cs="Arial"/>
          <w:sz w:val="16"/>
          <w:szCs w:val="16"/>
          <w:lang w:val="en-GB"/>
        </w:rPr>
        <w:t>s issued</w:t>
      </w:r>
      <w:r w:rsidRPr="003C6DBB">
        <w:rPr>
          <w:rFonts w:ascii="Arial" w:hAnsi="Arial" w:cs="Arial"/>
          <w:sz w:val="16"/>
          <w:szCs w:val="16"/>
          <w:lang w:val="en-GB"/>
        </w:rPr>
        <w:t xml:space="preserve"> (</w:t>
      </w:r>
      <w:hyperlink r:id="rId76" w:history="1">
        <w:r w:rsidR="0029501D" w:rsidRPr="003C6DBB">
          <w:rPr>
            <w:rFonts w:ascii="Arial" w:hAnsi="Arial" w:cs="Arial"/>
            <w:color w:val="0000FF"/>
            <w:sz w:val="16"/>
            <w:szCs w:val="16"/>
            <w:u w:val="single"/>
            <w:lang w:val="en-GB"/>
          </w:rPr>
          <w:t>Section</w:t>
        </w:r>
        <w:r w:rsidR="001E0298">
          <w:rPr>
            <w:rFonts w:ascii="Arial" w:hAnsi="Arial" w:cs="Arial"/>
            <w:color w:val="0000FF"/>
            <w:sz w:val="16"/>
            <w:szCs w:val="16"/>
            <w:u w:val="single"/>
            <w:lang w:val="en-GB"/>
          </w:rPr>
          <w:t>s</w:t>
        </w:r>
        <w:r w:rsidRPr="003C6DBB">
          <w:rPr>
            <w:rFonts w:ascii="Arial" w:hAnsi="Arial" w:cs="Arial"/>
            <w:color w:val="0000FF"/>
            <w:sz w:val="16"/>
            <w:szCs w:val="16"/>
            <w:u w:val="single"/>
            <w:lang w:val="en-GB"/>
          </w:rPr>
          <w:t xml:space="preserve"> 18 </w:t>
        </w:r>
        <w:r w:rsidR="001E0298">
          <w:rPr>
            <w:rFonts w:ascii="Arial" w:hAnsi="Arial" w:cs="Arial"/>
            <w:color w:val="0000FF"/>
            <w:sz w:val="16"/>
            <w:szCs w:val="16"/>
            <w:u w:val="single"/>
            <w:lang w:val="en-GB"/>
          </w:rPr>
          <w:t>to</w:t>
        </w:r>
        <w:r w:rsidRPr="003C6DBB">
          <w:rPr>
            <w:rFonts w:ascii="Arial" w:hAnsi="Arial" w:cs="Arial"/>
            <w:color w:val="0000FF"/>
            <w:sz w:val="16"/>
            <w:szCs w:val="16"/>
            <w:u w:val="single"/>
            <w:lang w:val="en-GB"/>
          </w:rPr>
          <w:t xml:space="preserve"> 20</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h) </w:t>
      </w:r>
      <w:r w:rsidR="00922DD0">
        <w:rPr>
          <w:rFonts w:ascii="Arial" w:hAnsi="Arial" w:cs="Arial"/>
          <w:sz w:val="16"/>
          <w:szCs w:val="16"/>
          <w:lang w:val="en-GB"/>
        </w:rPr>
        <w:t>t</w:t>
      </w:r>
      <w:r w:rsidRPr="003C6DBB">
        <w:rPr>
          <w:rFonts w:ascii="Arial" w:hAnsi="Arial" w:cs="Arial"/>
          <w:sz w:val="16"/>
          <w:szCs w:val="16"/>
          <w:lang w:val="en-GB"/>
        </w:rPr>
        <w:t xml:space="preserve">hey </w:t>
      </w:r>
      <w:r w:rsidR="00535E5F" w:rsidRPr="003C6DBB">
        <w:rPr>
          <w:rFonts w:ascii="Arial" w:hAnsi="Arial" w:cs="Arial"/>
          <w:sz w:val="16"/>
          <w:szCs w:val="16"/>
          <w:lang w:val="en-GB"/>
        </w:rPr>
        <w:t>hear</w:t>
      </w:r>
      <w:r w:rsidRPr="003C6DBB">
        <w:rPr>
          <w:rFonts w:ascii="Arial" w:hAnsi="Arial" w:cs="Arial"/>
          <w:sz w:val="16"/>
          <w:szCs w:val="16"/>
          <w:lang w:val="en-GB"/>
        </w:rPr>
        <w:t xml:space="preserve"> </w:t>
      </w:r>
      <w:r w:rsidR="00922DD0">
        <w:rPr>
          <w:rFonts w:ascii="Arial" w:hAnsi="Arial" w:cs="Arial"/>
          <w:sz w:val="16"/>
          <w:szCs w:val="16"/>
          <w:lang w:val="en-GB"/>
        </w:rPr>
        <w:t xml:space="preserve">cases of </w:t>
      </w:r>
      <w:r w:rsidRPr="003C6DBB">
        <w:rPr>
          <w:rFonts w:ascii="Arial" w:hAnsi="Arial" w:cs="Arial"/>
          <w:sz w:val="16"/>
          <w:szCs w:val="16"/>
          <w:lang w:val="en-GB"/>
        </w:rPr>
        <w:t xml:space="preserve">administrative offences.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23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922DD0">
      <w:pPr>
        <w:widowControl w:val="0"/>
        <w:autoSpaceDE w:val="0"/>
        <w:autoSpaceDN w:val="0"/>
        <w:adjustRightInd w:val="0"/>
        <w:jc w:val="center"/>
        <w:rPr>
          <w:rFonts w:ascii="Arial" w:hAnsi="Arial" w:cs="Arial"/>
          <w:b/>
          <w:bCs/>
          <w:sz w:val="16"/>
          <w:szCs w:val="16"/>
          <w:lang w:val="en-GB"/>
        </w:rPr>
      </w:pPr>
      <w:r>
        <w:rPr>
          <w:rFonts w:ascii="Arial" w:hAnsi="Arial" w:cs="Arial"/>
          <w:b/>
          <w:bCs/>
          <w:sz w:val="16"/>
          <w:szCs w:val="16"/>
          <w:lang w:val="en-GB"/>
        </w:rPr>
        <w:t xml:space="preserve">The </w:t>
      </w:r>
      <w:r w:rsidR="007A2641" w:rsidRPr="003C6DBB">
        <w:rPr>
          <w:rFonts w:ascii="Arial" w:hAnsi="Arial" w:cs="Arial"/>
          <w:b/>
          <w:bCs/>
          <w:sz w:val="16"/>
          <w:szCs w:val="16"/>
          <w:lang w:val="en-GB"/>
        </w:rPr>
        <w:t>Ministry</w:t>
      </w:r>
    </w:p>
    <w:p w:rsidR="007A2641" w:rsidRPr="003C6DBB" w:rsidRDefault="007A2641">
      <w:pPr>
        <w:widowControl w:val="0"/>
        <w:autoSpaceDE w:val="0"/>
        <w:autoSpaceDN w:val="0"/>
        <w:adjustRightInd w:val="0"/>
        <w:jc w:val="center"/>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In connection with the validation and recognition of the </w:t>
      </w:r>
      <w:r w:rsidR="00922DD0">
        <w:rPr>
          <w:rFonts w:ascii="Arial" w:hAnsi="Arial" w:cs="Arial"/>
          <w:sz w:val="16"/>
          <w:szCs w:val="16"/>
          <w:lang w:val="en-GB"/>
        </w:rPr>
        <w:t>results</w:t>
      </w:r>
      <w:r w:rsidR="00922DD0" w:rsidRPr="003C6DBB">
        <w:rPr>
          <w:rFonts w:ascii="Arial" w:hAnsi="Arial" w:cs="Arial"/>
          <w:sz w:val="16"/>
          <w:szCs w:val="16"/>
          <w:lang w:val="en-GB"/>
        </w:rPr>
        <w:t xml:space="preserve"> </w:t>
      </w:r>
      <w:r w:rsidRPr="003C6DBB">
        <w:rPr>
          <w:rFonts w:ascii="Arial" w:hAnsi="Arial" w:cs="Arial"/>
          <w:sz w:val="16"/>
          <w:szCs w:val="16"/>
          <w:lang w:val="en-GB"/>
        </w:rPr>
        <w:t>of continuing education, the Ministry discharges the following tasks</w:t>
      </w:r>
      <w:r w:rsidR="0014035D" w:rsidRPr="003C6DBB">
        <w:rPr>
          <w:rFonts w:ascii="Arial" w:hAnsi="Arial" w:cs="Arial"/>
          <w:sz w:val="16"/>
          <w:szCs w:val="16"/>
          <w:lang w:val="en-GB"/>
        </w:rPr>
        <w:t xml:space="preserve"> and duties</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a) </w:t>
      </w:r>
      <w:r w:rsidR="00922DD0">
        <w:rPr>
          <w:rFonts w:ascii="Arial" w:hAnsi="Arial" w:cs="Arial"/>
          <w:sz w:val="16"/>
          <w:szCs w:val="16"/>
          <w:lang w:val="en-GB"/>
        </w:rPr>
        <w:t>i</w:t>
      </w:r>
      <w:r w:rsidRPr="003C6DBB">
        <w:rPr>
          <w:rFonts w:ascii="Arial" w:hAnsi="Arial" w:cs="Arial"/>
          <w:sz w:val="16"/>
          <w:szCs w:val="16"/>
          <w:lang w:val="en-GB"/>
        </w:rPr>
        <w:t xml:space="preserve">t coordinates the activities of central administrative authorities under the present Act,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b) </w:t>
      </w:r>
      <w:r w:rsidR="00922DD0">
        <w:rPr>
          <w:rFonts w:ascii="Arial" w:hAnsi="Arial" w:cs="Arial"/>
          <w:sz w:val="16"/>
          <w:szCs w:val="16"/>
          <w:lang w:val="en-GB"/>
        </w:rPr>
        <w:t>i</w:t>
      </w:r>
      <w:r w:rsidRPr="003C6DBB">
        <w:rPr>
          <w:rFonts w:ascii="Arial" w:hAnsi="Arial" w:cs="Arial"/>
          <w:sz w:val="16"/>
          <w:szCs w:val="16"/>
          <w:lang w:val="en-GB"/>
        </w:rPr>
        <w:t xml:space="preserve">t approves, modifies, revokes and issues a list of comprehensive vocational qualifications and vocational qualifications </w:t>
      </w:r>
      <w:r w:rsidR="0014035D" w:rsidRPr="003C6DBB">
        <w:rPr>
          <w:rFonts w:ascii="Arial" w:hAnsi="Arial" w:cs="Arial"/>
          <w:sz w:val="16"/>
          <w:szCs w:val="16"/>
          <w:lang w:val="en-GB"/>
        </w:rPr>
        <w:t>classified</w:t>
      </w:r>
      <w:r w:rsidRPr="003C6DBB">
        <w:rPr>
          <w:rFonts w:ascii="Arial" w:hAnsi="Arial" w:cs="Arial"/>
          <w:sz w:val="16"/>
          <w:szCs w:val="16"/>
          <w:lang w:val="en-GB"/>
        </w:rPr>
        <w:t xml:space="preserve"> in accordance with the competence of </w:t>
      </w:r>
      <w:r w:rsidR="007C7522" w:rsidRPr="003C6DBB">
        <w:rPr>
          <w:rFonts w:ascii="Arial" w:hAnsi="Arial" w:cs="Arial"/>
          <w:sz w:val="16"/>
          <w:szCs w:val="16"/>
          <w:lang w:val="en-GB"/>
        </w:rPr>
        <w:t>authorized entities</w:t>
      </w:r>
      <w:r w:rsidR="0014035D" w:rsidRPr="003C6DBB">
        <w:rPr>
          <w:rFonts w:ascii="Arial" w:hAnsi="Arial" w:cs="Arial"/>
          <w:sz w:val="16"/>
          <w:szCs w:val="16"/>
          <w:lang w:val="en-GB"/>
        </w:rPr>
        <w:t>,</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c) </w:t>
      </w:r>
      <w:r w:rsidR="00922DD0">
        <w:rPr>
          <w:rFonts w:ascii="Arial" w:hAnsi="Arial" w:cs="Arial"/>
          <w:sz w:val="16"/>
          <w:szCs w:val="16"/>
          <w:lang w:val="en-GB"/>
        </w:rPr>
        <w:t>i</w:t>
      </w:r>
      <w:r w:rsidRPr="003C6DBB">
        <w:rPr>
          <w:rFonts w:ascii="Arial" w:hAnsi="Arial" w:cs="Arial"/>
          <w:sz w:val="16"/>
          <w:szCs w:val="16"/>
          <w:lang w:val="en-GB"/>
        </w:rPr>
        <w:t>t approves, modifies and revokes qualification and assessment standards (</w:t>
      </w:r>
      <w:hyperlink r:id="rId77"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7</w:t>
        </w:r>
      </w:hyperlink>
      <w:r w:rsidRPr="003C6DBB">
        <w:rPr>
          <w:rFonts w:ascii="Arial" w:hAnsi="Arial" w:cs="Arial"/>
          <w:sz w:val="16"/>
          <w:szCs w:val="16"/>
          <w:lang w:val="en-GB"/>
        </w:rPr>
        <w:t xml:space="preserve"> and </w:t>
      </w:r>
      <w:hyperlink r:id="rId78" w:history="1">
        <w:r w:rsidRPr="003C6DBB">
          <w:rPr>
            <w:rFonts w:ascii="Arial" w:hAnsi="Arial" w:cs="Arial"/>
            <w:color w:val="0000FF"/>
            <w:sz w:val="16"/>
            <w:szCs w:val="16"/>
            <w:u w:val="single"/>
            <w:lang w:val="en-GB"/>
          </w:rPr>
          <w:t>8</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d) </w:t>
      </w:r>
      <w:r w:rsidR="00922DD0">
        <w:rPr>
          <w:rFonts w:ascii="Arial" w:hAnsi="Arial" w:cs="Arial"/>
          <w:sz w:val="16"/>
          <w:szCs w:val="16"/>
          <w:lang w:val="en-GB"/>
        </w:rPr>
        <w:t>i</w:t>
      </w:r>
      <w:r w:rsidR="00856E9B" w:rsidRPr="003C6DBB">
        <w:rPr>
          <w:rFonts w:ascii="Arial" w:hAnsi="Arial" w:cs="Arial"/>
          <w:sz w:val="16"/>
          <w:szCs w:val="16"/>
          <w:lang w:val="en-GB"/>
        </w:rPr>
        <w:t xml:space="preserve">t provides for the Council’s </w:t>
      </w:r>
      <w:r w:rsidR="004B671E" w:rsidRPr="003C6DBB">
        <w:rPr>
          <w:rFonts w:ascii="Arial" w:hAnsi="Arial" w:cs="Arial"/>
          <w:sz w:val="16"/>
          <w:szCs w:val="16"/>
          <w:lang w:val="en-GB"/>
        </w:rPr>
        <w:t>material</w:t>
      </w:r>
      <w:r w:rsidR="00856E9B" w:rsidRPr="003C6DBB">
        <w:rPr>
          <w:rFonts w:ascii="Arial" w:hAnsi="Arial" w:cs="Arial"/>
          <w:sz w:val="16"/>
          <w:szCs w:val="16"/>
          <w:lang w:val="en-GB"/>
        </w:rPr>
        <w:t xml:space="preserve"> </w:t>
      </w:r>
      <w:r w:rsidR="00922DD0">
        <w:rPr>
          <w:rFonts w:ascii="Arial" w:hAnsi="Arial" w:cs="Arial"/>
          <w:sz w:val="16"/>
          <w:szCs w:val="16"/>
          <w:lang w:val="en-GB"/>
        </w:rPr>
        <w:t>requirements</w:t>
      </w:r>
      <w:r w:rsidR="00922DD0" w:rsidRPr="003C6DBB">
        <w:rPr>
          <w:rFonts w:ascii="Arial" w:hAnsi="Arial" w:cs="Arial"/>
          <w:sz w:val="16"/>
          <w:szCs w:val="16"/>
          <w:lang w:val="en-GB"/>
        </w:rPr>
        <w:t xml:space="preserve"> </w:t>
      </w:r>
      <w:r w:rsidR="00856E9B" w:rsidRPr="003C6DBB">
        <w:rPr>
          <w:rFonts w:ascii="Arial" w:hAnsi="Arial" w:cs="Arial"/>
          <w:sz w:val="16"/>
          <w:szCs w:val="16"/>
          <w:lang w:val="en-GB"/>
        </w:rPr>
        <w:t>and funding</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e) </w:t>
      </w:r>
      <w:r w:rsidR="00922DD0">
        <w:rPr>
          <w:rFonts w:ascii="Arial" w:hAnsi="Arial" w:cs="Arial"/>
          <w:sz w:val="16"/>
          <w:szCs w:val="16"/>
          <w:lang w:val="en-GB"/>
        </w:rPr>
        <w:t>i</w:t>
      </w:r>
      <w:r w:rsidR="00316F8F" w:rsidRPr="003C6DBB">
        <w:rPr>
          <w:rFonts w:ascii="Arial" w:hAnsi="Arial" w:cs="Arial"/>
          <w:sz w:val="16"/>
          <w:szCs w:val="16"/>
          <w:lang w:val="en-GB"/>
        </w:rPr>
        <w:t>t sets aside</w:t>
      </w:r>
      <w:r w:rsidRPr="003C6DBB">
        <w:rPr>
          <w:rFonts w:ascii="Arial" w:hAnsi="Arial" w:cs="Arial"/>
          <w:sz w:val="16"/>
          <w:szCs w:val="16"/>
          <w:lang w:val="en-GB"/>
        </w:rPr>
        <w:t xml:space="preserve"> and distributes </w:t>
      </w:r>
      <w:r w:rsidR="0014035D" w:rsidRPr="003C6DBB">
        <w:rPr>
          <w:rFonts w:ascii="Arial" w:hAnsi="Arial" w:cs="Arial"/>
          <w:sz w:val="16"/>
          <w:szCs w:val="16"/>
          <w:lang w:val="en-GB"/>
        </w:rPr>
        <w:t xml:space="preserve">the </w:t>
      </w:r>
      <w:r w:rsidR="00922DD0">
        <w:rPr>
          <w:rFonts w:ascii="Arial" w:hAnsi="Arial" w:cs="Arial"/>
          <w:sz w:val="16"/>
          <w:szCs w:val="16"/>
          <w:lang w:val="en-GB"/>
        </w:rPr>
        <w:t>funds from the state</w:t>
      </w:r>
      <w:r w:rsidR="00922DD0" w:rsidRPr="003C6DBB">
        <w:rPr>
          <w:rFonts w:ascii="Arial" w:hAnsi="Arial" w:cs="Arial"/>
          <w:sz w:val="16"/>
          <w:szCs w:val="16"/>
          <w:lang w:val="en-GB"/>
        </w:rPr>
        <w:t xml:space="preserve"> </w:t>
      </w:r>
      <w:r w:rsidR="0014035D" w:rsidRPr="003C6DBB">
        <w:rPr>
          <w:rFonts w:ascii="Arial" w:hAnsi="Arial" w:cs="Arial"/>
          <w:sz w:val="16"/>
          <w:szCs w:val="16"/>
          <w:lang w:val="en-GB"/>
        </w:rPr>
        <w:t xml:space="preserve">budget </w:t>
      </w:r>
      <w:r w:rsidRPr="003C6DBB">
        <w:rPr>
          <w:rFonts w:ascii="Arial" w:hAnsi="Arial" w:cs="Arial"/>
          <w:sz w:val="16"/>
          <w:szCs w:val="16"/>
          <w:lang w:val="en-GB"/>
        </w:rPr>
        <w:t xml:space="preserve">through </w:t>
      </w:r>
      <w:r w:rsidR="00922DD0">
        <w:rPr>
          <w:rFonts w:ascii="Arial" w:hAnsi="Arial" w:cs="Arial"/>
          <w:sz w:val="16"/>
          <w:szCs w:val="16"/>
          <w:lang w:val="en-GB"/>
        </w:rPr>
        <w:t>r</w:t>
      </w:r>
      <w:r w:rsidRPr="003C6DBB">
        <w:rPr>
          <w:rFonts w:ascii="Arial" w:hAnsi="Arial" w:cs="Arial"/>
          <w:sz w:val="16"/>
          <w:szCs w:val="16"/>
          <w:lang w:val="en-GB"/>
        </w:rPr>
        <w:t xml:space="preserve">egional </w:t>
      </w:r>
      <w:r w:rsidR="00922DD0">
        <w:rPr>
          <w:rFonts w:ascii="Arial" w:hAnsi="Arial" w:cs="Arial"/>
          <w:sz w:val="16"/>
          <w:szCs w:val="16"/>
          <w:lang w:val="en-GB"/>
        </w:rPr>
        <w:t>a</w:t>
      </w:r>
      <w:r w:rsidRPr="003C6DBB">
        <w:rPr>
          <w:rFonts w:ascii="Arial" w:hAnsi="Arial" w:cs="Arial"/>
          <w:sz w:val="16"/>
          <w:szCs w:val="16"/>
          <w:lang w:val="en-GB"/>
        </w:rPr>
        <w:t xml:space="preserve">uthorities </w:t>
      </w:r>
      <w:r w:rsidR="00922DD0">
        <w:rPr>
          <w:rFonts w:ascii="Arial" w:hAnsi="Arial" w:cs="Arial"/>
          <w:sz w:val="16"/>
          <w:szCs w:val="16"/>
          <w:lang w:val="en-GB"/>
        </w:rPr>
        <w:t>to</w:t>
      </w:r>
      <w:r w:rsidR="00922DD0" w:rsidRPr="003C6DBB">
        <w:rPr>
          <w:rFonts w:ascii="Arial" w:hAnsi="Arial" w:cs="Arial"/>
          <w:sz w:val="16"/>
          <w:szCs w:val="16"/>
          <w:lang w:val="en-GB"/>
        </w:rPr>
        <w:t xml:space="preserve"> </w:t>
      </w:r>
      <w:r w:rsidR="0014035D" w:rsidRPr="003C6DBB">
        <w:rPr>
          <w:rFonts w:ascii="Arial" w:hAnsi="Arial" w:cs="Arial"/>
          <w:sz w:val="16"/>
          <w:szCs w:val="16"/>
          <w:lang w:val="en-GB"/>
        </w:rPr>
        <w:t>legal</w:t>
      </w:r>
      <w:r w:rsidRPr="003C6DBB">
        <w:rPr>
          <w:rFonts w:ascii="Arial" w:hAnsi="Arial" w:cs="Arial"/>
          <w:sz w:val="16"/>
          <w:szCs w:val="16"/>
          <w:lang w:val="en-GB"/>
        </w:rPr>
        <w:t xml:space="preserve"> entities that (i) act as schools recorded in the Registry of Schools and Educational Institutions and</w:t>
      </w:r>
      <w:r w:rsidR="0014035D" w:rsidRPr="003C6DBB">
        <w:rPr>
          <w:rFonts w:ascii="Arial" w:hAnsi="Arial" w:cs="Arial"/>
          <w:sz w:val="16"/>
          <w:szCs w:val="16"/>
          <w:lang w:val="en-GB"/>
        </w:rPr>
        <w:t xml:space="preserve"> that</w:t>
      </w:r>
      <w:r w:rsidRPr="003C6DBB">
        <w:rPr>
          <w:rFonts w:ascii="Arial" w:hAnsi="Arial" w:cs="Arial"/>
          <w:sz w:val="16"/>
          <w:szCs w:val="16"/>
          <w:lang w:val="en-GB"/>
        </w:rPr>
        <w:t xml:space="preserve"> (ii) are not </w:t>
      </w:r>
      <w:r w:rsidR="00856E9B" w:rsidRPr="003C6DBB">
        <w:rPr>
          <w:rFonts w:ascii="Arial" w:hAnsi="Arial" w:cs="Arial"/>
          <w:sz w:val="16"/>
          <w:szCs w:val="16"/>
          <w:lang w:val="en-GB"/>
        </w:rPr>
        <w:t>founded</w:t>
      </w:r>
      <w:r w:rsidRPr="003C6DBB">
        <w:rPr>
          <w:rFonts w:ascii="Arial" w:hAnsi="Arial" w:cs="Arial"/>
          <w:sz w:val="16"/>
          <w:szCs w:val="16"/>
          <w:lang w:val="en-GB"/>
        </w:rPr>
        <w:t xml:space="preserve"> by the State or a registered church or </w:t>
      </w:r>
      <w:r w:rsidR="00316F8F" w:rsidRPr="003C6DBB">
        <w:rPr>
          <w:rFonts w:ascii="Arial" w:hAnsi="Arial" w:cs="Arial"/>
          <w:sz w:val="16"/>
          <w:szCs w:val="16"/>
          <w:lang w:val="en-GB"/>
        </w:rPr>
        <w:t xml:space="preserve">a </w:t>
      </w:r>
      <w:r w:rsidRPr="003C6DBB">
        <w:rPr>
          <w:rFonts w:ascii="Arial" w:hAnsi="Arial" w:cs="Arial"/>
          <w:sz w:val="16"/>
          <w:szCs w:val="16"/>
          <w:lang w:val="en-GB"/>
        </w:rPr>
        <w:t>religious society authorized to set up church schools,</w:t>
      </w:r>
      <w:r w:rsidR="00316F8F" w:rsidRPr="003C6DBB">
        <w:rPr>
          <w:rFonts w:ascii="Arial" w:hAnsi="Arial" w:cs="Arial"/>
          <w:sz w:val="16"/>
          <w:szCs w:val="16"/>
          <w:lang w:val="en-GB"/>
        </w:rPr>
        <w:t xml:space="preserve"> in order</w:t>
      </w:r>
      <w:r w:rsidRPr="003C6DBB">
        <w:rPr>
          <w:rFonts w:ascii="Arial" w:hAnsi="Arial" w:cs="Arial"/>
          <w:sz w:val="16"/>
          <w:szCs w:val="16"/>
          <w:lang w:val="en-GB"/>
        </w:rPr>
        <w:t xml:space="preserve"> to settle the necessary and verifiable costs of final examinations, </w:t>
      </w:r>
      <w:r w:rsidR="00AB359A" w:rsidRPr="003C6DBB">
        <w:rPr>
          <w:rFonts w:ascii="Arial" w:hAnsi="Arial" w:cs="Arial"/>
          <w:sz w:val="16"/>
          <w:szCs w:val="16"/>
          <w:lang w:val="en-GB"/>
        </w:rPr>
        <w:t>Maturita</w:t>
      </w:r>
      <w:r w:rsidRPr="003C6DBB">
        <w:rPr>
          <w:rFonts w:ascii="Arial" w:hAnsi="Arial" w:cs="Arial"/>
          <w:sz w:val="16"/>
          <w:szCs w:val="16"/>
          <w:lang w:val="en-GB"/>
        </w:rPr>
        <w:t xml:space="preserve"> examination</w:t>
      </w:r>
      <w:r w:rsidR="00856E9B" w:rsidRPr="003C6DBB">
        <w:rPr>
          <w:rFonts w:ascii="Arial" w:hAnsi="Arial" w:cs="Arial"/>
          <w:sz w:val="16"/>
          <w:szCs w:val="16"/>
          <w:lang w:val="en-GB"/>
        </w:rPr>
        <w:t>s and graduation examinations from</w:t>
      </w:r>
      <w:r w:rsidRPr="003C6DBB">
        <w:rPr>
          <w:rFonts w:ascii="Arial" w:hAnsi="Arial" w:cs="Arial"/>
          <w:sz w:val="16"/>
          <w:szCs w:val="16"/>
          <w:lang w:val="en-GB"/>
        </w:rPr>
        <w:t xml:space="preserve"> conservatories, held under special legislatio</w:t>
      </w:r>
      <w:r w:rsidR="00856E9B" w:rsidRPr="003C6DBB">
        <w:rPr>
          <w:rFonts w:ascii="Arial" w:hAnsi="Arial" w:cs="Arial"/>
          <w:sz w:val="16"/>
          <w:szCs w:val="16"/>
          <w:lang w:val="en-GB"/>
        </w:rPr>
        <w:t>n</w:t>
      </w:r>
      <w:r w:rsidR="003F2555" w:rsidRPr="003F2555">
        <w:rPr>
          <w:rFonts w:ascii="Arial" w:hAnsi="Arial" w:cs="Arial"/>
          <w:sz w:val="16"/>
          <w:szCs w:val="16"/>
          <w:vertAlign w:val="superscript"/>
          <w:lang w:val="en-GB"/>
        </w:rPr>
        <w:t>14</w:t>
      </w:r>
      <w:r w:rsidR="00856E9B" w:rsidRPr="003C6DBB">
        <w:rPr>
          <w:rFonts w:ascii="Arial" w:hAnsi="Arial" w:cs="Arial"/>
          <w:sz w:val="16"/>
          <w:szCs w:val="16"/>
          <w:lang w:val="en-GB"/>
        </w:rPr>
        <w:t xml:space="preserve"> in a secondary school or c</w:t>
      </w:r>
      <w:r w:rsidRPr="003C6DBB">
        <w:rPr>
          <w:rFonts w:ascii="Arial" w:hAnsi="Arial" w:cs="Arial"/>
          <w:sz w:val="16"/>
          <w:szCs w:val="16"/>
          <w:lang w:val="en-GB"/>
        </w:rPr>
        <w:t xml:space="preserve">onservatory, and taken by </w:t>
      </w:r>
      <w:r w:rsidR="00316F8F" w:rsidRPr="003C6DBB">
        <w:rPr>
          <w:rFonts w:ascii="Arial" w:hAnsi="Arial" w:cs="Arial"/>
          <w:sz w:val="16"/>
          <w:szCs w:val="16"/>
          <w:lang w:val="en-GB"/>
        </w:rPr>
        <w:t>candidates</w:t>
      </w:r>
      <w:r w:rsidRPr="003C6DBB">
        <w:rPr>
          <w:rFonts w:ascii="Arial" w:hAnsi="Arial" w:cs="Arial"/>
          <w:sz w:val="16"/>
          <w:szCs w:val="16"/>
          <w:lang w:val="en-GB"/>
        </w:rPr>
        <w:t xml:space="preserve"> </w:t>
      </w:r>
      <w:r w:rsidR="00922DD0">
        <w:rPr>
          <w:rFonts w:ascii="Arial" w:hAnsi="Arial" w:cs="Arial"/>
          <w:sz w:val="16"/>
          <w:szCs w:val="16"/>
          <w:lang w:val="en-GB"/>
        </w:rPr>
        <w:t>having</w:t>
      </w:r>
      <w:r w:rsidR="00922DD0" w:rsidRPr="003C6DBB">
        <w:rPr>
          <w:rFonts w:ascii="Arial" w:hAnsi="Arial" w:cs="Arial"/>
          <w:sz w:val="16"/>
          <w:szCs w:val="16"/>
          <w:lang w:val="en-GB"/>
        </w:rPr>
        <w:t xml:space="preserve"> </w:t>
      </w:r>
      <w:r w:rsidRPr="003C6DBB">
        <w:rPr>
          <w:rFonts w:ascii="Arial" w:hAnsi="Arial" w:cs="Arial"/>
          <w:sz w:val="16"/>
          <w:szCs w:val="16"/>
          <w:lang w:val="en-GB"/>
        </w:rPr>
        <w:t xml:space="preserve">attained under the present Act  vocational qualifications that </w:t>
      </w:r>
      <w:r w:rsidR="00CB5C18">
        <w:rPr>
          <w:rFonts w:ascii="Arial" w:hAnsi="Arial" w:cs="Arial"/>
          <w:sz w:val="16"/>
          <w:szCs w:val="16"/>
          <w:lang w:val="en-GB"/>
        </w:rPr>
        <w:t>attest</w:t>
      </w:r>
      <w:r w:rsidR="00CB5C18" w:rsidRPr="003C6DBB">
        <w:rPr>
          <w:rFonts w:ascii="Arial" w:hAnsi="Arial" w:cs="Arial"/>
          <w:sz w:val="16"/>
          <w:szCs w:val="16"/>
          <w:lang w:val="en-GB"/>
        </w:rPr>
        <w:t xml:space="preserve"> </w:t>
      </w:r>
      <w:r w:rsidRPr="003C6DBB">
        <w:rPr>
          <w:rFonts w:ascii="Arial" w:hAnsi="Arial" w:cs="Arial"/>
          <w:sz w:val="16"/>
          <w:szCs w:val="16"/>
          <w:lang w:val="en-GB"/>
        </w:rPr>
        <w:t>in a</w:t>
      </w:r>
      <w:r w:rsidR="00B10EA0" w:rsidRPr="003C6DBB">
        <w:rPr>
          <w:rFonts w:ascii="Arial" w:hAnsi="Arial" w:cs="Arial"/>
          <w:sz w:val="16"/>
          <w:szCs w:val="16"/>
          <w:lang w:val="en-GB"/>
        </w:rPr>
        <w:t>g</w:t>
      </w:r>
      <w:r w:rsidRPr="003C6DBB">
        <w:rPr>
          <w:rFonts w:ascii="Arial" w:hAnsi="Arial" w:cs="Arial"/>
          <w:sz w:val="16"/>
          <w:szCs w:val="16"/>
          <w:lang w:val="en-GB"/>
        </w:rPr>
        <w:t xml:space="preserve">gregate the </w:t>
      </w:r>
      <w:r w:rsidR="00CB5C18">
        <w:rPr>
          <w:rFonts w:ascii="Arial" w:hAnsi="Arial" w:cs="Arial"/>
          <w:sz w:val="16"/>
          <w:szCs w:val="16"/>
          <w:lang w:val="en-GB"/>
        </w:rPr>
        <w:t>acquisition</w:t>
      </w:r>
      <w:r w:rsidR="00CB5C18" w:rsidRPr="003C6DBB">
        <w:rPr>
          <w:rFonts w:ascii="Arial" w:hAnsi="Arial" w:cs="Arial"/>
          <w:sz w:val="16"/>
          <w:szCs w:val="16"/>
          <w:lang w:val="en-GB"/>
        </w:rPr>
        <w:t xml:space="preserve"> </w:t>
      </w:r>
      <w:r w:rsidRPr="003C6DBB">
        <w:rPr>
          <w:rFonts w:ascii="Arial" w:hAnsi="Arial" w:cs="Arial"/>
          <w:sz w:val="16"/>
          <w:szCs w:val="16"/>
          <w:lang w:val="en-GB"/>
        </w:rPr>
        <w:t xml:space="preserve">of all professional </w:t>
      </w:r>
      <w:r w:rsidR="00CB5C18">
        <w:rPr>
          <w:rFonts w:ascii="Arial" w:hAnsi="Arial" w:cs="Arial"/>
          <w:sz w:val="16"/>
          <w:szCs w:val="16"/>
          <w:lang w:val="en-GB"/>
        </w:rPr>
        <w:t>skills</w:t>
      </w:r>
      <w:r w:rsidR="00CB5C18" w:rsidRPr="003C6DBB">
        <w:rPr>
          <w:rFonts w:ascii="Arial" w:hAnsi="Arial" w:cs="Arial"/>
          <w:sz w:val="16"/>
          <w:szCs w:val="16"/>
          <w:lang w:val="en-GB"/>
        </w:rPr>
        <w:t xml:space="preserve"> </w:t>
      </w:r>
      <w:r w:rsidRPr="003C6DBB">
        <w:rPr>
          <w:rFonts w:ascii="Arial" w:hAnsi="Arial" w:cs="Arial"/>
          <w:sz w:val="16"/>
          <w:szCs w:val="16"/>
          <w:lang w:val="en-GB"/>
        </w:rPr>
        <w:t xml:space="preserve">required to </w:t>
      </w:r>
      <w:r w:rsidR="00B10EA0" w:rsidRPr="003C6DBB">
        <w:rPr>
          <w:rFonts w:ascii="Arial" w:hAnsi="Arial" w:cs="Arial"/>
          <w:sz w:val="16"/>
          <w:szCs w:val="16"/>
          <w:lang w:val="en-GB"/>
        </w:rPr>
        <w:t xml:space="preserve">perform all </w:t>
      </w:r>
      <w:r w:rsidR="00CB5C18">
        <w:rPr>
          <w:rFonts w:ascii="Arial" w:hAnsi="Arial" w:cs="Arial"/>
          <w:sz w:val="16"/>
          <w:szCs w:val="16"/>
          <w:lang w:val="en-GB"/>
        </w:rPr>
        <w:t xml:space="preserve">work </w:t>
      </w:r>
      <w:r w:rsidR="00B10EA0" w:rsidRPr="003C6DBB">
        <w:rPr>
          <w:rFonts w:ascii="Arial" w:hAnsi="Arial" w:cs="Arial"/>
          <w:sz w:val="16"/>
          <w:szCs w:val="16"/>
          <w:lang w:val="en-GB"/>
        </w:rPr>
        <w:t>activities within a</w:t>
      </w:r>
      <w:r w:rsidRPr="003C6DBB">
        <w:rPr>
          <w:rFonts w:ascii="Arial" w:hAnsi="Arial" w:cs="Arial"/>
          <w:sz w:val="16"/>
          <w:szCs w:val="16"/>
          <w:lang w:val="en-GB"/>
        </w:rPr>
        <w:t xml:space="preserve"> particular occupation, as laid down in the National Regist</w:t>
      </w:r>
      <w:r w:rsidR="00CB5C18">
        <w:rPr>
          <w:rFonts w:ascii="Arial" w:hAnsi="Arial" w:cs="Arial"/>
          <w:sz w:val="16"/>
          <w:szCs w:val="16"/>
          <w:lang w:val="en-GB"/>
        </w:rPr>
        <w:t>e</w:t>
      </w:r>
      <w:r w:rsidRPr="003C6DBB">
        <w:rPr>
          <w:rFonts w:ascii="Arial" w:hAnsi="Arial" w:cs="Arial"/>
          <w:sz w:val="16"/>
          <w:szCs w:val="16"/>
          <w:lang w:val="en-GB"/>
        </w:rPr>
        <w:t xml:space="preserve">r of Qualifications, without attending the school as students; </w:t>
      </w:r>
    </w:p>
    <w:p w:rsidR="007A2641" w:rsidRPr="003C6DBB" w:rsidRDefault="007A2641">
      <w:pPr>
        <w:widowControl w:val="0"/>
        <w:autoSpaceDE w:val="0"/>
        <w:autoSpaceDN w:val="0"/>
        <w:adjustRightInd w:val="0"/>
        <w:jc w:val="both"/>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f) </w:t>
      </w:r>
      <w:r w:rsidR="00922DD0">
        <w:rPr>
          <w:rFonts w:ascii="Arial" w:hAnsi="Arial" w:cs="Arial"/>
          <w:sz w:val="16"/>
          <w:szCs w:val="16"/>
          <w:lang w:val="en-GB"/>
        </w:rPr>
        <w:t>i</w:t>
      </w:r>
      <w:r w:rsidRPr="003C6DBB">
        <w:rPr>
          <w:rFonts w:ascii="Arial" w:hAnsi="Arial" w:cs="Arial"/>
          <w:sz w:val="16"/>
          <w:szCs w:val="16"/>
          <w:lang w:val="en-GB"/>
        </w:rPr>
        <w:t xml:space="preserve">t sets aside and distributes </w:t>
      </w:r>
      <w:r w:rsidR="00316F8F" w:rsidRPr="003C6DBB">
        <w:rPr>
          <w:rFonts w:ascii="Arial" w:hAnsi="Arial" w:cs="Arial"/>
          <w:sz w:val="16"/>
          <w:szCs w:val="16"/>
          <w:lang w:val="en-GB"/>
        </w:rPr>
        <w:t xml:space="preserve">funds </w:t>
      </w:r>
      <w:r w:rsidR="00CB5C18">
        <w:rPr>
          <w:rFonts w:ascii="Arial" w:hAnsi="Arial" w:cs="Arial"/>
          <w:sz w:val="16"/>
          <w:szCs w:val="16"/>
          <w:lang w:val="en-GB"/>
        </w:rPr>
        <w:t xml:space="preserve">from the </w:t>
      </w:r>
      <w:r w:rsidR="00CB5C18" w:rsidRPr="00CB5C18">
        <w:rPr>
          <w:rFonts w:ascii="Arial" w:hAnsi="Arial" w:cs="Arial"/>
          <w:sz w:val="16"/>
          <w:szCs w:val="16"/>
          <w:lang w:val="en-GB"/>
        </w:rPr>
        <w:t xml:space="preserve">state budget </w:t>
      </w:r>
      <w:r w:rsidR="00CB5C18">
        <w:rPr>
          <w:rFonts w:ascii="Arial" w:hAnsi="Arial" w:cs="Arial"/>
          <w:sz w:val="16"/>
          <w:szCs w:val="16"/>
          <w:lang w:val="en-GB"/>
        </w:rPr>
        <w:t>to</w:t>
      </w:r>
      <w:r w:rsidRPr="003C6DBB">
        <w:rPr>
          <w:rFonts w:ascii="Arial" w:hAnsi="Arial" w:cs="Arial"/>
          <w:sz w:val="16"/>
          <w:szCs w:val="16"/>
          <w:lang w:val="en-GB"/>
        </w:rPr>
        <w:t xml:space="preserve"> </w:t>
      </w:r>
      <w:r w:rsidR="00316F8F" w:rsidRPr="003C6DBB">
        <w:rPr>
          <w:rFonts w:ascii="Arial" w:hAnsi="Arial" w:cs="Arial"/>
          <w:sz w:val="16"/>
          <w:szCs w:val="16"/>
          <w:lang w:val="en-GB"/>
        </w:rPr>
        <w:t>legal entities</w:t>
      </w:r>
      <w:r w:rsidRPr="003C6DBB">
        <w:rPr>
          <w:rFonts w:ascii="Arial" w:hAnsi="Arial" w:cs="Arial"/>
          <w:sz w:val="16"/>
          <w:szCs w:val="16"/>
          <w:lang w:val="en-GB"/>
        </w:rPr>
        <w:t xml:space="preserve"> that (i) act as schools recorded in the Registry of Schools and Educational Institutions and (ii) are</w:t>
      </w:r>
      <w:r w:rsidR="00922111" w:rsidRPr="003C6DBB">
        <w:rPr>
          <w:rFonts w:ascii="Arial" w:hAnsi="Arial" w:cs="Arial"/>
          <w:sz w:val="16"/>
          <w:szCs w:val="16"/>
          <w:lang w:val="en-GB"/>
        </w:rPr>
        <w:t xml:space="preserve"> founded</w:t>
      </w:r>
      <w:r w:rsidRPr="003C6DBB">
        <w:rPr>
          <w:rFonts w:ascii="Arial" w:hAnsi="Arial" w:cs="Arial"/>
          <w:sz w:val="16"/>
          <w:szCs w:val="16"/>
          <w:lang w:val="en-GB"/>
        </w:rPr>
        <w:t xml:space="preserve"> by the State or a registered church or </w:t>
      </w:r>
      <w:r w:rsidR="00316F8F" w:rsidRPr="003C6DBB">
        <w:rPr>
          <w:rFonts w:ascii="Arial" w:hAnsi="Arial" w:cs="Arial"/>
          <w:sz w:val="16"/>
          <w:szCs w:val="16"/>
          <w:lang w:val="en-GB"/>
        </w:rPr>
        <w:t xml:space="preserve">a </w:t>
      </w:r>
      <w:r w:rsidRPr="003C6DBB">
        <w:rPr>
          <w:rFonts w:ascii="Arial" w:hAnsi="Arial" w:cs="Arial"/>
          <w:sz w:val="16"/>
          <w:szCs w:val="16"/>
          <w:lang w:val="en-GB"/>
        </w:rPr>
        <w:t>religious society authorized to set up church schools</w:t>
      </w:r>
      <w:r w:rsidR="003F2555" w:rsidRPr="003F2555">
        <w:rPr>
          <w:rFonts w:ascii="Arial" w:hAnsi="Arial" w:cs="Arial"/>
          <w:sz w:val="16"/>
          <w:szCs w:val="16"/>
          <w:vertAlign w:val="superscript"/>
          <w:lang w:val="en-GB"/>
        </w:rPr>
        <w:t>13</w:t>
      </w:r>
      <w:r w:rsidRPr="003C6DBB">
        <w:rPr>
          <w:rFonts w:ascii="Arial" w:hAnsi="Arial" w:cs="Arial"/>
          <w:sz w:val="16"/>
          <w:szCs w:val="16"/>
          <w:lang w:val="en-GB"/>
        </w:rPr>
        <w:t xml:space="preserve"> </w:t>
      </w:r>
      <w:r w:rsidR="00316F8F" w:rsidRPr="003C6DBB">
        <w:rPr>
          <w:rFonts w:ascii="Arial" w:hAnsi="Arial" w:cs="Arial"/>
          <w:sz w:val="16"/>
          <w:szCs w:val="16"/>
          <w:lang w:val="en-GB"/>
        </w:rPr>
        <w:t>in order</w:t>
      </w:r>
      <w:r w:rsidRPr="003C6DBB">
        <w:rPr>
          <w:rFonts w:ascii="Arial" w:hAnsi="Arial" w:cs="Arial"/>
          <w:sz w:val="16"/>
          <w:szCs w:val="16"/>
          <w:lang w:val="en-GB"/>
        </w:rPr>
        <w:t xml:space="preserve"> to settle the necessary and verifiable costs of final examinations, </w:t>
      </w:r>
      <w:r w:rsidR="00AB359A" w:rsidRPr="003C6DBB">
        <w:rPr>
          <w:rFonts w:ascii="Arial" w:hAnsi="Arial" w:cs="Arial"/>
          <w:sz w:val="16"/>
          <w:szCs w:val="16"/>
          <w:lang w:val="en-GB"/>
        </w:rPr>
        <w:t>Maturita</w:t>
      </w:r>
      <w:r w:rsidRPr="003C6DBB">
        <w:rPr>
          <w:rFonts w:ascii="Arial" w:hAnsi="Arial" w:cs="Arial"/>
          <w:sz w:val="16"/>
          <w:szCs w:val="16"/>
          <w:lang w:val="en-GB"/>
        </w:rPr>
        <w:t xml:space="preserve"> examinations and graduation </w:t>
      </w:r>
      <w:r w:rsidRPr="003C6DBB">
        <w:rPr>
          <w:rFonts w:ascii="Arial" w:hAnsi="Arial" w:cs="Arial"/>
          <w:sz w:val="16"/>
          <w:szCs w:val="16"/>
          <w:lang w:val="en-GB"/>
        </w:rPr>
        <w:lastRenderedPageBreak/>
        <w:t xml:space="preserve">examinations </w:t>
      </w:r>
      <w:r w:rsidR="00922111" w:rsidRPr="003C6DBB">
        <w:rPr>
          <w:rFonts w:ascii="Arial" w:hAnsi="Arial" w:cs="Arial"/>
          <w:sz w:val="16"/>
          <w:szCs w:val="16"/>
          <w:lang w:val="en-GB"/>
        </w:rPr>
        <w:t>from</w:t>
      </w:r>
      <w:r w:rsidRPr="003C6DBB">
        <w:rPr>
          <w:rFonts w:ascii="Arial" w:hAnsi="Arial" w:cs="Arial"/>
          <w:sz w:val="16"/>
          <w:szCs w:val="16"/>
          <w:lang w:val="en-GB"/>
        </w:rPr>
        <w:t xml:space="preserve"> conservatories, held under special legislation</w:t>
      </w:r>
      <w:r w:rsidR="003F2555" w:rsidRPr="003F2555">
        <w:rPr>
          <w:rFonts w:ascii="Arial" w:hAnsi="Arial" w:cs="Arial"/>
          <w:sz w:val="16"/>
          <w:szCs w:val="16"/>
          <w:vertAlign w:val="superscript"/>
          <w:lang w:val="en-GB"/>
        </w:rPr>
        <w:t>14</w:t>
      </w:r>
      <w:r w:rsidRPr="003C6DBB">
        <w:rPr>
          <w:rFonts w:ascii="Arial" w:hAnsi="Arial" w:cs="Arial"/>
          <w:sz w:val="16"/>
          <w:szCs w:val="16"/>
          <w:lang w:val="en-GB"/>
        </w:rPr>
        <w:t xml:space="preserve"> in a secondary school or a conservatory, and taken by </w:t>
      </w:r>
      <w:r w:rsidR="00316F8F" w:rsidRPr="003C6DBB">
        <w:rPr>
          <w:rFonts w:ascii="Arial" w:hAnsi="Arial" w:cs="Arial"/>
          <w:sz w:val="16"/>
          <w:szCs w:val="16"/>
          <w:lang w:val="en-GB"/>
        </w:rPr>
        <w:t>candidates</w:t>
      </w:r>
      <w:r w:rsidRPr="003C6DBB">
        <w:rPr>
          <w:rFonts w:ascii="Arial" w:hAnsi="Arial" w:cs="Arial"/>
          <w:sz w:val="16"/>
          <w:szCs w:val="16"/>
          <w:lang w:val="en-GB"/>
        </w:rPr>
        <w:t xml:space="preserve"> </w:t>
      </w:r>
      <w:r w:rsidR="00CB5C18">
        <w:rPr>
          <w:rFonts w:ascii="Arial" w:hAnsi="Arial" w:cs="Arial"/>
          <w:sz w:val="16"/>
          <w:szCs w:val="16"/>
          <w:lang w:val="en-GB"/>
        </w:rPr>
        <w:t>having</w:t>
      </w:r>
      <w:r w:rsidR="00CB5C18" w:rsidRPr="003C6DBB">
        <w:rPr>
          <w:rFonts w:ascii="Arial" w:hAnsi="Arial" w:cs="Arial"/>
          <w:sz w:val="16"/>
          <w:szCs w:val="16"/>
          <w:lang w:val="en-GB"/>
        </w:rPr>
        <w:t xml:space="preserve"> </w:t>
      </w:r>
      <w:r w:rsidRPr="003C6DBB">
        <w:rPr>
          <w:rFonts w:ascii="Arial" w:hAnsi="Arial" w:cs="Arial"/>
          <w:sz w:val="16"/>
          <w:szCs w:val="16"/>
          <w:lang w:val="en-GB"/>
        </w:rPr>
        <w:t xml:space="preserve">attained under the present Act vocational qualifications that </w:t>
      </w:r>
      <w:r w:rsidR="00CB5C18" w:rsidRPr="00CB5C18">
        <w:rPr>
          <w:rFonts w:ascii="Arial" w:hAnsi="Arial" w:cs="Arial"/>
          <w:sz w:val="16"/>
          <w:szCs w:val="16"/>
          <w:lang w:val="en-GB"/>
        </w:rPr>
        <w:t xml:space="preserve">attest </w:t>
      </w:r>
      <w:r w:rsidRPr="003C6DBB">
        <w:rPr>
          <w:rFonts w:ascii="Arial" w:hAnsi="Arial" w:cs="Arial"/>
          <w:sz w:val="16"/>
          <w:szCs w:val="16"/>
          <w:lang w:val="en-GB"/>
        </w:rPr>
        <w:t xml:space="preserve">in </w:t>
      </w:r>
      <w:r w:rsidR="00AB359A" w:rsidRPr="003C6DBB">
        <w:rPr>
          <w:rFonts w:ascii="Arial" w:hAnsi="Arial" w:cs="Arial"/>
          <w:sz w:val="16"/>
          <w:szCs w:val="16"/>
          <w:lang w:val="en-GB"/>
        </w:rPr>
        <w:t>aggregate</w:t>
      </w:r>
      <w:r w:rsidRPr="003C6DBB">
        <w:rPr>
          <w:rFonts w:ascii="Arial" w:hAnsi="Arial" w:cs="Arial"/>
          <w:sz w:val="16"/>
          <w:szCs w:val="16"/>
          <w:lang w:val="en-GB"/>
        </w:rPr>
        <w:t xml:space="preserve"> the </w:t>
      </w:r>
      <w:r w:rsidR="00CB5C18" w:rsidRPr="00CB5C18">
        <w:rPr>
          <w:rFonts w:ascii="Arial" w:hAnsi="Arial" w:cs="Arial"/>
          <w:sz w:val="16"/>
          <w:szCs w:val="16"/>
          <w:lang w:val="en-GB"/>
        </w:rPr>
        <w:t xml:space="preserve">acquisition </w:t>
      </w:r>
      <w:r w:rsidRPr="003C6DBB">
        <w:rPr>
          <w:rFonts w:ascii="Arial" w:hAnsi="Arial" w:cs="Arial"/>
          <w:sz w:val="16"/>
          <w:szCs w:val="16"/>
          <w:lang w:val="en-GB"/>
        </w:rPr>
        <w:t xml:space="preserve">of all professional competencies required to perform all </w:t>
      </w:r>
      <w:r w:rsidR="00CB5C18">
        <w:rPr>
          <w:rFonts w:ascii="Arial" w:hAnsi="Arial" w:cs="Arial"/>
          <w:sz w:val="16"/>
          <w:szCs w:val="16"/>
          <w:lang w:val="en-GB"/>
        </w:rPr>
        <w:t xml:space="preserve">work </w:t>
      </w:r>
      <w:r w:rsidRPr="003C6DBB">
        <w:rPr>
          <w:rFonts w:ascii="Arial" w:hAnsi="Arial" w:cs="Arial"/>
          <w:sz w:val="16"/>
          <w:szCs w:val="16"/>
          <w:lang w:val="en-GB"/>
        </w:rPr>
        <w:t xml:space="preserve">activities </w:t>
      </w:r>
      <w:r w:rsidR="001F2D2C">
        <w:rPr>
          <w:rFonts w:ascii="Arial" w:hAnsi="Arial" w:cs="Arial"/>
          <w:sz w:val="16"/>
          <w:szCs w:val="16"/>
          <w:lang w:val="en-GB"/>
        </w:rPr>
        <w:t>within</w:t>
      </w:r>
      <w:r w:rsidRPr="003C6DBB">
        <w:rPr>
          <w:rFonts w:ascii="Arial" w:hAnsi="Arial" w:cs="Arial"/>
          <w:sz w:val="16"/>
          <w:szCs w:val="16"/>
          <w:lang w:val="en-GB"/>
        </w:rPr>
        <w:t xml:space="preserve"> a particular occupation, as laid down in the National Regist</w:t>
      </w:r>
      <w:r w:rsidR="00CB5C18">
        <w:rPr>
          <w:rFonts w:ascii="Arial" w:hAnsi="Arial" w:cs="Arial"/>
          <w:sz w:val="16"/>
          <w:szCs w:val="16"/>
          <w:lang w:val="en-GB"/>
        </w:rPr>
        <w:t>e</w:t>
      </w:r>
      <w:r w:rsidRPr="003C6DBB">
        <w:rPr>
          <w:rFonts w:ascii="Arial" w:hAnsi="Arial" w:cs="Arial"/>
          <w:sz w:val="16"/>
          <w:szCs w:val="16"/>
          <w:lang w:val="en-GB"/>
        </w:rPr>
        <w:t xml:space="preserve">r of Qualifications, without attending the school as students.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24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1F2D2C">
      <w:pPr>
        <w:widowControl w:val="0"/>
        <w:autoSpaceDE w:val="0"/>
        <w:autoSpaceDN w:val="0"/>
        <w:adjustRightInd w:val="0"/>
        <w:jc w:val="center"/>
        <w:rPr>
          <w:rFonts w:ascii="Arial" w:hAnsi="Arial" w:cs="Arial"/>
          <w:sz w:val="16"/>
          <w:szCs w:val="16"/>
          <w:lang w:val="en-GB"/>
        </w:rPr>
      </w:pPr>
      <w:r>
        <w:rPr>
          <w:rFonts w:ascii="Arial" w:hAnsi="Arial" w:cs="Arial"/>
          <w:b/>
          <w:bCs/>
          <w:sz w:val="16"/>
          <w:szCs w:val="16"/>
          <w:lang w:val="en-GB"/>
        </w:rPr>
        <w:t xml:space="preserve">The </w:t>
      </w:r>
      <w:r w:rsidR="007A2641" w:rsidRPr="003C6DBB">
        <w:rPr>
          <w:rFonts w:ascii="Arial" w:hAnsi="Arial" w:cs="Arial"/>
          <w:b/>
          <w:bCs/>
          <w:sz w:val="16"/>
          <w:szCs w:val="16"/>
          <w:lang w:val="en-GB"/>
        </w:rPr>
        <w:t>Council</w:t>
      </w:r>
    </w:p>
    <w:p w:rsidR="007A2641" w:rsidRPr="003C6DBB" w:rsidRDefault="007A2641">
      <w:pPr>
        <w:widowControl w:val="0"/>
        <w:autoSpaceDE w:val="0"/>
        <w:autoSpaceDN w:val="0"/>
        <w:adjustRightInd w:val="0"/>
        <w:jc w:val="center"/>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 </w:t>
      </w:r>
      <w:r w:rsidR="00BA2883">
        <w:rPr>
          <w:rFonts w:ascii="Arial" w:hAnsi="Arial" w:cs="Arial"/>
          <w:sz w:val="16"/>
          <w:szCs w:val="16"/>
          <w:lang w:val="en-GB"/>
        </w:rPr>
        <w:t xml:space="preserve">The </w:t>
      </w:r>
      <w:r w:rsidRPr="003C6DBB">
        <w:rPr>
          <w:rFonts w:ascii="Arial" w:hAnsi="Arial" w:cs="Arial"/>
          <w:sz w:val="16"/>
          <w:szCs w:val="16"/>
          <w:lang w:val="en-GB"/>
        </w:rPr>
        <w:t>Council i</w:t>
      </w:r>
      <w:r w:rsidR="00316F8F" w:rsidRPr="003C6DBB">
        <w:rPr>
          <w:rFonts w:ascii="Arial" w:hAnsi="Arial" w:cs="Arial"/>
          <w:sz w:val="16"/>
          <w:szCs w:val="16"/>
          <w:lang w:val="en-GB"/>
        </w:rPr>
        <w:t xml:space="preserve">s the Ministry’s advisory body for </w:t>
      </w:r>
      <w:r w:rsidRPr="003C6DBB">
        <w:rPr>
          <w:rFonts w:ascii="Arial" w:hAnsi="Arial" w:cs="Arial"/>
          <w:sz w:val="16"/>
          <w:szCs w:val="16"/>
          <w:lang w:val="en-GB"/>
        </w:rPr>
        <w:t xml:space="preserve">the area of qualifications.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 </w:t>
      </w:r>
      <w:r w:rsidR="00BA2883">
        <w:rPr>
          <w:rFonts w:ascii="Arial" w:hAnsi="Arial" w:cs="Arial"/>
          <w:sz w:val="16"/>
          <w:szCs w:val="16"/>
          <w:lang w:val="en-GB"/>
        </w:rPr>
        <w:t xml:space="preserve">The </w:t>
      </w:r>
      <w:r w:rsidRPr="003C6DBB">
        <w:rPr>
          <w:rFonts w:ascii="Arial" w:hAnsi="Arial" w:cs="Arial"/>
          <w:sz w:val="16"/>
          <w:szCs w:val="16"/>
          <w:lang w:val="en-GB"/>
        </w:rPr>
        <w:t xml:space="preserve">Council has 18 members. The chairperson, the </w:t>
      </w:r>
      <w:r w:rsidR="00AB359A" w:rsidRPr="003C6DBB">
        <w:rPr>
          <w:rFonts w:ascii="Arial" w:hAnsi="Arial" w:cs="Arial"/>
          <w:sz w:val="16"/>
          <w:szCs w:val="16"/>
          <w:lang w:val="en-GB"/>
        </w:rPr>
        <w:t>vice-chairperson</w:t>
      </w:r>
      <w:r w:rsidRPr="003C6DBB">
        <w:rPr>
          <w:rFonts w:ascii="Arial" w:hAnsi="Arial" w:cs="Arial"/>
          <w:sz w:val="16"/>
          <w:szCs w:val="16"/>
          <w:lang w:val="en-GB"/>
        </w:rPr>
        <w:t xml:space="preserve"> and other Council members are appointed and recalled by the Minister of Education, Youth and Sports.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(3) The Minister of Education, Youth and Sports appoints Council members </w:t>
      </w:r>
      <w:r w:rsidR="001F2D2C">
        <w:rPr>
          <w:rFonts w:ascii="Arial" w:hAnsi="Arial" w:cs="Arial"/>
          <w:sz w:val="16"/>
          <w:szCs w:val="16"/>
          <w:lang w:val="en-GB"/>
        </w:rPr>
        <w:t>taking into account</w:t>
      </w:r>
      <w:r w:rsidRPr="003C6DBB">
        <w:rPr>
          <w:rFonts w:ascii="Arial" w:hAnsi="Arial" w:cs="Arial"/>
          <w:sz w:val="16"/>
          <w:szCs w:val="16"/>
          <w:lang w:val="en-GB"/>
        </w:rPr>
        <w:t xml:space="preserve"> their professional competence</w:t>
      </w:r>
      <w:r w:rsidR="002B4142">
        <w:rPr>
          <w:rFonts w:ascii="Arial" w:hAnsi="Arial" w:cs="Arial"/>
          <w:sz w:val="16"/>
          <w:szCs w:val="16"/>
          <w:lang w:val="en-GB"/>
        </w:rPr>
        <w:t>,</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a) </w:t>
      </w:r>
      <w:r w:rsidR="001F6A12" w:rsidRPr="003C6DBB">
        <w:rPr>
          <w:rFonts w:ascii="Arial" w:hAnsi="Arial" w:cs="Arial"/>
          <w:sz w:val="16"/>
          <w:szCs w:val="16"/>
          <w:lang w:val="en-GB"/>
        </w:rPr>
        <w:t>from</w:t>
      </w:r>
      <w:r w:rsidR="00BA2883">
        <w:rPr>
          <w:rFonts w:ascii="Arial" w:hAnsi="Arial" w:cs="Arial"/>
          <w:sz w:val="16"/>
          <w:szCs w:val="16"/>
          <w:lang w:val="en-GB"/>
        </w:rPr>
        <w:t xml:space="preserve"> </w:t>
      </w:r>
      <w:r w:rsidRPr="003C6DBB">
        <w:rPr>
          <w:rFonts w:ascii="Arial" w:hAnsi="Arial" w:cs="Arial"/>
          <w:sz w:val="16"/>
          <w:szCs w:val="16"/>
          <w:lang w:val="en-GB"/>
        </w:rPr>
        <w:t xml:space="preserve">persons nominated by </w:t>
      </w: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1. central administrative authorities and other government</w:t>
      </w:r>
      <w:r w:rsidR="00316F8F" w:rsidRPr="003C6DBB">
        <w:rPr>
          <w:rFonts w:ascii="Arial" w:hAnsi="Arial" w:cs="Arial"/>
          <w:sz w:val="16"/>
          <w:szCs w:val="16"/>
          <w:lang w:val="en-GB"/>
        </w:rPr>
        <w:t>al</w:t>
      </w:r>
      <w:r w:rsidRPr="003C6DBB">
        <w:rPr>
          <w:rFonts w:ascii="Arial" w:hAnsi="Arial" w:cs="Arial"/>
          <w:sz w:val="16"/>
          <w:szCs w:val="16"/>
          <w:lang w:val="en-GB"/>
        </w:rPr>
        <w:t xml:space="preserve"> organisations of the Czech Republic, </w:t>
      </w: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2. professional chambers, interest and professional associations, employers’ </w:t>
      </w:r>
      <w:r w:rsidR="00AB359A" w:rsidRPr="003C6DBB">
        <w:rPr>
          <w:rFonts w:ascii="Arial" w:hAnsi="Arial" w:cs="Arial"/>
          <w:sz w:val="16"/>
          <w:szCs w:val="16"/>
          <w:lang w:val="en-GB"/>
        </w:rPr>
        <w:t>associations</w:t>
      </w:r>
      <w:r w:rsidRPr="003C6DBB">
        <w:rPr>
          <w:rFonts w:ascii="Arial" w:hAnsi="Arial" w:cs="Arial"/>
          <w:sz w:val="16"/>
          <w:szCs w:val="16"/>
          <w:lang w:val="en-GB"/>
        </w:rPr>
        <w:t>, trade unions, learned societies, association</w:t>
      </w:r>
      <w:r w:rsidR="00316F8F" w:rsidRPr="003C6DBB">
        <w:rPr>
          <w:rFonts w:ascii="Arial" w:hAnsi="Arial" w:cs="Arial"/>
          <w:sz w:val="16"/>
          <w:szCs w:val="16"/>
          <w:lang w:val="en-GB"/>
        </w:rPr>
        <w:t>s</w:t>
      </w:r>
      <w:r w:rsidRPr="003C6DBB">
        <w:rPr>
          <w:rFonts w:ascii="Arial" w:hAnsi="Arial" w:cs="Arial"/>
          <w:sz w:val="16"/>
          <w:szCs w:val="16"/>
          <w:lang w:val="en-GB"/>
        </w:rPr>
        <w:t xml:space="preserve"> of </w:t>
      </w:r>
      <w:r w:rsidR="00316F8F" w:rsidRPr="003C6DBB">
        <w:rPr>
          <w:rFonts w:ascii="Arial" w:hAnsi="Arial" w:cs="Arial"/>
          <w:sz w:val="16"/>
          <w:szCs w:val="16"/>
          <w:lang w:val="en-GB"/>
        </w:rPr>
        <w:t>legal</w:t>
      </w:r>
      <w:r w:rsidRPr="003C6DBB">
        <w:rPr>
          <w:rFonts w:ascii="Arial" w:hAnsi="Arial" w:cs="Arial"/>
          <w:sz w:val="16"/>
          <w:szCs w:val="16"/>
          <w:lang w:val="en-GB"/>
        </w:rPr>
        <w:t xml:space="preserve"> entities acting as schools recorded in the Registry of Schools and Educational Institutions, and by </w:t>
      </w:r>
      <w:r w:rsidR="001F2D2C" w:rsidRPr="001F2D2C">
        <w:rPr>
          <w:rFonts w:ascii="Arial" w:hAnsi="Arial" w:cs="Arial"/>
          <w:sz w:val="16"/>
          <w:szCs w:val="16"/>
        </w:rPr>
        <w:t>higher education institutions</w:t>
      </w:r>
      <w:r w:rsidRPr="003C6DBB">
        <w:rPr>
          <w:rFonts w:ascii="Arial" w:hAnsi="Arial" w:cs="Arial"/>
          <w:sz w:val="16"/>
          <w:szCs w:val="16"/>
          <w:lang w:val="en-GB"/>
        </w:rPr>
        <w:t xml:space="preserve">, </w:t>
      </w:r>
    </w:p>
    <w:p w:rsidR="007A2641" w:rsidRPr="003C6DBB" w:rsidRDefault="001F2D2C" w:rsidP="001F2D2C">
      <w:pPr>
        <w:widowControl w:val="0"/>
        <w:autoSpaceDE w:val="0"/>
        <w:autoSpaceDN w:val="0"/>
        <w:adjustRightInd w:val="0"/>
        <w:rPr>
          <w:rFonts w:ascii="Arial" w:hAnsi="Arial" w:cs="Arial"/>
          <w:sz w:val="16"/>
          <w:szCs w:val="16"/>
          <w:lang w:val="en-GB"/>
        </w:rPr>
      </w:pPr>
      <w:r>
        <w:rPr>
          <w:rFonts w:ascii="Arial" w:hAnsi="Arial" w:cs="Arial"/>
          <w:sz w:val="16"/>
          <w:szCs w:val="16"/>
          <w:lang w:val="en-GB"/>
        </w:rPr>
        <w:tab/>
      </w: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b) from experts in</w:t>
      </w:r>
      <w:r w:rsidR="001F6A12" w:rsidRPr="003C6DBB">
        <w:rPr>
          <w:rFonts w:ascii="Arial" w:hAnsi="Arial" w:cs="Arial"/>
          <w:sz w:val="16"/>
          <w:szCs w:val="16"/>
          <w:lang w:val="en-GB"/>
        </w:rPr>
        <w:t xml:space="preserve"> the field</w:t>
      </w:r>
      <w:r w:rsidR="00D83D06">
        <w:rPr>
          <w:rFonts w:ascii="Arial" w:hAnsi="Arial" w:cs="Arial"/>
          <w:sz w:val="16"/>
          <w:szCs w:val="16"/>
          <w:lang w:val="en-GB"/>
        </w:rPr>
        <w:t>s</w:t>
      </w:r>
      <w:r w:rsidR="001F6A12" w:rsidRPr="003C6DBB">
        <w:rPr>
          <w:rFonts w:ascii="Arial" w:hAnsi="Arial" w:cs="Arial"/>
          <w:sz w:val="16"/>
          <w:szCs w:val="16"/>
          <w:lang w:val="en-GB"/>
        </w:rPr>
        <w:t xml:space="preserve"> of</w:t>
      </w:r>
      <w:r w:rsidRPr="003C6DBB">
        <w:rPr>
          <w:rFonts w:ascii="Arial" w:hAnsi="Arial" w:cs="Arial"/>
          <w:sz w:val="16"/>
          <w:szCs w:val="16"/>
          <w:lang w:val="en-GB"/>
        </w:rPr>
        <w:t xml:space="preserve"> education, qualifications, employment relations or funding of continuing education.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(4) Council members are appointed for </w:t>
      </w:r>
      <w:r w:rsidR="001F2D2C">
        <w:rPr>
          <w:rFonts w:ascii="Arial" w:hAnsi="Arial" w:cs="Arial"/>
          <w:sz w:val="16"/>
          <w:szCs w:val="16"/>
          <w:lang w:val="en-GB"/>
        </w:rPr>
        <w:t>a</w:t>
      </w:r>
      <w:r w:rsidR="001F2D2C" w:rsidRPr="003C6DBB">
        <w:rPr>
          <w:rFonts w:ascii="Arial" w:hAnsi="Arial" w:cs="Arial"/>
          <w:sz w:val="16"/>
          <w:szCs w:val="16"/>
          <w:lang w:val="en-GB"/>
        </w:rPr>
        <w:t xml:space="preserve"> </w:t>
      </w:r>
      <w:r w:rsidR="001F6A12" w:rsidRPr="003C6DBB">
        <w:rPr>
          <w:rFonts w:ascii="Arial" w:hAnsi="Arial" w:cs="Arial"/>
          <w:sz w:val="16"/>
          <w:szCs w:val="16"/>
          <w:lang w:val="en-GB"/>
        </w:rPr>
        <w:t xml:space="preserve">period of </w:t>
      </w:r>
      <w:r w:rsidRPr="003C6DBB">
        <w:rPr>
          <w:rFonts w:ascii="Arial" w:hAnsi="Arial" w:cs="Arial"/>
          <w:sz w:val="16"/>
          <w:szCs w:val="16"/>
          <w:lang w:val="en-GB"/>
        </w:rPr>
        <w:t xml:space="preserve">3 years. </w:t>
      </w:r>
      <w:r w:rsidR="001F2D2C">
        <w:rPr>
          <w:rFonts w:ascii="Arial" w:hAnsi="Arial" w:cs="Arial"/>
          <w:sz w:val="16"/>
          <w:szCs w:val="16"/>
          <w:lang w:val="en-GB"/>
        </w:rPr>
        <w:t>At the Council creation however</w:t>
      </w:r>
      <w:r w:rsidR="00AF7DE4">
        <w:rPr>
          <w:rFonts w:ascii="Arial" w:hAnsi="Arial" w:cs="Arial"/>
          <w:sz w:val="16"/>
          <w:szCs w:val="16"/>
          <w:lang w:val="en-GB"/>
        </w:rPr>
        <w:t>,</w:t>
      </w:r>
      <w:r w:rsidRPr="003C6DBB">
        <w:rPr>
          <w:rFonts w:ascii="Arial" w:hAnsi="Arial" w:cs="Arial"/>
          <w:sz w:val="16"/>
          <w:szCs w:val="16"/>
          <w:lang w:val="en-GB"/>
        </w:rPr>
        <w:t xml:space="preserve"> the Minister of Education, Youth and Sports shall appoint one third of Council members </w:t>
      </w:r>
      <w:r w:rsidR="001F2D2C">
        <w:rPr>
          <w:rFonts w:ascii="Arial" w:hAnsi="Arial" w:cs="Arial"/>
          <w:sz w:val="16"/>
          <w:szCs w:val="16"/>
          <w:lang w:val="en-GB"/>
        </w:rPr>
        <w:t xml:space="preserve">for a term of one </w:t>
      </w:r>
      <w:r w:rsidR="00350B3F">
        <w:rPr>
          <w:rFonts w:ascii="Arial" w:hAnsi="Arial" w:cs="Arial"/>
          <w:sz w:val="16"/>
          <w:szCs w:val="16"/>
          <w:lang w:val="en-GB"/>
        </w:rPr>
        <w:t>year,</w:t>
      </w:r>
      <w:r w:rsidRPr="003C6DBB">
        <w:rPr>
          <w:rFonts w:ascii="Arial" w:hAnsi="Arial" w:cs="Arial"/>
          <w:sz w:val="16"/>
          <w:szCs w:val="16"/>
          <w:lang w:val="en-GB"/>
        </w:rPr>
        <w:t xml:space="preserve"> and one third of Council members</w:t>
      </w:r>
      <w:r w:rsidR="00755BF0">
        <w:rPr>
          <w:rFonts w:ascii="Arial" w:hAnsi="Arial" w:cs="Arial"/>
          <w:sz w:val="16"/>
          <w:szCs w:val="16"/>
          <w:lang w:val="en-GB"/>
        </w:rPr>
        <w:t xml:space="preserve"> for a term of two years</w:t>
      </w:r>
      <w:r w:rsidRPr="003C6DBB">
        <w:rPr>
          <w:rFonts w:ascii="Arial" w:hAnsi="Arial" w:cs="Arial"/>
          <w:sz w:val="16"/>
          <w:szCs w:val="16"/>
          <w:lang w:val="en-GB"/>
        </w:rPr>
        <w:t xml:space="preserve">. Council members may be appointed repeatedly.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(5) The Council shall discharge the task</w:t>
      </w:r>
      <w:r w:rsidR="001F6A12" w:rsidRPr="003C6DBB">
        <w:rPr>
          <w:rFonts w:ascii="Arial" w:hAnsi="Arial" w:cs="Arial"/>
          <w:sz w:val="16"/>
          <w:szCs w:val="16"/>
          <w:lang w:val="en-GB"/>
        </w:rPr>
        <w:t>s</w:t>
      </w:r>
      <w:r w:rsidRPr="003C6DBB">
        <w:rPr>
          <w:rFonts w:ascii="Arial" w:hAnsi="Arial" w:cs="Arial"/>
          <w:sz w:val="16"/>
          <w:szCs w:val="16"/>
          <w:lang w:val="en-GB"/>
        </w:rPr>
        <w:t xml:space="preserve"> laid down in the present Act, including, but not limited to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 negotiati</w:t>
      </w:r>
      <w:r w:rsidR="00755BF0">
        <w:rPr>
          <w:rFonts w:ascii="Arial" w:hAnsi="Arial" w:cs="Arial"/>
          <w:sz w:val="16"/>
          <w:szCs w:val="16"/>
          <w:lang w:val="en-GB"/>
        </w:rPr>
        <w:t>ng</w:t>
      </w:r>
      <w:r w:rsidRPr="003C6DBB">
        <w:rPr>
          <w:rFonts w:ascii="Arial" w:hAnsi="Arial" w:cs="Arial"/>
          <w:sz w:val="16"/>
          <w:szCs w:val="16"/>
          <w:lang w:val="en-GB"/>
        </w:rPr>
        <w:t xml:space="preserve"> of matters relevant for the preparation of the National Register of Qualifications and its practical application,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b) assessment of other matters relevant </w:t>
      </w:r>
      <w:r w:rsidR="00755BF0">
        <w:rPr>
          <w:rFonts w:ascii="Arial" w:hAnsi="Arial" w:cs="Arial"/>
          <w:sz w:val="16"/>
          <w:szCs w:val="16"/>
          <w:lang w:val="en-GB"/>
        </w:rPr>
        <w:t>to</w:t>
      </w:r>
      <w:r w:rsidR="00755BF0" w:rsidRPr="003C6DBB">
        <w:rPr>
          <w:rFonts w:ascii="Arial" w:hAnsi="Arial" w:cs="Arial"/>
          <w:sz w:val="16"/>
          <w:szCs w:val="16"/>
          <w:lang w:val="en-GB"/>
        </w:rPr>
        <w:t xml:space="preserve"> </w:t>
      </w:r>
      <w:r w:rsidRPr="003C6DBB">
        <w:rPr>
          <w:rFonts w:ascii="Arial" w:hAnsi="Arial" w:cs="Arial"/>
          <w:sz w:val="16"/>
          <w:szCs w:val="16"/>
          <w:lang w:val="en-GB"/>
        </w:rPr>
        <w:t>or related to qualifications or continuing education as submitted by the Ministry, and issu</w:t>
      </w:r>
      <w:r w:rsidR="00755BF0">
        <w:rPr>
          <w:rFonts w:ascii="Arial" w:hAnsi="Arial" w:cs="Arial"/>
          <w:sz w:val="16"/>
          <w:szCs w:val="16"/>
          <w:lang w:val="en-GB"/>
        </w:rPr>
        <w:t>ing</w:t>
      </w:r>
      <w:r w:rsidRPr="003C6DBB">
        <w:rPr>
          <w:rFonts w:ascii="Arial" w:hAnsi="Arial" w:cs="Arial"/>
          <w:sz w:val="16"/>
          <w:szCs w:val="16"/>
          <w:lang w:val="en-GB"/>
        </w:rPr>
        <w:t xml:space="preserve"> opinions on such matters.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(6) The Council may set up working groups to prepare materials for its meetings.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(7) The Council acts, and its working groups act and are appointed</w:t>
      </w:r>
      <w:r w:rsidR="00D83D06">
        <w:rPr>
          <w:rFonts w:ascii="Arial" w:hAnsi="Arial" w:cs="Arial"/>
          <w:sz w:val="16"/>
          <w:szCs w:val="16"/>
          <w:lang w:val="en-GB"/>
        </w:rPr>
        <w:t>,</w:t>
      </w:r>
      <w:r w:rsidRPr="003C6DBB">
        <w:rPr>
          <w:rFonts w:ascii="Arial" w:hAnsi="Arial" w:cs="Arial"/>
          <w:sz w:val="16"/>
          <w:szCs w:val="16"/>
          <w:lang w:val="en-GB"/>
        </w:rPr>
        <w:t xml:space="preserve"> in compliance with the Council’s </w:t>
      </w:r>
      <w:r w:rsidR="001F6A12" w:rsidRPr="003C6DBB">
        <w:rPr>
          <w:rFonts w:ascii="Arial" w:hAnsi="Arial" w:cs="Arial"/>
          <w:sz w:val="16"/>
          <w:szCs w:val="16"/>
          <w:lang w:val="en-GB"/>
        </w:rPr>
        <w:t xml:space="preserve">Rules of Procedure, which are subject to </w:t>
      </w:r>
      <w:r w:rsidRPr="003C6DBB">
        <w:rPr>
          <w:rFonts w:ascii="Arial" w:hAnsi="Arial" w:cs="Arial"/>
          <w:sz w:val="16"/>
          <w:szCs w:val="16"/>
          <w:lang w:val="en-GB"/>
        </w:rPr>
        <w:t>approv</w:t>
      </w:r>
      <w:r w:rsidR="001F6A12" w:rsidRPr="003C6DBB">
        <w:rPr>
          <w:rFonts w:ascii="Arial" w:hAnsi="Arial" w:cs="Arial"/>
          <w:sz w:val="16"/>
          <w:szCs w:val="16"/>
          <w:lang w:val="en-GB"/>
        </w:rPr>
        <w:t>al</w:t>
      </w:r>
      <w:r w:rsidRPr="003C6DBB">
        <w:rPr>
          <w:rFonts w:ascii="Arial" w:hAnsi="Arial" w:cs="Arial"/>
          <w:sz w:val="16"/>
          <w:szCs w:val="16"/>
          <w:lang w:val="en-GB"/>
        </w:rPr>
        <w:t xml:space="preserve"> by the Minister of Education, Youth and Sports.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(8) </w:t>
      </w:r>
      <w:r w:rsidR="004B671E" w:rsidRPr="003C6DBB">
        <w:rPr>
          <w:rFonts w:ascii="Arial" w:hAnsi="Arial" w:cs="Arial"/>
          <w:sz w:val="16"/>
          <w:szCs w:val="16"/>
          <w:lang w:val="en-GB"/>
        </w:rPr>
        <w:t>The material and financial conditions of Council’s operations are secured and provided for by the Ministry</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(9) Council members and Council working group members pursue thei</w:t>
      </w:r>
      <w:r w:rsidR="004B671E" w:rsidRPr="003C6DBB">
        <w:rPr>
          <w:rFonts w:ascii="Arial" w:hAnsi="Arial" w:cs="Arial"/>
          <w:sz w:val="16"/>
          <w:szCs w:val="16"/>
          <w:lang w:val="en-GB"/>
        </w:rPr>
        <w:t xml:space="preserve">r </w:t>
      </w:r>
      <w:r w:rsidR="001F6A12" w:rsidRPr="003C6DBB">
        <w:rPr>
          <w:rFonts w:ascii="Arial" w:hAnsi="Arial" w:cs="Arial"/>
          <w:sz w:val="16"/>
          <w:szCs w:val="16"/>
          <w:lang w:val="en-GB"/>
        </w:rPr>
        <w:t xml:space="preserve">tasks in </w:t>
      </w:r>
      <w:r w:rsidR="00755BF0">
        <w:rPr>
          <w:rFonts w:ascii="Arial" w:hAnsi="Arial" w:cs="Arial"/>
          <w:sz w:val="16"/>
          <w:szCs w:val="16"/>
          <w:lang w:val="en-GB"/>
        </w:rPr>
        <w:t xml:space="preserve">the </w:t>
      </w:r>
      <w:r w:rsidR="004B671E" w:rsidRPr="003C6DBB">
        <w:rPr>
          <w:rFonts w:ascii="Arial" w:hAnsi="Arial" w:cs="Arial"/>
          <w:sz w:val="16"/>
          <w:szCs w:val="16"/>
          <w:lang w:val="en-GB"/>
        </w:rPr>
        <w:t>public</w:t>
      </w:r>
      <w:r w:rsidR="00D83D06">
        <w:rPr>
          <w:rFonts w:ascii="Arial" w:hAnsi="Arial" w:cs="Arial"/>
          <w:sz w:val="16"/>
          <w:szCs w:val="16"/>
          <w:lang w:val="en-GB"/>
        </w:rPr>
        <w:t xml:space="preserve"> </w:t>
      </w:r>
      <w:r w:rsidR="004B671E" w:rsidRPr="003C6DBB">
        <w:rPr>
          <w:rFonts w:ascii="Arial" w:hAnsi="Arial" w:cs="Arial"/>
          <w:sz w:val="16"/>
          <w:szCs w:val="16"/>
          <w:lang w:val="en-GB"/>
        </w:rPr>
        <w:t xml:space="preserve">interest </w:t>
      </w:r>
      <w:r w:rsidR="001F6A12" w:rsidRPr="003C6DBB">
        <w:rPr>
          <w:rFonts w:ascii="Arial" w:hAnsi="Arial" w:cs="Arial"/>
          <w:sz w:val="16"/>
          <w:szCs w:val="16"/>
          <w:lang w:val="en-GB"/>
        </w:rPr>
        <w:t xml:space="preserve">under special legislation </w:t>
      </w:r>
      <w:r w:rsidRPr="003C6DBB">
        <w:rPr>
          <w:rFonts w:ascii="Arial" w:hAnsi="Arial" w:cs="Arial"/>
          <w:sz w:val="16"/>
          <w:szCs w:val="16"/>
          <w:lang w:val="en-GB"/>
        </w:rPr>
        <w:t xml:space="preserve">15). </w:t>
      </w:r>
      <w:r w:rsidR="001F6A12" w:rsidRPr="003C6DBB">
        <w:rPr>
          <w:rFonts w:ascii="Arial" w:hAnsi="Arial" w:cs="Arial"/>
          <w:sz w:val="16"/>
          <w:szCs w:val="16"/>
          <w:lang w:val="en-GB"/>
        </w:rPr>
        <w:t xml:space="preserve">This means that </w:t>
      </w:r>
      <w:r w:rsidRPr="003C6DBB">
        <w:rPr>
          <w:rFonts w:ascii="Arial" w:hAnsi="Arial" w:cs="Arial"/>
          <w:sz w:val="16"/>
          <w:szCs w:val="16"/>
          <w:lang w:val="en-GB"/>
        </w:rPr>
        <w:t xml:space="preserve">Council and its working group members </w:t>
      </w:r>
      <w:r w:rsidR="001F4105" w:rsidRPr="003C6DBB">
        <w:rPr>
          <w:rFonts w:ascii="Arial" w:hAnsi="Arial" w:cs="Arial"/>
          <w:sz w:val="16"/>
          <w:szCs w:val="16"/>
          <w:lang w:val="en-GB"/>
        </w:rPr>
        <w:t>are entitled to a leave without pay and to</w:t>
      </w:r>
      <w:r w:rsidR="00D83D06">
        <w:rPr>
          <w:rFonts w:ascii="Arial" w:hAnsi="Arial" w:cs="Arial"/>
          <w:sz w:val="16"/>
          <w:szCs w:val="16"/>
          <w:lang w:val="en-GB"/>
        </w:rPr>
        <w:t xml:space="preserve"> </w:t>
      </w:r>
      <w:r w:rsidR="001F4105" w:rsidRPr="003C6DBB">
        <w:rPr>
          <w:rFonts w:ascii="Arial" w:hAnsi="Arial" w:cs="Arial"/>
          <w:sz w:val="16"/>
          <w:szCs w:val="16"/>
          <w:lang w:val="en-GB"/>
        </w:rPr>
        <w:t>travel and catering expenses in the amount laid down in</w:t>
      </w:r>
      <w:r w:rsidR="001F6A12" w:rsidRPr="003C6DBB">
        <w:rPr>
          <w:rFonts w:ascii="Arial" w:hAnsi="Arial" w:cs="Arial"/>
          <w:sz w:val="16"/>
          <w:szCs w:val="16"/>
          <w:lang w:val="en-GB"/>
        </w:rPr>
        <w:t xml:space="preserve"> </w:t>
      </w:r>
      <w:r w:rsidR="001F4105" w:rsidRPr="003C6DBB">
        <w:rPr>
          <w:rFonts w:ascii="Arial" w:hAnsi="Arial" w:cs="Arial"/>
          <w:sz w:val="16"/>
          <w:szCs w:val="16"/>
          <w:lang w:val="en-GB"/>
        </w:rPr>
        <w:t>special legislation</w:t>
      </w:r>
      <w:r w:rsidR="003F2555" w:rsidRPr="003F2555">
        <w:rPr>
          <w:rFonts w:ascii="Arial" w:hAnsi="Arial" w:cs="Arial"/>
          <w:sz w:val="16"/>
          <w:szCs w:val="16"/>
          <w:vertAlign w:val="superscript"/>
          <w:lang w:val="en-GB"/>
        </w:rPr>
        <w:t>16</w:t>
      </w:r>
      <w:r w:rsidR="00993F34" w:rsidRPr="003C6DBB">
        <w:rPr>
          <w:rFonts w:ascii="Arial" w:hAnsi="Arial" w:cs="Arial"/>
          <w:sz w:val="16"/>
          <w:szCs w:val="16"/>
          <w:lang w:val="en-GB"/>
        </w:rPr>
        <w:t xml:space="preserve"> for employees with</w:t>
      </w:r>
      <w:r w:rsidR="00C22C07" w:rsidRPr="003C6DBB">
        <w:rPr>
          <w:rFonts w:ascii="Arial" w:hAnsi="Arial" w:cs="Arial"/>
          <w:sz w:val="16"/>
          <w:szCs w:val="16"/>
          <w:lang w:val="en-GB"/>
        </w:rPr>
        <w:t xml:space="preserve"> an</w:t>
      </w:r>
      <w:r w:rsidR="00993F34" w:rsidRPr="003C6DBB">
        <w:rPr>
          <w:rFonts w:ascii="Arial" w:hAnsi="Arial" w:cs="Arial"/>
          <w:sz w:val="16"/>
          <w:szCs w:val="16"/>
          <w:lang w:val="en-GB"/>
        </w:rPr>
        <w:t xml:space="preserve"> employment contract; they may receive remuneration in the amount set forth by the Ministry and are entitled to compensation of other </w:t>
      </w:r>
      <w:r w:rsidR="00C22C07" w:rsidRPr="003C6DBB">
        <w:rPr>
          <w:rFonts w:ascii="Arial" w:hAnsi="Arial" w:cs="Arial"/>
          <w:sz w:val="16"/>
          <w:szCs w:val="16"/>
          <w:lang w:val="en-GB"/>
        </w:rPr>
        <w:t xml:space="preserve">demonstrable expenses </w:t>
      </w:r>
      <w:r w:rsidR="001F6A12" w:rsidRPr="003C6DBB">
        <w:rPr>
          <w:rFonts w:ascii="Arial" w:hAnsi="Arial" w:cs="Arial"/>
          <w:sz w:val="16"/>
          <w:szCs w:val="16"/>
          <w:lang w:val="en-GB"/>
        </w:rPr>
        <w:t>allowed by the Ministry</w:t>
      </w:r>
      <w:r w:rsidR="00755BF0">
        <w:rPr>
          <w:rFonts w:ascii="Arial" w:hAnsi="Arial" w:cs="Arial"/>
          <w:sz w:val="16"/>
          <w:szCs w:val="16"/>
          <w:lang w:val="en-GB"/>
        </w:rPr>
        <w:t>,</w:t>
      </w:r>
      <w:r w:rsidR="001F6A12" w:rsidRPr="003C6DBB">
        <w:rPr>
          <w:rFonts w:ascii="Arial" w:hAnsi="Arial" w:cs="Arial"/>
          <w:sz w:val="16"/>
          <w:szCs w:val="16"/>
          <w:lang w:val="en-GB"/>
        </w:rPr>
        <w:t xml:space="preserve"> provided they are relevant </w:t>
      </w:r>
      <w:r w:rsidR="00755BF0">
        <w:rPr>
          <w:rFonts w:ascii="Arial" w:hAnsi="Arial" w:cs="Arial"/>
          <w:sz w:val="16"/>
          <w:szCs w:val="16"/>
          <w:lang w:val="en-GB"/>
        </w:rPr>
        <w:t>to</w:t>
      </w:r>
      <w:r w:rsidR="00755BF0" w:rsidRPr="003C6DBB">
        <w:rPr>
          <w:rFonts w:ascii="Arial" w:hAnsi="Arial" w:cs="Arial"/>
          <w:sz w:val="16"/>
          <w:szCs w:val="16"/>
          <w:lang w:val="en-GB"/>
        </w:rPr>
        <w:t xml:space="preserve"> </w:t>
      </w:r>
      <w:r w:rsidR="00DE29D9" w:rsidRPr="003C6DBB">
        <w:rPr>
          <w:rFonts w:ascii="Arial" w:hAnsi="Arial" w:cs="Arial"/>
          <w:sz w:val="16"/>
          <w:szCs w:val="16"/>
          <w:lang w:val="en-GB"/>
        </w:rPr>
        <w:t xml:space="preserve">the discharge of the office of Council </w:t>
      </w:r>
      <w:r w:rsidR="00350B3F" w:rsidRPr="003C6DBB">
        <w:rPr>
          <w:rFonts w:ascii="Arial" w:hAnsi="Arial" w:cs="Arial"/>
          <w:sz w:val="16"/>
          <w:szCs w:val="16"/>
          <w:lang w:val="en-GB"/>
        </w:rPr>
        <w:t>or working</w:t>
      </w:r>
      <w:r w:rsidR="00DE29D9" w:rsidRPr="003C6DBB">
        <w:rPr>
          <w:rFonts w:ascii="Arial" w:hAnsi="Arial" w:cs="Arial"/>
          <w:sz w:val="16"/>
          <w:szCs w:val="16"/>
          <w:lang w:val="en-GB"/>
        </w:rPr>
        <w:t xml:space="preserve"> group member</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DE29D9">
      <w:pPr>
        <w:widowControl w:val="0"/>
        <w:autoSpaceDE w:val="0"/>
        <w:autoSpaceDN w:val="0"/>
        <w:adjustRightInd w:val="0"/>
        <w:jc w:val="center"/>
        <w:rPr>
          <w:rFonts w:ascii="Arial" w:hAnsi="Arial" w:cs="Arial"/>
          <w:sz w:val="18"/>
          <w:szCs w:val="18"/>
          <w:lang w:val="en-GB"/>
        </w:rPr>
      </w:pPr>
      <w:r w:rsidRPr="003C6DBB">
        <w:rPr>
          <w:rFonts w:ascii="Arial" w:hAnsi="Arial" w:cs="Arial"/>
          <w:sz w:val="18"/>
          <w:szCs w:val="18"/>
          <w:lang w:val="en-GB"/>
        </w:rPr>
        <w:t>CHAPTER</w:t>
      </w:r>
      <w:r w:rsidR="007A2641" w:rsidRPr="003C6DBB">
        <w:rPr>
          <w:rFonts w:ascii="Arial" w:hAnsi="Arial" w:cs="Arial"/>
          <w:sz w:val="18"/>
          <w:szCs w:val="18"/>
          <w:lang w:val="en-GB"/>
        </w:rPr>
        <w:t xml:space="preserve"> VII </w:t>
      </w:r>
    </w:p>
    <w:p w:rsidR="007A2641" w:rsidRPr="003C6DBB" w:rsidRDefault="007A2641">
      <w:pPr>
        <w:widowControl w:val="0"/>
        <w:autoSpaceDE w:val="0"/>
        <w:autoSpaceDN w:val="0"/>
        <w:adjustRightInd w:val="0"/>
        <w:rPr>
          <w:rFonts w:ascii="Arial" w:hAnsi="Arial" w:cs="Arial"/>
          <w:sz w:val="18"/>
          <w:szCs w:val="18"/>
          <w:lang w:val="en-GB"/>
        </w:rPr>
      </w:pPr>
    </w:p>
    <w:p w:rsidR="007A2641" w:rsidRPr="003C6DBB" w:rsidRDefault="00DE29D9">
      <w:pPr>
        <w:widowControl w:val="0"/>
        <w:autoSpaceDE w:val="0"/>
        <w:autoSpaceDN w:val="0"/>
        <w:adjustRightInd w:val="0"/>
        <w:jc w:val="center"/>
        <w:rPr>
          <w:rFonts w:ascii="Arial" w:hAnsi="Arial" w:cs="Arial"/>
          <w:sz w:val="18"/>
          <w:szCs w:val="18"/>
          <w:lang w:val="en-GB"/>
        </w:rPr>
      </w:pPr>
      <w:r w:rsidRPr="003C6DBB">
        <w:rPr>
          <w:rFonts w:ascii="Arial" w:hAnsi="Arial" w:cs="Arial"/>
          <w:sz w:val="18"/>
          <w:szCs w:val="18"/>
          <w:lang w:val="en-GB"/>
        </w:rPr>
        <w:t>ADMINISTRATIVE OFFENCES</w:t>
      </w:r>
    </w:p>
    <w:p w:rsidR="007A2641" w:rsidRPr="003C6DBB" w:rsidRDefault="007A2641">
      <w:pPr>
        <w:widowControl w:val="0"/>
        <w:autoSpaceDE w:val="0"/>
        <w:autoSpaceDN w:val="0"/>
        <w:adjustRightInd w:val="0"/>
        <w:rPr>
          <w:rFonts w:ascii="Arial" w:hAnsi="Arial" w:cs="Arial"/>
          <w:sz w:val="18"/>
          <w:szCs w:val="18"/>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24a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 </w:t>
      </w:r>
      <w:r w:rsidR="00E65613" w:rsidRPr="003C6DBB">
        <w:rPr>
          <w:rFonts w:ascii="Arial" w:hAnsi="Arial" w:cs="Arial"/>
          <w:sz w:val="16"/>
          <w:szCs w:val="16"/>
          <w:lang w:val="en-GB"/>
        </w:rPr>
        <w:t xml:space="preserve">An </w:t>
      </w:r>
      <w:r w:rsidR="00DE29D9" w:rsidRPr="003C6DBB">
        <w:rPr>
          <w:rFonts w:ascii="Arial" w:hAnsi="Arial" w:cs="Arial"/>
          <w:sz w:val="16"/>
          <w:szCs w:val="16"/>
          <w:lang w:val="en-GB"/>
        </w:rPr>
        <w:t>authorized person commit</w:t>
      </w:r>
      <w:r w:rsidR="00AA6361" w:rsidRPr="003C6DBB">
        <w:rPr>
          <w:rFonts w:ascii="Arial" w:hAnsi="Arial" w:cs="Arial"/>
          <w:sz w:val="16"/>
          <w:szCs w:val="16"/>
          <w:lang w:val="en-GB"/>
        </w:rPr>
        <w:t>s an administrative infraction when</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a) </w:t>
      </w:r>
      <w:r w:rsidR="00755BF0">
        <w:rPr>
          <w:rFonts w:ascii="Arial" w:hAnsi="Arial" w:cs="Arial"/>
          <w:sz w:val="16"/>
          <w:szCs w:val="16"/>
          <w:lang w:val="en-GB"/>
        </w:rPr>
        <w:t>a</w:t>
      </w:r>
      <w:r w:rsidR="00A05D10" w:rsidRPr="003C6DBB">
        <w:rPr>
          <w:rFonts w:ascii="Arial" w:hAnsi="Arial" w:cs="Arial"/>
          <w:sz w:val="16"/>
          <w:szCs w:val="16"/>
          <w:lang w:val="en-GB"/>
        </w:rPr>
        <w:t>cting contrary to</w:t>
      </w:r>
      <w:r w:rsidR="00750680">
        <w:rPr>
          <w:rFonts w:ascii="Arial" w:hAnsi="Arial" w:cs="Arial"/>
          <w:sz w:val="16"/>
          <w:szCs w:val="16"/>
          <w:lang w:val="en-GB"/>
        </w:rPr>
        <w:t xml:space="preserve"> </w:t>
      </w:r>
      <w:hyperlink r:id="rId79" w:history="1">
        <w:r w:rsidR="0029501D" w:rsidRPr="003C6DBB">
          <w:rPr>
            <w:rFonts w:ascii="Arial" w:hAnsi="Arial" w:cs="Arial"/>
            <w:color w:val="0000FF"/>
            <w:sz w:val="16"/>
            <w:szCs w:val="16"/>
            <w:u w:val="single"/>
            <w:lang w:val="en-GB"/>
          </w:rPr>
          <w:t>Section</w:t>
        </w:r>
        <w:r w:rsidR="00A05D10" w:rsidRPr="003C6DBB">
          <w:rPr>
            <w:rFonts w:ascii="Arial" w:hAnsi="Arial" w:cs="Arial"/>
            <w:color w:val="0000FF"/>
            <w:sz w:val="16"/>
            <w:szCs w:val="16"/>
            <w:u w:val="single"/>
            <w:lang w:val="en-GB"/>
          </w:rPr>
          <w:t xml:space="preserve"> 14 </w:t>
        </w:r>
        <w:r w:rsidR="006545F7">
          <w:rPr>
            <w:rFonts w:ascii="Arial" w:hAnsi="Arial" w:cs="Arial"/>
            <w:color w:val="0000FF"/>
            <w:sz w:val="16"/>
            <w:szCs w:val="16"/>
            <w:u w:val="single"/>
            <w:lang w:val="en-GB"/>
          </w:rPr>
          <w:t>Paragraph</w:t>
        </w:r>
        <w:r w:rsidR="00A05D10" w:rsidRPr="003C6DBB">
          <w:rPr>
            <w:rFonts w:ascii="Arial" w:hAnsi="Arial" w:cs="Arial"/>
            <w:color w:val="0000FF"/>
            <w:sz w:val="16"/>
            <w:szCs w:val="16"/>
            <w:u w:val="single"/>
            <w:lang w:val="en-GB"/>
          </w:rPr>
          <w:t xml:space="preserve"> 1 or</w:t>
        </w:r>
        <w:r w:rsidRPr="003C6DBB">
          <w:rPr>
            <w:rFonts w:ascii="Arial" w:hAnsi="Arial" w:cs="Arial"/>
            <w:color w:val="0000FF"/>
            <w:sz w:val="16"/>
            <w:szCs w:val="16"/>
            <w:u w:val="single"/>
            <w:lang w:val="en-GB"/>
          </w:rPr>
          <w:t xml:space="preserve"> 2</w:t>
        </w:r>
      </w:hyperlink>
      <w:r w:rsidR="00A05D10" w:rsidRPr="003C6DBB">
        <w:rPr>
          <w:lang w:val="en-GB"/>
        </w:rPr>
        <w:t>,</w:t>
      </w:r>
      <w:r w:rsidR="00A05D10" w:rsidRPr="003C6DBB">
        <w:rPr>
          <w:rFonts w:ascii="Arial" w:hAnsi="Arial" w:cs="Arial"/>
          <w:sz w:val="16"/>
          <w:szCs w:val="16"/>
          <w:lang w:val="en-GB"/>
        </w:rPr>
        <w:t xml:space="preserve"> he</w:t>
      </w:r>
      <w:r w:rsidR="00866E69" w:rsidRPr="003C6DBB">
        <w:rPr>
          <w:rFonts w:ascii="Arial" w:hAnsi="Arial" w:cs="Arial"/>
          <w:sz w:val="16"/>
          <w:szCs w:val="16"/>
          <w:lang w:val="en-GB"/>
        </w:rPr>
        <w:t xml:space="preserve"> or she</w:t>
      </w:r>
      <w:r w:rsidR="00A05D10" w:rsidRPr="003C6DBB">
        <w:rPr>
          <w:rFonts w:ascii="Arial" w:hAnsi="Arial" w:cs="Arial"/>
          <w:sz w:val="16"/>
          <w:szCs w:val="16"/>
          <w:lang w:val="en-GB"/>
        </w:rPr>
        <w:t xml:space="preserve"> fails to inform the authorizing body </w:t>
      </w:r>
      <w:r w:rsidR="00755BF0">
        <w:rPr>
          <w:rFonts w:ascii="Arial" w:hAnsi="Arial" w:cs="Arial"/>
          <w:sz w:val="16"/>
          <w:szCs w:val="16"/>
          <w:lang w:val="en-GB"/>
        </w:rPr>
        <w:t>of</w:t>
      </w:r>
      <w:r w:rsidR="00755BF0" w:rsidRPr="003C6DBB">
        <w:rPr>
          <w:rFonts w:ascii="Arial" w:hAnsi="Arial" w:cs="Arial"/>
          <w:sz w:val="16"/>
          <w:szCs w:val="16"/>
          <w:lang w:val="en-GB"/>
        </w:rPr>
        <w:t xml:space="preserve"> </w:t>
      </w:r>
      <w:r w:rsidR="00E65613" w:rsidRPr="003C6DBB">
        <w:rPr>
          <w:rFonts w:ascii="Arial" w:hAnsi="Arial" w:cs="Arial"/>
          <w:sz w:val="16"/>
          <w:szCs w:val="16"/>
          <w:lang w:val="en-GB"/>
        </w:rPr>
        <w:t xml:space="preserve">the changes </w:t>
      </w:r>
      <w:r w:rsidR="00AB359A" w:rsidRPr="003C6DBB">
        <w:rPr>
          <w:rFonts w:ascii="Arial" w:hAnsi="Arial" w:cs="Arial"/>
          <w:sz w:val="16"/>
          <w:szCs w:val="16"/>
          <w:lang w:val="en-GB"/>
        </w:rPr>
        <w:t>occurring</w:t>
      </w:r>
      <w:r w:rsidR="00E65613" w:rsidRPr="003C6DBB">
        <w:rPr>
          <w:rFonts w:ascii="Arial" w:hAnsi="Arial" w:cs="Arial"/>
          <w:sz w:val="16"/>
          <w:szCs w:val="16"/>
          <w:lang w:val="en-GB"/>
        </w:rPr>
        <w:t xml:space="preserve"> during </w:t>
      </w:r>
      <w:r w:rsidR="00755BF0">
        <w:rPr>
          <w:rFonts w:ascii="Arial" w:hAnsi="Arial" w:cs="Arial"/>
          <w:sz w:val="16"/>
          <w:szCs w:val="16"/>
          <w:lang w:val="en-GB"/>
        </w:rPr>
        <w:t xml:space="preserve">the </w:t>
      </w:r>
      <w:r w:rsidR="00E65613" w:rsidRPr="003C6DBB">
        <w:rPr>
          <w:rFonts w:ascii="Arial" w:hAnsi="Arial" w:cs="Arial"/>
          <w:sz w:val="16"/>
          <w:szCs w:val="16"/>
          <w:lang w:val="en-GB"/>
        </w:rPr>
        <w:t>term of his authorization</w:t>
      </w:r>
      <w:r w:rsidR="00755BF0">
        <w:rPr>
          <w:rFonts w:ascii="Arial" w:hAnsi="Arial" w:cs="Arial"/>
          <w:sz w:val="16"/>
          <w:szCs w:val="16"/>
          <w:lang w:val="en-GB"/>
        </w:rPr>
        <w:t>,</w:t>
      </w:r>
      <w:r w:rsidR="00E65613" w:rsidRPr="003C6DBB">
        <w:rPr>
          <w:rFonts w:ascii="Arial" w:hAnsi="Arial" w:cs="Arial"/>
          <w:sz w:val="16"/>
          <w:szCs w:val="16"/>
          <w:lang w:val="en-GB"/>
        </w:rPr>
        <w:t xml:space="preserve"> or fails to inform the authorizing body in time</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b)</w:t>
      </w:r>
      <w:r w:rsidR="00AA6361" w:rsidRPr="003C6DBB">
        <w:rPr>
          <w:rFonts w:ascii="Arial" w:hAnsi="Arial" w:cs="Arial"/>
          <w:sz w:val="16"/>
          <w:szCs w:val="16"/>
          <w:lang w:val="en-GB"/>
        </w:rPr>
        <w:t xml:space="preserve"> </w:t>
      </w:r>
      <w:r w:rsidR="00F61C5F">
        <w:rPr>
          <w:rFonts w:ascii="Arial" w:hAnsi="Arial" w:cs="Arial"/>
          <w:sz w:val="16"/>
          <w:szCs w:val="16"/>
          <w:lang w:val="en-GB"/>
        </w:rPr>
        <w:t>h</w:t>
      </w:r>
      <w:r w:rsidR="00AA6361" w:rsidRPr="003C6DBB">
        <w:rPr>
          <w:rFonts w:ascii="Arial" w:hAnsi="Arial" w:cs="Arial"/>
          <w:sz w:val="16"/>
          <w:szCs w:val="16"/>
          <w:lang w:val="en-GB"/>
        </w:rPr>
        <w:t>e</w:t>
      </w:r>
      <w:r w:rsidR="00866E69" w:rsidRPr="003C6DBB">
        <w:rPr>
          <w:rFonts w:ascii="Arial" w:hAnsi="Arial" w:cs="Arial"/>
          <w:sz w:val="16"/>
          <w:szCs w:val="16"/>
          <w:lang w:val="en-GB"/>
        </w:rPr>
        <w:t xml:space="preserve"> or she</w:t>
      </w:r>
      <w:r w:rsidR="00AA6361" w:rsidRPr="003C6DBB">
        <w:rPr>
          <w:rFonts w:ascii="Arial" w:hAnsi="Arial" w:cs="Arial"/>
          <w:sz w:val="16"/>
          <w:szCs w:val="16"/>
          <w:lang w:val="en-GB"/>
        </w:rPr>
        <w:t xml:space="preserve"> fails</w:t>
      </w:r>
      <w:r w:rsidR="00E65613" w:rsidRPr="003C6DBB">
        <w:rPr>
          <w:rFonts w:ascii="Arial" w:hAnsi="Arial" w:cs="Arial"/>
          <w:sz w:val="16"/>
          <w:szCs w:val="16"/>
          <w:lang w:val="en-GB"/>
        </w:rPr>
        <w:t xml:space="preserve"> to publish </w:t>
      </w:r>
      <w:r w:rsidR="00755BF0">
        <w:rPr>
          <w:rFonts w:ascii="Arial" w:hAnsi="Arial" w:cs="Arial"/>
          <w:sz w:val="16"/>
          <w:szCs w:val="16"/>
          <w:lang w:val="en-GB"/>
        </w:rPr>
        <w:t>an</w:t>
      </w:r>
      <w:r w:rsidR="00755BF0" w:rsidRPr="003C6DBB">
        <w:rPr>
          <w:rFonts w:ascii="Arial" w:hAnsi="Arial" w:cs="Arial"/>
          <w:sz w:val="16"/>
          <w:szCs w:val="16"/>
          <w:lang w:val="en-GB"/>
        </w:rPr>
        <w:t xml:space="preserve"> </w:t>
      </w:r>
      <w:r w:rsidR="00E65613" w:rsidRPr="003C6DBB">
        <w:rPr>
          <w:rFonts w:ascii="Arial" w:hAnsi="Arial" w:cs="Arial"/>
          <w:sz w:val="16"/>
          <w:szCs w:val="16"/>
          <w:lang w:val="en-GB"/>
        </w:rPr>
        <w:t>examination date under</w:t>
      </w:r>
      <w:r w:rsidR="00750680">
        <w:rPr>
          <w:rFonts w:ascii="Arial" w:hAnsi="Arial" w:cs="Arial"/>
          <w:sz w:val="16"/>
          <w:szCs w:val="16"/>
          <w:lang w:val="en-GB"/>
        </w:rPr>
        <w:t xml:space="preserve"> </w:t>
      </w:r>
      <w:hyperlink r:id="rId80"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14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3</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c) </w:t>
      </w:r>
      <w:r w:rsidR="00F61C5F">
        <w:rPr>
          <w:rFonts w:ascii="Arial" w:hAnsi="Arial" w:cs="Arial"/>
          <w:sz w:val="16"/>
          <w:szCs w:val="16"/>
          <w:lang w:val="en-GB"/>
        </w:rPr>
        <w:t>h</w:t>
      </w:r>
      <w:r w:rsidR="00AA6361" w:rsidRPr="003C6DBB">
        <w:rPr>
          <w:rFonts w:ascii="Arial" w:hAnsi="Arial" w:cs="Arial"/>
          <w:sz w:val="16"/>
          <w:szCs w:val="16"/>
          <w:lang w:val="en-GB"/>
        </w:rPr>
        <w:t xml:space="preserve">e </w:t>
      </w:r>
      <w:r w:rsidR="00866E69" w:rsidRPr="003C6DBB">
        <w:rPr>
          <w:rFonts w:ascii="Arial" w:hAnsi="Arial" w:cs="Arial"/>
          <w:sz w:val="16"/>
          <w:szCs w:val="16"/>
          <w:lang w:val="en-GB"/>
        </w:rPr>
        <w:t xml:space="preserve">or she </w:t>
      </w:r>
      <w:r w:rsidR="00AA6361" w:rsidRPr="003C6DBB">
        <w:rPr>
          <w:rFonts w:ascii="Arial" w:hAnsi="Arial" w:cs="Arial"/>
          <w:sz w:val="16"/>
          <w:szCs w:val="16"/>
          <w:lang w:val="en-GB"/>
        </w:rPr>
        <w:t>fails</w:t>
      </w:r>
      <w:r w:rsidR="008B3948" w:rsidRPr="003C6DBB">
        <w:rPr>
          <w:rFonts w:ascii="Arial" w:hAnsi="Arial" w:cs="Arial"/>
          <w:sz w:val="16"/>
          <w:szCs w:val="16"/>
          <w:lang w:val="en-GB"/>
        </w:rPr>
        <w:t xml:space="preserve"> to sen</w:t>
      </w:r>
      <w:r w:rsidR="00483E75" w:rsidRPr="003C6DBB">
        <w:rPr>
          <w:rFonts w:ascii="Arial" w:hAnsi="Arial" w:cs="Arial"/>
          <w:sz w:val="16"/>
          <w:szCs w:val="16"/>
          <w:lang w:val="en-GB"/>
        </w:rPr>
        <w:t>d</w:t>
      </w:r>
      <w:r w:rsidR="008B3948" w:rsidRPr="003C6DBB">
        <w:rPr>
          <w:rFonts w:ascii="Arial" w:hAnsi="Arial" w:cs="Arial"/>
          <w:sz w:val="16"/>
          <w:szCs w:val="16"/>
          <w:lang w:val="en-GB"/>
        </w:rPr>
        <w:t xml:space="preserve"> </w:t>
      </w:r>
      <w:r w:rsidR="00755BF0">
        <w:rPr>
          <w:rFonts w:ascii="Arial" w:hAnsi="Arial" w:cs="Arial"/>
          <w:sz w:val="16"/>
          <w:szCs w:val="16"/>
          <w:lang w:val="en-GB"/>
        </w:rPr>
        <w:t>a</w:t>
      </w:r>
      <w:r w:rsidR="00755BF0" w:rsidRPr="003C6DBB">
        <w:rPr>
          <w:rFonts w:ascii="Arial" w:hAnsi="Arial" w:cs="Arial"/>
          <w:sz w:val="16"/>
          <w:szCs w:val="16"/>
          <w:lang w:val="en-GB"/>
        </w:rPr>
        <w:t xml:space="preserve"> </w:t>
      </w:r>
      <w:r w:rsidR="008B3948" w:rsidRPr="003C6DBB">
        <w:rPr>
          <w:rFonts w:ascii="Arial" w:hAnsi="Arial" w:cs="Arial"/>
          <w:sz w:val="16"/>
          <w:szCs w:val="16"/>
          <w:lang w:val="en-GB"/>
        </w:rPr>
        <w:t xml:space="preserve">candidate </w:t>
      </w:r>
      <w:r w:rsidR="00755BF0">
        <w:rPr>
          <w:rFonts w:ascii="Arial" w:hAnsi="Arial" w:cs="Arial"/>
          <w:sz w:val="16"/>
          <w:szCs w:val="16"/>
          <w:lang w:val="en-GB"/>
        </w:rPr>
        <w:t>an</w:t>
      </w:r>
      <w:r w:rsidR="00755BF0" w:rsidRPr="003C6DBB">
        <w:rPr>
          <w:rFonts w:ascii="Arial" w:hAnsi="Arial" w:cs="Arial"/>
          <w:sz w:val="16"/>
          <w:szCs w:val="16"/>
          <w:lang w:val="en-GB"/>
        </w:rPr>
        <w:t xml:space="preserve"> </w:t>
      </w:r>
      <w:r w:rsidR="001A4DDA">
        <w:rPr>
          <w:rFonts w:ascii="Arial" w:hAnsi="Arial" w:cs="Arial"/>
          <w:sz w:val="16"/>
          <w:szCs w:val="16"/>
          <w:lang w:val="en-GB"/>
        </w:rPr>
        <w:t>examination</w:t>
      </w:r>
      <w:r w:rsidR="008B3948" w:rsidRPr="003C6DBB">
        <w:rPr>
          <w:rFonts w:ascii="Arial" w:hAnsi="Arial" w:cs="Arial"/>
          <w:sz w:val="16"/>
          <w:szCs w:val="16"/>
          <w:lang w:val="en-GB"/>
        </w:rPr>
        <w:t xml:space="preserve"> invitation under</w:t>
      </w:r>
      <w:r w:rsidR="00750680">
        <w:rPr>
          <w:rFonts w:ascii="Arial" w:hAnsi="Arial" w:cs="Arial"/>
          <w:sz w:val="16"/>
          <w:szCs w:val="16"/>
          <w:lang w:val="en-GB"/>
        </w:rPr>
        <w:t xml:space="preserve"> </w:t>
      </w:r>
      <w:hyperlink r:id="rId81"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17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5</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d) </w:t>
      </w:r>
      <w:r w:rsidR="00F61C5F">
        <w:rPr>
          <w:rFonts w:ascii="Arial" w:hAnsi="Arial" w:cs="Arial"/>
          <w:sz w:val="16"/>
          <w:szCs w:val="16"/>
          <w:lang w:val="en-GB"/>
        </w:rPr>
        <w:t>h</w:t>
      </w:r>
      <w:r w:rsidR="00AA6361" w:rsidRPr="003C6DBB">
        <w:rPr>
          <w:rFonts w:ascii="Arial" w:hAnsi="Arial" w:cs="Arial"/>
          <w:sz w:val="16"/>
          <w:szCs w:val="16"/>
          <w:lang w:val="en-GB"/>
        </w:rPr>
        <w:t>e</w:t>
      </w:r>
      <w:r w:rsidR="00866E69" w:rsidRPr="003C6DBB">
        <w:rPr>
          <w:rFonts w:ascii="Arial" w:hAnsi="Arial" w:cs="Arial"/>
          <w:sz w:val="16"/>
          <w:szCs w:val="16"/>
          <w:lang w:val="en-GB"/>
        </w:rPr>
        <w:t xml:space="preserve"> or she</w:t>
      </w:r>
      <w:r w:rsidR="00AA6361" w:rsidRPr="003C6DBB">
        <w:rPr>
          <w:rFonts w:ascii="Arial" w:hAnsi="Arial" w:cs="Arial"/>
          <w:sz w:val="16"/>
          <w:szCs w:val="16"/>
          <w:lang w:val="en-GB"/>
        </w:rPr>
        <w:t xml:space="preserve"> fails</w:t>
      </w:r>
      <w:r w:rsidR="008B3948" w:rsidRPr="003C6DBB">
        <w:rPr>
          <w:rFonts w:ascii="Arial" w:hAnsi="Arial" w:cs="Arial"/>
          <w:sz w:val="16"/>
          <w:szCs w:val="16"/>
          <w:lang w:val="en-GB"/>
        </w:rPr>
        <w:t xml:space="preserve"> to inform </w:t>
      </w:r>
      <w:r w:rsidR="00755BF0">
        <w:rPr>
          <w:rFonts w:ascii="Arial" w:hAnsi="Arial" w:cs="Arial"/>
          <w:sz w:val="16"/>
          <w:szCs w:val="16"/>
          <w:lang w:val="en-GB"/>
        </w:rPr>
        <w:t>a</w:t>
      </w:r>
      <w:r w:rsidR="00755BF0" w:rsidRPr="003C6DBB">
        <w:rPr>
          <w:rFonts w:ascii="Arial" w:hAnsi="Arial" w:cs="Arial"/>
          <w:sz w:val="16"/>
          <w:szCs w:val="16"/>
          <w:lang w:val="en-GB"/>
        </w:rPr>
        <w:t xml:space="preserve"> </w:t>
      </w:r>
      <w:r w:rsidR="008B3948" w:rsidRPr="003C6DBB">
        <w:rPr>
          <w:rFonts w:ascii="Arial" w:hAnsi="Arial" w:cs="Arial"/>
          <w:sz w:val="16"/>
          <w:szCs w:val="16"/>
          <w:lang w:val="en-GB"/>
        </w:rPr>
        <w:t xml:space="preserve">candidate or the authorizing body </w:t>
      </w:r>
      <w:r w:rsidR="00755BF0">
        <w:rPr>
          <w:rFonts w:ascii="Arial" w:hAnsi="Arial" w:cs="Arial"/>
          <w:sz w:val="16"/>
          <w:szCs w:val="16"/>
          <w:lang w:val="en-GB"/>
        </w:rPr>
        <w:t>of an</w:t>
      </w:r>
      <w:r w:rsidR="008B3948" w:rsidRPr="003C6DBB">
        <w:rPr>
          <w:rFonts w:ascii="Arial" w:hAnsi="Arial" w:cs="Arial"/>
          <w:sz w:val="16"/>
          <w:szCs w:val="16"/>
          <w:lang w:val="en-GB"/>
        </w:rPr>
        <w:t xml:space="preserve"> alternate exam</w:t>
      </w:r>
      <w:r w:rsidR="00755BF0">
        <w:rPr>
          <w:rFonts w:ascii="Arial" w:hAnsi="Arial" w:cs="Arial"/>
          <w:sz w:val="16"/>
          <w:szCs w:val="16"/>
          <w:lang w:val="en-GB"/>
        </w:rPr>
        <w:t>ination</w:t>
      </w:r>
      <w:r w:rsidR="008B3948" w:rsidRPr="003C6DBB">
        <w:rPr>
          <w:rFonts w:ascii="Arial" w:hAnsi="Arial" w:cs="Arial"/>
          <w:sz w:val="16"/>
          <w:szCs w:val="16"/>
          <w:lang w:val="en-GB"/>
        </w:rPr>
        <w:t xml:space="preserve"> date under</w:t>
      </w:r>
      <w:r w:rsidR="00750680">
        <w:rPr>
          <w:rFonts w:ascii="Arial" w:hAnsi="Arial" w:cs="Arial"/>
          <w:sz w:val="16"/>
          <w:szCs w:val="16"/>
          <w:lang w:val="en-GB"/>
        </w:rPr>
        <w:t xml:space="preserve"> </w:t>
      </w:r>
      <w:hyperlink r:id="rId82"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17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8</w:t>
        </w:r>
      </w:hyperlink>
      <w:r w:rsidR="008B3948" w:rsidRPr="003C6DBB">
        <w:rPr>
          <w:rFonts w:ascii="Arial" w:hAnsi="Arial" w:cs="Arial"/>
          <w:sz w:val="16"/>
          <w:szCs w:val="16"/>
          <w:lang w:val="en-GB"/>
        </w:rPr>
        <w:t xml:space="preserve"> or</w:t>
      </w:r>
      <w:r w:rsidR="0028586B">
        <w:rPr>
          <w:rFonts w:ascii="Arial" w:hAnsi="Arial" w:cs="Arial"/>
          <w:sz w:val="16"/>
          <w:szCs w:val="16"/>
          <w:lang w:val="en-GB"/>
        </w:rPr>
        <w:t xml:space="preserve"> </w:t>
      </w:r>
      <w:hyperlink r:id="rId83" w:history="1">
        <w:r w:rsidRPr="003C6DBB">
          <w:rPr>
            <w:rFonts w:ascii="Arial" w:hAnsi="Arial" w:cs="Arial"/>
            <w:color w:val="0000FF"/>
            <w:sz w:val="16"/>
            <w:szCs w:val="16"/>
            <w:u w:val="single"/>
            <w:lang w:val="en-GB"/>
          </w:rPr>
          <w:t>10</w:t>
        </w:r>
      </w:hyperlink>
      <w:r w:rsidRPr="003C6DBB">
        <w:rPr>
          <w:rFonts w:ascii="Arial" w:hAnsi="Arial" w:cs="Arial"/>
          <w:sz w:val="16"/>
          <w:szCs w:val="16"/>
          <w:lang w:val="en-GB"/>
        </w:rPr>
        <w:t xml:space="preserve">, </w:t>
      </w:r>
      <w:r w:rsidR="008B3948" w:rsidRPr="003C6DBB">
        <w:rPr>
          <w:rFonts w:ascii="Arial" w:hAnsi="Arial" w:cs="Arial"/>
          <w:sz w:val="16"/>
          <w:szCs w:val="16"/>
          <w:lang w:val="en-GB"/>
        </w:rPr>
        <w:t>or</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e) </w:t>
      </w:r>
      <w:r w:rsidR="00F61C5F">
        <w:rPr>
          <w:rFonts w:ascii="Arial" w:hAnsi="Arial" w:cs="Arial"/>
          <w:sz w:val="16"/>
          <w:szCs w:val="16"/>
          <w:lang w:val="en-GB"/>
        </w:rPr>
        <w:t>a</w:t>
      </w:r>
      <w:r w:rsidR="008B3948" w:rsidRPr="003C6DBB">
        <w:rPr>
          <w:rFonts w:ascii="Arial" w:hAnsi="Arial" w:cs="Arial"/>
          <w:sz w:val="16"/>
          <w:szCs w:val="16"/>
          <w:lang w:val="en-GB"/>
        </w:rPr>
        <w:t>cting contrary to</w:t>
      </w:r>
      <w:r w:rsidR="00755BF0">
        <w:rPr>
          <w:rFonts w:ascii="Arial" w:hAnsi="Arial" w:cs="Arial"/>
          <w:sz w:val="16"/>
          <w:szCs w:val="16"/>
          <w:lang w:val="en-GB"/>
        </w:rPr>
        <w:t xml:space="preserve"> </w:t>
      </w:r>
      <w:hyperlink r:id="rId84"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18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12</w:t>
        </w:r>
      </w:hyperlink>
      <w:r w:rsidR="008B3948" w:rsidRPr="003C6DBB">
        <w:rPr>
          <w:lang w:val="en-GB"/>
        </w:rPr>
        <w:t>,</w:t>
      </w:r>
      <w:r w:rsidR="00750680">
        <w:rPr>
          <w:lang w:val="en-GB"/>
        </w:rPr>
        <w:t xml:space="preserve"> </w:t>
      </w:r>
      <w:r w:rsidR="005764FD" w:rsidRPr="003C6DBB">
        <w:rPr>
          <w:rFonts w:ascii="Arial" w:hAnsi="Arial" w:cs="Arial"/>
          <w:sz w:val="16"/>
          <w:szCs w:val="16"/>
          <w:lang w:val="en-GB"/>
        </w:rPr>
        <w:t xml:space="preserve">he </w:t>
      </w:r>
      <w:r w:rsidR="00866E69" w:rsidRPr="003C6DBB">
        <w:rPr>
          <w:rFonts w:ascii="Arial" w:hAnsi="Arial" w:cs="Arial"/>
          <w:sz w:val="16"/>
          <w:szCs w:val="16"/>
          <w:lang w:val="en-GB"/>
        </w:rPr>
        <w:t xml:space="preserve">or she </w:t>
      </w:r>
      <w:r w:rsidR="008B3948" w:rsidRPr="003C6DBB">
        <w:rPr>
          <w:rFonts w:ascii="Arial" w:hAnsi="Arial" w:cs="Arial"/>
          <w:sz w:val="16"/>
          <w:szCs w:val="16"/>
          <w:lang w:val="en-GB"/>
        </w:rPr>
        <w:t>fail</w:t>
      </w:r>
      <w:r w:rsidR="005764FD" w:rsidRPr="003C6DBB">
        <w:rPr>
          <w:rFonts w:ascii="Arial" w:hAnsi="Arial" w:cs="Arial"/>
          <w:sz w:val="16"/>
          <w:szCs w:val="16"/>
          <w:lang w:val="en-GB"/>
        </w:rPr>
        <w:t>s</w:t>
      </w:r>
      <w:r w:rsidR="008B3948" w:rsidRPr="003C6DBB">
        <w:rPr>
          <w:rFonts w:ascii="Arial" w:hAnsi="Arial" w:cs="Arial"/>
          <w:sz w:val="16"/>
          <w:szCs w:val="16"/>
          <w:lang w:val="en-GB"/>
        </w:rPr>
        <w:t xml:space="preserve"> to inform </w:t>
      </w:r>
      <w:r w:rsidR="00F61C5F">
        <w:rPr>
          <w:rFonts w:ascii="Arial" w:hAnsi="Arial" w:cs="Arial"/>
          <w:sz w:val="16"/>
          <w:szCs w:val="16"/>
          <w:lang w:val="en-GB"/>
        </w:rPr>
        <w:t>a</w:t>
      </w:r>
      <w:r w:rsidR="00F61C5F" w:rsidRPr="003C6DBB">
        <w:rPr>
          <w:rFonts w:ascii="Arial" w:hAnsi="Arial" w:cs="Arial"/>
          <w:sz w:val="16"/>
          <w:szCs w:val="16"/>
          <w:lang w:val="en-GB"/>
        </w:rPr>
        <w:t xml:space="preserve"> </w:t>
      </w:r>
      <w:r w:rsidR="008B3948" w:rsidRPr="003C6DBB">
        <w:rPr>
          <w:rFonts w:ascii="Arial" w:hAnsi="Arial" w:cs="Arial"/>
          <w:sz w:val="16"/>
          <w:szCs w:val="16"/>
          <w:lang w:val="en-GB"/>
        </w:rPr>
        <w:t xml:space="preserve">candidate </w:t>
      </w:r>
      <w:r w:rsidR="00F61C5F">
        <w:rPr>
          <w:rFonts w:ascii="Arial" w:hAnsi="Arial" w:cs="Arial"/>
          <w:sz w:val="16"/>
          <w:szCs w:val="16"/>
          <w:lang w:val="en-GB"/>
        </w:rPr>
        <w:t>of his or her</w:t>
      </w:r>
      <w:r w:rsidR="008B3948" w:rsidRPr="003C6DBB">
        <w:rPr>
          <w:rFonts w:ascii="Arial" w:hAnsi="Arial" w:cs="Arial"/>
          <w:sz w:val="16"/>
          <w:szCs w:val="16"/>
          <w:lang w:val="en-GB"/>
        </w:rPr>
        <w:t xml:space="preserve"> </w:t>
      </w:r>
      <w:r w:rsidR="001A4DDA">
        <w:rPr>
          <w:rFonts w:ascii="Arial" w:hAnsi="Arial" w:cs="Arial"/>
          <w:sz w:val="16"/>
          <w:szCs w:val="16"/>
          <w:lang w:val="en-GB"/>
        </w:rPr>
        <w:t>examination</w:t>
      </w:r>
      <w:r w:rsidR="008B3948" w:rsidRPr="003C6DBB">
        <w:rPr>
          <w:rFonts w:ascii="Arial" w:hAnsi="Arial" w:cs="Arial"/>
          <w:sz w:val="16"/>
          <w:szCs w:val="16"/>
          <w:lang w:val="en-GB"/>
        </w:rPr>
        <w:t xml:space="preserve"> result, or fails to send </w:t>
      </w:r>
      <w:r w:rsidR="00F61C5F">
        <w:rPr>
          <w:rFonts w:ascii="Arial" w:hAnsi="Arial" w:cs="Arial"/>
          <w:sz w:val="16"/>
          <w:szCs w:val="16"/>
          <w:lang w:val="en-GB"/>
        </w:rPr>
        <w:t>a</w:t>
      </w:r>
      <w:r w:rsidR="00F61C5F" w:rsidRPr="003C6DBB">
        <w:rPr>
          <w:rFonts w:ascii="Arial" w:hAnsi="Arial" w:cs="Arial"/>
          <w:sz w:val="16"/>
          <w:szCs w:val="16"/>
          <w:lang w:val="en-GB"/>
        </w:rPr>
        <w:t xml:space="preserve"> </w:t>
      </w:r>
      <w:r w:rsidR="008B3948" w:rsidRPr="003C6DBB">
        <w:rPr>
          <w:rFonts w:ascii="Arial" w:hAnsi="Arial" w:cs="Arial"/>
          <w:sz w:val="16"/>
          <w:szCs w:val="16"/>
          <w:lang w:val="en-GB"/>
        </w:rPr>
        <w:t xml:space="preserve">certificate to </w:t>
      </w:r>
      <w:r w:rsidR="00F61C5F">
        <w:rPr>
          <w:rFonts w:ascii="Arial" w:hAnsi="Arial" w:cs="Arial"/>
          <w:sz w:val="16"/>
          <w:szCs w:val="16"/>
          <w:lang w:val="en-GB"/>
        </w:rPr>
        <w:t>a</w:t>
      </w:r>
      <w:r w:rsidR="00F61C5F" w:rsidRPr="003C6DBB">
        <w:rPr>
          <w:rFonts w:ascii="Arial" w:hAnsi="Arial" w:cs="Arial"/>
          <w:sz w:val="16"/>
          <w:szCs w:val="16"/>
          <w:lang w:val="en-GB"/>
        </w:rPr>
        <w:t xml:space="preserve"> </w:t>
      </w:r>
      <w:r w:rsidR="00AB359A" w:rsidRPr="003C6DBB">
        <w:rPr>
          <w:rFonts w:ascii="Arial" w:hAnsi="Arial" w:cs="Arial"/>
          <w:sz w:val="16"/>
          <w:szCs w:val="16"/>
          <w:lang w:val="en-GB"/>
        </w:rPr>
        <w:t>successful</w:t>
      </w:r>
      <w:r w:rsidR="008B3948" w:rsidRPr="003C6DBB">
        <w:rPr>
          <w:rFonts w:ascii="Arial" w:hAnsi="Arial" w:cs="Arial"/>
          <w:sz w:val="16"/>
          <w:szCs w:val="16"/>
          <w:lang w:val="en-GB"/>
        </w:rPr>
        <w:t xml:space="preserve"> candidate</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8B3948">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(2) The administrative infraction under</w:t>
      </w:r>
      <w:r w:rsidR="00750680">
        <w:rPr>
          <w:rFonts w:ascii="Arial" w:hAnsi="Arial" w:cs="Arial"/>
          <w:sz w:val="16"/>
          <w:szCs w:val="16"/>
          <w:lang w:val="en-GB"/>
        </w:rPr>
        <w:t xml:space="preserve"> </w:t>
      </w:r>
      <w:hyperlink r:id="rId85" w:history="1">
        <w:r w:rsidR="006545F7">
          <w:rPr>
            <w:rFonts w:ascii="Arial" w:hAnsi="Arial" w:cs="Arial"/>
            <w:color w:val="0000FF"/>
            <w:sz w:val="16"/>
            <w:szCs w:val="16"/>
            <w:u w:val="single"/>
            <w:lang w:val="en-GB"/>
          </w:rPr>
          <w:t>Paragraph</w:t>
        </w:r>
        <w:r w:rsidR="007A2641" w:rsidRPr="003C6DBB">
          <w:rPr>
            <w:rFonts w:ascii="Arial" w:hAnsi="Arial" w:cs="Arial"/>
            <w:color w:val="0000FF"/>
            <w:sz w:val="16"/>
            <w:szCs w:val="16"/>
            <w:u w:val="single"/>
            <w:lang w:val="en-GB"/>
          </w:rPr>
          <w:t xml:space="preserve"> 1</w:t>
        </w:r>
      </w:hyperlink>
      <w:r w:rsidRPr="003C6DBB">
        <w:rPr>
          <w:rFonts w:ascii="Arial" w:hAnsi="Arial" w:cs="Arial"/>
          <w:sz w:val="16"/>
          <w:szCs w:val="16"/>
          <w:lang w:val="en-GB"/>
        </w:rPr>
        <w:t>is punishable by a fine of up to CZK</w:t>
      </w:r>
      <w:r w:rsidR="007A2641" w:rsidRPr="003C6DBB">
        <w:rPr>
          <w:rFonts w:ascii="Arial" w:hAnsi="Arial" w:cs="Arial"/>
          <w:sz w:val="16"/>
          <w:szCs w:val="16"/>
          <w:lang w:val="en-GB"/>
        </w:rPr>
        <w:t xml:space="preserve"> 20</w:t>
      </w:r>
      <w:r w:rsidRPr="003C6DBB">
        <w:rPr>
          <w:rFonts w:ascii="Arial" w:hAnsi="Arial" w:cs="Arial"/>
          <w:sz w:val="16"/>
          <w:szCs w:val="16"/>
          <w:lang w:val="en-GB"/>
        </w:rPr>
        <w:t>,</w:t>
      </w:r>
      <w:r w:rsidR="007A2641" w:rsidRPr="003C6DBB">
        <w:rPr>
          <w:rFonts w:ascii="Arial" w:hAnsi="Arial" w:cs="Arial"/>
          <w:sz w:val="16"/>
          <w:szCs w:val="16"/>
          <w:lang w:val="en-GB"/>
        </w:rPr>
        <w:t xml:space="preserve">000.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24b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lastRenderedPageBreak/>
        <w:tab/>
        <w:t xml:space="preserve">(1) </w:t>
      </w:r>
      <w:r w:rsidR="00F61C5F">
        <w:rPr>
          <w:rFonts w:ascii="Arial" w:hAnsi="Arial" w:cs="Arial"/>
          <w:sz w:val="16"/>
          <w:szCs w:val="16"/>
          <w:lang w:val="en-GB"/>
        </w:rPr>
        <w:t>An</w:t>
      </w:r>
      <w:r w:rsidR="00E419F6" w:rsidRPr="003C6DBB">
        <w:rPr>
          <w:rFonts w:ascii="Arial" w:hAnsi="Arial" w:cs="Arial"/>
          <w:sz w:val="16"/>
          <w:szCs w:val="16"/>
          <w:lang w:val="en-GB"/>
        </w:rPr>
        <w:t xml:space="preserve"> </w:t>
      </w:r>
      <w:r w:rsidR="00D463CF" w:rsidRPr="003C6DBB">
        <w:rPr>
          <w:rFonts w:ascii="Arial" w:hAnsi="Arial" w:cs="Arial"/>
          <w:sz w:val="16"/>
          <w:szCs w:val="16"/>
          <w:lang w:val="en-GB"/>
        </w:rPr>
        <w:t>authorized entity</w:t>
      </w:r>
      <w:r w:rsidR="00E419F6" w:rsidRPr="003C6DBB">
        <w:rPr>
          <w:rFonts w:ascii="Arial" w:hAnsi="Arial" w:cs="Arial"/>
          <w:sz w:val="16"/>
          <w:szCs w:val="16"/>
          <w:lang w:val="en-GB"/>
        </w:rPr>
        <w:t xml:space="preserve"> or </w:t>
      </w:r>
      <w:r w:rsidR="00AA6361" w:rsidRPr="007543DF">
        <w:rPr>
          <w:rFonts w:ascii="Arial" w:hAnsi="Arial" w:cs="Arial"/>
          <w:sz w:val="16"/>
          <w:szCs w:val="16"/>
          <w:lang w:val="en-GB"/>
        </w:rPr>
        <w:t xml:space="preserve">authorized </w:t>
      </w:r>
      <w:r w:rsidR="004706BD">
        <w:rPr>
          <w:rFonts w:ascii="Arial" w:hAnsi="Arial" w:cs="Arial"/>
          <w:sz w:val="16"/>
          <w:szCs w:val="16"/>
          <w:lang w:val="en-GB"/>
        </w:rPr>
        <w:t xml:space="preserve">sole proprietor </w:t>
      </w:r>
      <w:r w:rsidR="00E419F6" w:rsidRPr="007543DF">
        <w:rPr>
          <w:rFonts w:ascii="Arial" w:hAnsi="Arial" w:cs="Arial"/>
          <w:sz w:val="16"/>
          <w:szCs w:val="16"/>
          <w:lang w:val="en-GB"/>
        </w:rPr>
        <w:t>commit</w:t>
      </w:r>
      <w:r w:rsidR="00AA6361" w:rsidRPr="007543DF">
        <w:rPr>
          <w:rFonts w:ascii="Arial" w:hAnsi="Arial" w:cs="Arial"/>
          <w:sz w:val="16"/>
          <w:szCs w:val="16"/>
          <w:lang w:val="en-GB"/>
        </w:rPr>
        <w:t>s</w:t>
      </w:r>
      <w:r w:rsidR="00AA6361" w:rsidRPr="003C6DBB">
        <w:rPr>
          <w:rFonts w:ascii="Arial" w:hAnsi="Arial" w:cs="Arial"/>
          <w:sz w:val="16"/>
          <w:szCs w:val="16"/>
          <w:lang w:val="en-GB"/>
        </w:rPr>
        <w:t xml:space="preserve"> an administrative infraction when</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AB359A">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a) </w:t>
      </w:r>
      <w:r w:rsidR="00F61C5F">
        <w:rPr>
          <w:rFonts w:ascii="Arial" w:hAnsi="Arial" w:cs="Arial"/>
          <w:sz w:val="16"/>
          <w:szCs w:val="16"/>
          <w:lang w:val="en-GB"/>
        </w:rPr>
        <w:t>a</w:t>
      </w:r>
      <w:r w:rsidRPr="003C6DBB">
        <w:rPr>
          <w:rFonts w:ascii="Arial" w:hAnsi="Arial" w:cs="Arial"/>
          <w:sz w:val="16"/>
          <w:szCs w:val="16"/>
          <w:lang w:val="en-GB"/>
        </w:rPr>
        <w:t xml:space="preserve">cting contrary to </w:t>
      </w:r>
      <w:hyperlink r:id="rId86" w:history="1">
        <w:r w:rsidRPr="003C6DBB">
          <w:rPr>
            <w:rFonts w:ascii="Arial" w:hAnsi="Arial" w:cs="Arial"/>
            <w:color w:val="0000FF"/>
            <w:sz w:val="16"/>
            <w:szCs w:val="16"/>
            <w:u w:val="single"/>
            <w:lang w:val="en-GB"/>
          </w:rPr>
          <w:t xml:space="preserve">Section 14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 or 2</w:t>
        </w:r>
      </w:hyperlink>
      <w:r w:rsidRPr="003C6DBB">
        <w:rPr>
          <w:lang w:val="en-GB"/>
        </w:rPr>
        <w:t>,</w:t>
      </w:r>
      <w:r w:rsidRPr="003C6DBB">
        <w:rPr>
          <w:rFonts w:ascii="Arial" w:hAnsi="Arial" w:cs="Arial"/>
          <w:sz w:val="16"/>
          <w:szCs w:val="16"/>
          <w:lang w:val="en-GB"/>
        </w:rPr>
        <w:t xml:space="preserve"> it fails to inform </w:t>
      </w:r>
      <w:r w:rsidR="00F61C5F">
        <w:rPr>
          <w:rFonts w:ascii="Arial" w:hAnsi="Arial" w:cs="Arial"/>
          <w:sz w:val="16"/>
          <w:szCs w:val="16"/>
          <w:lang w:val="en-GB"/>
        </w:rPr>
        <w:t>its</w:t>
      </w:r>
      <w:r w:rsidR="00F61C5F" w:rsidRPr="003C6DBB">
        <w:rPr>
          <w:rFonts w:ascii="Arial" w:hAnsi="Arial" w:cs="Arial"/>
          <w:sz w:val="16"/>
          <w:szCs w:val="16"/>
          <w:lang w:val="en-GB"/>
        </w:rPr>
        <w:t xml:space="preserve"> </w:t>
      </w:r>
      <w:r w:rsidRPr="003C6DBB">
        <w:rPr>
          <w:rFonts w:ascii="Arial" w:hAnsi="Arial" w:cs="Arial"/>
          <w:sz w:val="16"/>
          <w:szCs w:val="16"/>
          <w:lang w:val="en-GB"/>
        </w:rPr>
        <w:t xml:space="preserve">authorizing body </w:t>
      </w:r>
      <w:r w:rsidR="00F61C5F">
        <w:rPr>
          <w:rFonts w:ascii="Arial" w:hAnsi="Arial" w:cs="Arial"/>
          <w:sz w:val="16"/>
          <w:szCs w:val="16"/>
          <w:lang w:val="en-GB"/>
        </w:rPr>
        <w:t>of</w:t>
      </w:r>
      <w:r w:rsidRPr="003C6DBB">
        <w:rPr>
          <w:rFonts w:ascii="Arial" w:hAnsi="Arial" w:cs="Arial"/>
          <w:sz w:val="16"/>
          <w:szCs w:val="16"/>
          <w:lang w:val="en-GB"/>
        </w:rPr>
        <w:t xml:space="preserve"> changes occurring during </w:t>
      </w:r>
      <w:r w:rsidR="00F61C5F">
        <w:rPr>
          <w:rFonts w:ascii="Arial" w:hAnsi="Arial" w:cs="Arial"/>
          <w:sz w:val="16"/>
          <w:szCs w:val="16"/>
          <w:lang w:val="en-GB"/>
        </w:rPr>
        <w:t xml:space="preserve">the </w:t>
      </w:r>
      <w:r w:rsidRPr="003C6DBB">
        <w:rPr>
          <w:rFonts w:ascii="Arial" w:hAnsi="Arial" w:cs="Arial"/>
          <w:sz w:val="16"/>
          <w:szCs w:val="16"/>
          <w:lang w:val="en-GB"/>
        </w:rPr>
        <w:t>term of its authorization</w:t>
      </w:r>
      <w:r w:rsidR="00F61C5F">
        <w:rPr>
          <w:rFonts w:ascii="Arial" w:hAnsi="Arial" w:cs="Arial"/>
          <w:sz w:val="16"/>
          <w:szCs w:val="16"/>
          <w:lang w:val="en-GB"/>
        </w:rPr>
        <w:t>,</w:t>
      </w:r>
      <w:r w:rsidRPr="003C6DBB">
        <w:rPr>
          <w:rFonts w:ascii="Arial" w:hAnsi="Arial" w:cs="Arial"/>
          <w:sz w:val="16"/>
          <w:szCs w:val="16"/>
          <w:lang w:val="en-GB"/>
        </w:rPr>
        <w:t xml:space="preserve"> or fails to inform the authorizing body in time,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b) </w:t>
      </w:r>
      <w:r w:rsidR="00F61C5F">
        <w:rPr>
          <w:rFonts w:ascii="Arial" w:hAnsi="Arial" w:cs="Arial"/>
          <w:sz w:val="16"/>
          <w:szCs w:val="16"/>
          <w:lang w:val="en-GB"/>
        </w:rPr>
        <w:t>i</w:t>
      </w:r>
      <w:r w:rsidR="00AA6361" w:rsidRPr="003C6DBB">
        <w:rPr>
          <w:rFonts w:ascii="Arial" w:hAnsi="Arial" w:cs="Arial"/>
          <w:sz w:val="16"/>
          <w:szCs w:val="16"/>
          <w:lang w:val="en-GB"/>
        </w:rPr>
        <w:t>t fails</w:t>
      </w:r>
      <w:r w:rsidR="00483E75" w:rsidRPr="003C6DBB">
        <w:rPr>
          <w:rFonts w:ascii="Arial" w:hAnsi="Arial" w:cs="Arial"/>
          <w:sz w:val="16"/>
          <w:szCs w:val="16"/>
          <w:lang w:val="en-GB"/>
        </w:rPr>
        <w:t xml:space="preserve"> to publish </w:t>
      </w:r>
      <w:r w:rsidR="00F61C5F">
        <w:rPr>
          <w:rFonts w:ascii="Arial" w:hAnsi="Arial" w:cs="Arial"/>
          <w:sz w:val="16"/>
          <w:szCs w:val="16"/>
          <w:lang w:val="en-GB"/>
        </w:rPr>
        <w:t>an</w:t>
      </w:r>
      <w:r w:rsidR="00F61C5F" w:rsidRPr="003C6DBB">
        <w:rPr>
          <w:rFonts w:ascii="Arial" w:hAnsi="Arial" w:cs="Arial"/>
          <w:sz w:val="16"/>
          <w:szCs w:val="16"/>
          <w:lang w:val="en-GB"/>
        </w:rPr>
        <w:t xml:space="preserve"> </w:t>
      </w:r>
      <w:r w:rsidR="00483E75" w:rsidRPr="003C6DBB">
        <w:rPr>
          <w:rFonts w:ascii="Arial" w:hAnsi="Arial" w:cs="Arial"/>
          <w:sz w:val="16"/>
          <w:szCs w:val="16"/>
          <w:lang w:val="en-GB"/>
        </w:rPr>
        <w:t>examination date under</w:t>
      </w:r>
      <w:r w:rsidR="00750680">
        <w:rPr>
          <w:rFonts w:ascii="Arial" w:hAnsi="Arial" w:cs="Arial"/>
          <w:sz w:val="16"/>
          <w:szCs w:val="16"/>
          <w:lang w:val="en-GB"/>
        </w:rPr>
        <w:t xml:space="preserve"> </w:t>
      </w:r>
      <w:hyperlink r:id="rId87"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14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3</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c) </w:t>
      </w:r>
      <w:r w:rsidR="00F61C5F">
        <w:rPr>
          <w:rFonts w:ascii="Arial" w:hAnsi="Arial" w:cs="Arial"/>
          <w:sz w:val="16"/>
          <w:szCs w:val="16"/>
          <w:lang w:val="en-GB"/>
        </w:rPr>
        <w:t>i</w:t>
      </w:r>
      <w:r w:rsidR="00AA6361" w:rsidRPr="003C6DBB">
        <w:rPr>
          <w:rFonts w:ascii="Arial" w:hAnsi="Arial" w:cs="Arial"/>
          <w:sz w:val="16"/>
          <w:szCs w:val="16"/>
          <w:lang w:val="en-GB"/>
        </w:rPr>
        <w:t>t fails to</w:t>
      </w:r>
      <w:r w:rsidR="00483E75" w:rsidRPr="003C6DBB">
        <w:rPr>
          <w:rFonts w:ascii="Arial" w:hAnsi="Arial" w:cs="Arial"/>
          <w:sz w:val="16"/>
          <w:szCs w:val="16"/>
          <w:lang w:val="en-GB"/>
        </w:rPr>
        <w:t xml:space="preserve"> send </w:t>
      </w:r>
      <w:r w:rsidR="00F61C5F">
        <w:rPr>
          <w:rFonts w:ascii="Arial" w:hAnsi="Arial" w:cs="Arial"/>
          <w:sz w:val="16"/>
          <w:szCs w:val="16"/>
          <w:lang w:val="en-GB"/>
        </w:rPr>
        <w:t>a</w:t>
      </w:r>
      <w:r w:rsidR="00F61C5F" w:rsidRPr="003C6DBB">
        <w:rPr>
          <w:rFonts w:ascii="Arial" w:hAnsi="Arial" w:cs="Arial"/>
          <w:sz w:val="16"/>
          <w:szCs w:val="16"/>
          <w:lang w:val="en-GB"/>
        </w:rPr>
        <w:t xml:space="preserve"> </w:t>
      </w:r>
      <w:r w:rsidR="00483E75" w:rsidRPr="003C6DBB">
        <w:rPr>
          <w:rFonts w:ascii="Arial" w:hAnsi="Arial" w:cs="Arial"/>
          <w:sz w:val="16"/>
          <w:szCs w:val="16"/>
          <w:lang w:val="en-GB"/>
        </w:rPr>
        <w:t xml:space="preserve">candidate </w:t>
      </w:r>
      <w:r w:rsidR="00F61C5F">
        <w:rPr>
          <w:rFonts w:ascii="Arial" w:hAnsi="Arial" w:cs="Arial"/>
          <w:sz w:val="16"/>
          <w:szCs w:val="16"/>
          <w:lang w:val="en-GB"/>
        </w:rPr>
        <w:t>an</w:t>
      </w:r>
      <w:r w:rsidR="00F61C5F" w:rsidRPr="003C6DBB">
        <w:rPr>
          <w:rFonts w:ascii="Arial" w:hAnsi="Arial" w:cs="Arial"/>
          <w:sz w:val="16"/>
          <w:szCs w:val="16"/>
          <w:lang w:val="en-GB"/>
        </w:rPr>
        <w:t xml:space="preserve"> </w:t>
      </w:r>
      <w:r w:rsidR="001A4DDA">
        <w:rPr>
          <w:rFonts w:ascii="Arial" w:hAnsi="Arial" w:cs="Arial"/>
          <w:sz w:val="16"/>
          <w:szCs w:val="16"/>
          <w:lang w:val="en-GB"/>
        </w:rPr>
        <w:t>examination</w:t>
      </w:r>
      <w:r w:rsidR="00483E75" w:rsidRPr="003C6DBB">
        <w:rPr>
          <w:rFonts w:ascii="Arial" w:hAnsi="Arial" w:cs="Arial"/>
          <w:sz w:val="16"/>
          <w:szCs w:val="16"/>
          <w:lang w:val="en-GB"/>
        </w:rPr>
        <w:t xml:space="preserve"> invitation under </w:t>
      </w:r>
      <w:hyperlink r:id="rId88"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17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5</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d) </w:t>
      </w:r>
      <w:r w:rsidR="00F61C5F">
        <w:rPr>
          <w:rFonts w:ascii="Arial" w:hAnsi="Arial" w:cs="Arial"/>
          <w:sz w:val="16"/>
          <w:szCs w:val="16"/>
          <w:lang w:val="en-GB"/>
        </w:rPr>
        <w:t>i</w:t>
      </w:r>
      <w:r w:rsidR="00AA6361" w:rsidRPr="003C6DBB">
        <w:rPr>
          <w:rFonts w:ascii="Arial" w:hAnsi="Arial" w:cs="Arial"/>
          <w:sz w:val="16"/>
          <w:szCs w:val="16"/>
          <w:lang w:val="en-GB"/>
        </w:rPr>
        <w:t>t fails</w:t>
      </w:r>
      <w:r w:rsidR="00483E75" w:rsidRPr="003C6DBB">
        <w:rPr>
          <w:rFonts w:ascii="Arial" w:hAnsi="Arial" w:cs="Arial"/>
          <w:sz w:val="16"/>
          <w:szCs w:val="16"/>
          <w:lang w:val="en-GB"/>
        </w:rPr>
        <w:t xml:space="preserve"> to inform </w:t>
      </w:r>
      <w:r w:rsidR="00F61C5F">
        <w:rPr>
          <w:rFonts w:ascii="Arial" w:hAnsi="Arial" w:cs="Arial"/>
          <w:sz w:val="16"/>
          <w:szCs w:val="16"/>
          <w:lang w:val="en-GB"/>
        </w:rPr>
        <w:t>a</w:t>
      </w:r>
      <w:r w:rsidR="00F61C5F" w:rsidRPr="003C6DBB">
        <w:rPr>
          <w:rFonts w:ascii="Arial" w:hAnsi="Arial" w:cs="Arial"/>
          <w:sz w:val="16"/>
          <w:szCs w:val="16"/>
          <w:lang w:val="en-GB"/>
        </w:rPr>
        <w:t xml:space="preserve"> </w:t>
      </w:r>
      <w:r w:rsidR="00483E75" w:rsidRPr="003C6DBB">
        <w:rPr>
          <w:rFonts w:ascii="Arial" w:hAnsi="Arial" w:cs="Arial"/>
          <w:sz w:val="16"/>
          <w:szCs w:val="16"/>
          <w:lang w:val="en-GB"/>
        </w:rPr>
        <w:t xml:space="preserve">candidate or the authorizing body </w:t>
      </w:r>
      <w:r w:rsidR="00F61C5F">
        <w:rPr>
          <w:rFonts w:ascii="Arial" w:hAnsi="Arial" w:cs="Arial"/>
          <w:sz w:val="16"/>
          <w:szCs w:val="16"/>
          <w:lang w:val="en-GB"/>
        </w:rPr>
        <w:t>of an</w:t>
      </w:r>
      <w:r w:rsidR="00483E75" w:rsidRPr="003C6DBB">
        <w:rPr>
          <w:rFonts w:ascii="Arial" w:hAnsi="Arial" w:cs="Arial"/>
          <w:sz w:val="16"/>
          <w:szCs w:val="16"/>
          <w:lang w:val="en-GB"/>
        </w:rPr>
        <w:t xml:space="preserve"> alternate exam</w:t>
      </w:r>
      <w:r w:rsidR="00F61C5F">
        <w:rPr>
          <w:rFonts w:ascii="Arial" w:hAnsi="Arial" w:cs="Arial"/>
          <w:sz w:val="16"/>
          <w:szCs w:val="16"/>
          <w:lang w:val="en-GB"/>
        </w:rPr>
        <w:t>ination</w:t>
      </w:r>
      <w:r w:rsidR="00483E75" w:rsidRPr="003C6DBB">
        <w:rPr>
          <w:rFonts w:ascii="Arial" w:hAnsi="Arial" w:cs="Arial"/>
          <w:sz w:val="16"/>
          <w:szCs w:val="16"/>
          <w:lang w:val="en-GB"/>
        </w:rPr>
        <w:t xml:space="preserve"> date under</w:t>
      </w:r>
      <w:r w:rsidR="00750680">
        <w:rPr>
          <w:rFonts w:ascii="Arial" w:hAnsi="Arial" w:cs="Arial"/>
          <w:sz w:val="16"/>
          <w:szCs w:val="16"/>
          <w:lang w:val="en-GB"/>
        </w:rPr>
        <w:t xml:space="preserve"> </w:t>
      </w:r>
      <w:hyperlink r:id="rId89"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17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8</w:t>
        </w:r>
      </w:hyperlink>
      <w:r w:rsidR="00483E75" w:rsidRPr="003C6DBB">
        <w:rPr>
          <w:rFonts w:ascii="Arial" w:hAnsi="Arial" w:cs="Arial"/>
          <w:sz w:val="16"/>
          <w:szCs w:val="16"/>
          <w:lang w:val="en-GB"/>
        </w:rPr>
        <w:t xml:space="preserve"> or</w:t>
      </w:r>
      <w:r w:rsidR="00F61C5F">
        <w:rPr>
          <w:rFonts w:ascii="Arial" w:hAnsi="Arial" w:cs="Arial"/>
          <w:sz w:val="16"/>
          <w:szCs w:val="16"/>
          <w:lang w:val="en-GB"/>
        </w:rPr>
        <w:t xml:space="preserve"> </w:t>
      </w:r>
      <w:hyperlink r:id="rId90" w:history="1">
        <w:r w:rsidRPr="003C6DBB">
          <w:rPr>
            <w:rFonts w:ascii="Arial" w:hAnsi="Arial" w:cs="Arial"/>
            <w:color w:val="0000FF"/>
            <w:sz w:val="16"/>
            <w:szCs w:val="16"/>
            <w:u w:val="single"/>
            <w:lang w:val="en-GB"/>
          </w:rPr>
          <w:t>10</w:t>
        </w:r>
      </w:hyperlink>
      <w:r w:rsidRPr="003C6DBB">
        <w:rPr>
          <w:rFonts w:ascii="Arial" w:hAnsi="Arial" w:cs="Arial"/>
          <w:sz w:val="16"/>
          <w:szCs w:val="16"/>
          <w:lang w:val="en-GB"/>
        </w:rPr>
        <w:t xml:space="preserve">, </w:t>
      </w:r>
      <w:r w:rsidR="00483E75" w:rsidRPr="003C6DBB">
        <w:rPr>
          <w:rFonts w:ascii="Arial" w:hAnsi="Arial" w:cs="Arial"/>
          <w:sz w:val="16"/>
          <w:szCs w:val="16"/>
          <w:lang w:val="en-GB"/>
        </w:rPr>
        <w:t>or</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e) </w:t>
      </w:r>
      <w:r w:rsidR="00F61C5F">
        <w:rPr>
          <w:rFonts w:ascii="Arial" w:hAnsi="Arial" w:cs="Arial"/>
          <w:sz w:val="16"/>
          <w:szCs w:val="16"/>
          <w:lang w:val="en-GB"/>
        </w:rPr>
        <w:t>a</w:t>
      </w:r>
      <w:r w:rsidR="00483E75" w:rsidRPr="003C6DBB">
        <w:rPr>
          <w:rFonts w:ascii="Arial" w:hAnsi="Arial" w:cs="Arial"/>
          <w:sz w:val="16"/>
          <w:szCs w:val="16"/>
          <w:lang w:val="en-GB"/>
        </w:rPr>
        <w:t>cting contrary to</w:t>
      </w:r>
      <w:r w:rsidR="00750680">
        <w:rPr>
          <w:rFonts w:ascii="Arial" w:hAnsi="Arial" w:cs="Arial"/>
          <w:sz w:val="16"/>
          <w:szCs w:val="16"/>
          <w:lang w:val="en-GB"/>
        </w:rPr>
        <w:t xml:space="preserve"> </w:t>
      </w:r>
      <w:hyperlink r:id="rId91"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18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12</w:t>
        </w:r>
      </w:hyperlink>
      <w:r w:rsidR="00AA6361" w:rsidRPr="003C6DBB">
        <w:rPr>
          <w:lang w:val="en-GB"/>
        </w:rPr>
        <w:t>, it</w:t>
      </w:r>
      <w:r w:rsidR="00483E75" w:rsidRPr="003C6DBB">
        <w:rPr>
          <w:rFonts w:ascii="Arial" w:hAnsi="Arial" w:cs="Arial"/>
          <w:sz w:val="16"/>
          <w:szCs w:val="16"/>
          <w:lang w:val="en-GB"/>
        </w:rPr>
        <w:t xml:space="preserve"> fails to inform </w:t>
      </w:r>
      <w:r w:rsidR="00F61C5F">
        <w:rPr>
          <w:rFonts w:ascii="Arial" w:hAnsi="Arial" w:cs="Arial"/>
          <w:sz w:val="16"/>
          <w:szCs w:val="16"/>
          <w:lang w:val="en-GB"/>
        </w:rPr>
        <w:t>a</w:t>
      </w:r>
      <w:r w:rsidR="00F61C5F" w:rsidRPr="003C6DBB">
        <w:rPr>
          <w:rFonts w:ascii="Arial" w:hAnsi="Arial" w:cs="Arial"/>
          <w:sz w:val="16"/>
          <w:szCs w:val="16"/>
          <w:lang w:val="en-GB"/>
        </w:rPr>
        <w:t xml:space="preserve"> </w:t>
      </w:r>
      <w:r w:rsidR="00483E75" w:rsidRPr="003C6DBB">
        <w:rPr>
          <w:rFonts w:ascii="Arial" w:hAnsi="Arial" w:cs="Arial"/>
          <w:sz w:val="16"/>
          <w:szCs w:val="16"/>
          <w:lang w:val="en-GB"/>
        </w:rPr>
        <w:t xml:space="preserve">candidate </w:t>
      </w:r>
      <w:r w:rsidR="00F61C5F">
        <w:rPr>
          <w:rFonts w:ascii="Arial" w:hAnsi="Arial" w:cs="Arial"/>
          <w:sz w:val="16"/>
          <w:szCs w:val="16"/>
          <w:lang w:val="en-GB"/>
        </w:rPr>
        <w:t>of his or her</w:t>
      </w:r>
      <w:r w:rsidR="00483E75" w:rsidRPr="003C6DBB">
        <w:rPr>
          <w:rFonts w:ascii="Arial" w:hAnsi="Arial" w:cs="Arial"/>
          <w:sz w:val="16"/>
          <w:szCs w:val="16"/>
          <w:lang w:val="en-GB"/>
        </w:rPr>
        <w:t xml:space="preserve"> </w:t>
      </w:r>
      <w:r w:rsidR="001A4DDA">
        <w:rPr>
          <w:rFonts w:ascii="Arial" w:hAnsi="Arial" w:cs="Arial"/>
          <w:sz w:val="16"/>
          <w:szCs w:val="16"/>
          <w:lang w:val="en-GB"/>
        </w:rPr>
        <w:t>examination</w:t>
      </w:r>
      <w:r w:rsidR="00483E75" w:rsidRPr="003C6DBB">
        <w:rPr>
          <w:rFonts w:ascii="Arial" w:hAnsi="Arial" w:cs="Arial"/>
          <w:sz w:val="16"/>
          <w:szCs w:val="16"/>
          <w:lang w:val="en-GB"/>
        </w:rPr>
        <w:t xml:space="preserve"> result, or fails to send </w:t>
      </w:r>
      <w:r w:rsidR="00F61C5F">
        <w:rPr>
          <w:rFonts w:ascii="Arial" w:hAnsi="Arial" w:cs="Arial"/>
          <w:sz w:val="16"/>
          <w:szCs w:val="16"/>
          <w:lang w:val="en-GB"/>
        </w:rPr>
        <w:t>a</w:t>
      </w:r>
      <w:r w:rsidR="00F61C5F" w:rsidRPr="003C6DBB">
        <w:rPr>
          <w:rFonts w:ascii="Arial" w:hAnsi="Arial" w:cs="Arial"/>
          <w:sz w:val="16"/>
          <w:szCs w:val="16"/>
          <w:lang w:val="en-GB"/>
        </w:rPr>
        <w:t xml:space="preserve"> </w:t>
      </w:r>
      <w:r w:rsidR="00483E75" w:rsidRPr="003C6DBB">
        <w:rPr>
          <w:rFonts w:ascii="Arial" w:hAnsi="Arial" w:cs="Arial"/>
          <w:sz w:val="16"/>
          <w:szCs w:val="16"/>
          <w:lang w:val="en-GB"/>
        </w:rPr>
        <w:t xml:space="preserve">certificate to </w:t>
      </w:r>
      <w:r w:rsidR="00F61C5F">
        <w:rPr>
          <w:rFonts w:ascii="Arial" w:hAnsi="Arial" w:cs="Arial"/>
          <w:sz w:val="16"/>
          <w:szCs w:val="16"/>
          <w:lang w:val="en-GB"/>
        </w:rPr>
        <w:t>a</w:t>
      </w:r>
      <w:r w:rsidR="00F61C5F" w:rsidRPr="003C6DBB">
        <w:rPr>
          <w:rFonts w:ascii="Arial" w:hAnsi="Arial" w:cs="Arial"/>
          <w:sz w:val="16"/>
          <w:szCs w:val="16"/>
          <w:lang w:val="en-GB"/>
        </w:rPr>
        <w:t xml:space="preserve"> </w:t>
      </w:r>
      <w:r w:rsidR="00AB359A" w:rsidRPr="003C6DBB">
        <w:rPr>
          <w:rFonts w:ascii="Arial" w:hAnsi="Arial" w:cs="Arial"/>
          <w:sz w:val="16"/>
          <w:szCs w:val="16"/>
          <w:lang w:val="en-GB"/>
        </w:rPr>
        <w:t>successful</w:t>
      </w:r>
      <w:r w:rsidR="00483E75" w:rsidRPr="003C6DBB">
        <w:rPr>
          <w:rFonts w:ascii="Arial" w:hAnsi="Arial" w:cs="Arial"/>
          <w:sz w:val="16"/>
          <w:szCs w:val="16"/>
          <w:lang w:val="en-GB"/>
        </w:rPr>
        <w:t xml:space="preserve"> candidate</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483E75">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(2) The administrative infraction under</w:t>
      </w:r>
      <w:r w:rsidR="001C1F7A">
        <w:rPr>
          <w:rFonts w:ascii="Arial" w:hAnsi="Arial" w:cs="Arial"/>
          <w:sz w:val="16"/>
          <w:szCs w:val="16"/>
          <w:lang w:val="en-GB"/>
        </w:rPr>
        <w:t xml:space="preserve"> </w:t>
      </w:r>
      <w:hyperlink r:id="rId92" w:history="1">
        <w:r w:rsidR="006545F7">
          <w:rPr>
            <w:rFonts w:ascii="Arial" w:hAnsi="Arial" w:cs="Arial"/>
            <w:color w:val="0000FF"/>
            <w:sz w:val="16"/>
            <w:szCs w:val="16"/>
            <w:u w:val="single"/>
            <w:lang w:val="en-GB"/>
          </w:rPr>
          <w:t>Paragraph</w:t>
        </w:r>
        <w:r w:rsidR="007A2641" w:rsidRPr="003C6DBB">
          <w:rPr>
            <w:rFonts w:ascii="Arial" w:hAnsi="Arial" w:cs="Arial"/>
            <w:color w:val="0000FF"/>
            <w:sz w:val="16"/>
            <w:szCs w:val="16"/>
            <w:u w:val="single"/>
            <w:lang w:val="en-GB"/>
          </w:rPr>
          <w:t xml:space="preserve"> 1</w:t>
        </w:r>
      </w:hyperlink>
      <w:r w:rsidRPr="003C6DBB">
        <w:rPr>
          <w:rFonts w:ascii="Arial" w:hAnsi="Arial" w:cs="Arial"/>
          <w:sz w:val="16"/>
          <w:szCs w:val="16"/>
          <w:lang w:val="en-GB"/>
        </w:rPr>
        <w:t xml:space="preserve"> is punishable by a fine of up to CZ</w:t>
      </w:r>
      <w:r w:rsidR="00F61C5F">
        <w:rPr>
          <w:rFonts w:ascii="Arial" w:hAnsi="Arial" w:cs="Arial"/>
          <w:sz w:val="16"/>
          <w:szCs w:val="16"/>
          <w:lang w:val="en-GB"/>
        </w:rPr>
        <w:t>K</w:t>
      </w:r>
      <w:r w:rsidRPr="003C6DBB">
        <w:rPr>
          <w:rFonts w:ascii="Arial" w:hAnsi="Arial" w:cs="Arial"/>
          <w:sz w:val="16"/>
          <w:szCs w:val="16"/>
          <w:lang w:val="en-GB"/>
        </w:rPr>
        <w:t xml:space="preserve"> 2</w:t>
      </w:r>
      <w:r w:rsidR="007A2641" w:rsidRPr="003C6DBB">
        <w:rPr>
          <w:rFonts w:ascii="Arial" w:hAnsi="Arial" w:cs="Arial"/>
          <w:sz w:val="16"/>
          <w:szCs w:val="16"/>
          <w:lang w:val="en-GB"/>
        </w:rPr>
        <w:t>0</w:t>
      </w:r>
      <w:r w:rsidRPr="003C6DBB">
        <w:rPr>
          <w:rFonts w:ascii="Arial" w:hAnsi="Arial" w:cs="Arial"/>
          <w:sz w:val="16"/>
          <w:szCs w:val="16"/>
          <w:lang w:val="en-GB"/>
        </w:rPr>
        <w:t>,</w:t>
      </w:r>
      <w:r w:rsidR="007A2641" w:rsidRPr="003C6DBB">
        <w:rPr>
          <w:rFonts w:ascii="Arial" w:hAnsi="Arial" w:cs="Arial"/>
          <w:sz w:val="16"/>
          <w:szCs w:val="16"/>
          <w:lang w:val="en-GB"/>
        </w:rPr>
        <w:t xml:space="preserve">000.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24c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 </w:t>
      </w:r>
      <w:r w:rsidR="0099531C" w:rsidRPr="003C6DBB">
        <w:rPr>
          <w:rFonts w:ascii="Arial" w:hAnsi="Arial" w:cs="Arial"/>
          <w:sz w:val="16"/>
          <w:szCs w:val="16"/>
          <w:lang w:val="en-GB"/>
        </w:rPr>
        <w:t>A legal entity shall not be held liable for an administrative infraction if it proves that it used all reasonable endeavours to prevent the violation of the respective statutory duty</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 </w:t>
      </w:r>
      <w:r w:rsidR="0099531C" w:rsidRPr="003C6DBB">
        <w:rPr>
          <w:rFonts w:ascii="Arial" w:hAnsi="Arial" w:cs="Arial"/>
          <w:sz w:val="16"/>
          <w:szCs w:val="16"/>
          <w:lang w:val="en-GB"/>
        </w:rPr>
        <w:t xml:space="preserve">In setting the fine payable by the legal entity, the </w:t>
      </w:r>
      <w:r w:rsidR="00D2213F" w:rsidRPr="003C6DBB">
        <w:rPr>
          <w:rFonts w:ascii="Arial" w:hAnsi="Arial" w:cs="Arial"/>
          <w:sz w:val="16"/>
          <w:szCs w:val="16"/>
          <w:lang w:val="en-GB"/>
        </w:rPr>
        <w:t xml:space="preserve">competent </w:t>
      </w:r>
      <w:r w:rsidR="001E12BB" w:rsidRPr="003C6DBB">
        <w:rPr>
          <w:rFonts w:ascii="Arial" w:hAnsi="Arial" w:cs="Arial"/>
          <w:sz w:val="16"/>
          <w:szCs w:val="16"/>
          <w:lang w:val="en-GB"/>
        </w:rPr>
        <w:t>administrative authority</w:t>
      </w:r>
      <w:r w:rsidR="0099531C" w:rsidRPr="003C6DBB">
        <w:rPr>
          <w:rFonts w:ascii="Arial" w:hAnsi="Arial" w:cs="Arial"/>
          <w:sz w:val="16"/>
          <w:szCs w:val="16"/>
          <w:lang w:val="en-GB"/>
        </w:rPr>
        <w:t xml:space="preserve"> shall </w:t>
      </w:r>
      <w:r w:rsidR="00F61C5F">
        <w:rPr>
          <w:rFonts w:ascii="Arial" w:hAnsi="Arial" w:cs="Arial"/>
          <w:sz w:val="16"/>
          <w:szCs w:val="16"/>
          <w:lang w:val="en-GB"/>
        </w:rPr>
        <w:t xml:space="preserve">take into </w:t>
      </w:r>
      <w:r w:rsidR="0099531C" w:rsidRPr="003C6DBB">
        <w:rPr>
          <w:rFonts w:ascii="Arial" w:hAnsi="Arial" w:cs="Arial"/>
          <w:sz w:val="16"/>
          <w:szCs w:val="16"/>
          <w:lang w:val="en-GB"/>
        </w:rPr>
        <w:t>account the gravity of the infraction, how it was committed, its consequences and the circumstances in which it was committed.</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(3) </w:t>
      </w:r>
      <w:r w:rsidR="0099531C" w:rsidRPr="003C6DBB">
        <w:rPr>
          <w:rFonts w:ascii="Arial" w:hAnsi="Arial" w:cs="Arial"/>
          <w:sz w:val="16"/>
          <w:szCs w:val="16"/>
          <w:lang w:val="en-GB"/>
        </w:rPr>
        <w:t>The legal entity</w:t>
      </w:r>
      <w:r w:rsidR="001C1F7A">
        <w:rPr>
          <w:rFonts w:ascii="Arial" w:hAnsi="Arial" w:cs="Arial"/>
          <w:sz w:val="16"/>
          <w:szCs w:val="16"/>
          <w:lang w:val="en-GB"/>
        </w:rPr>
        <w:t>’s</w:t>
      </w:r>
      <w:r w:rsidR="0099531C" w:rsidRPr="003C6DBB">
        <w:rPr>
          <w:rFonts w:ascii="Arial" w:hAnsi="Arial" w:cs="Arial"/>
          <w:sz w:val="16"/>
          <w:szCs w:val="16"/>
          <w:lang w:val="en-GB"/>
        </w:rPr>
        <w:t xml:space="preserve"> liability for the administrative</w:t>
      </w:r>
      <w:r w:rsidR="001E12BB" w:rsidRPr="003C6DBB">
        <w:rPr>
          <w:rFonts w:ascii="Arial" w:hAnsi="Arial" w:cs="Arial"/>
          <w:sz w:val="16"/>
          <w:szCs w:val="16"/>
          <w:lang w:val="en-GB"/>
        </w:rPr>
        <w:t xml:space="preserve"> infraction </w:t>
      </w:r>
      <w:r w:rsidR="000636B3">
        <w:rPr>
          <w:rFonts w:ascii="Arial" w:hAnsi="Arial" w:cs="Arial"/>
          <w:sz w:val="16"/>
          <w:szCs w:val="16"/>
          <w:lang w:val="en-GB"/>
        </w:rPr>
        <w:t>lapses</w:t>
      </w:r>
      <w:r w:rsidR="001E12BB" w:rsidRPr="003C6DBB">
        <w:rPr>
          <w:rFonts w:ascii="Arial" w:hAnsi="Arial" w:cs="Arial"/>
          <w:sz w:val="16"/>
          <w:szCs w:val="16"/>
          <w:lang w:val="en-GB"/>
        </w:rPr>
        <w:t xml:space="preserve"> if the administrative authority fails to initiate proceedings within 1 year from learning </w:t>
      </w:r>
      <w:r w:rsidR="000636B3">
        <w:rPr>
          <w:rFonts w:ascii="Arial" w:hAnsi="Arial" w:cs="Arial"/>
          <w:sz w:val="16"/>
          <w:szCs w:val="16"/>
          <w:lang w:val="en-GB"/>
        </w:rPr>
        <w:t>of</w:t>
      </w:r>
      <w:r w:rsidR="000636B3" w:rsidRPr="003C6DBB">
        <w:rPr>
          <w:rFonts w:ascii="Arial" w:hAnsi="Arial" w:cs="Arial"/>
          <w:sz w:val="16"/>
          <w:szCs w:val="16"/>
          <w:lang w:val="en-GB"/>
        </w:rPr>
        <w:t xml:space="preserve"> </w:t>
      </w:r>
      <w:r w:rsidR="001E12BB" w:rsidRPr="003C6DBB">
        <w:rPr>
          <w:rFonts w:ascii="Arial" w:hAnsi="Arial" w:cs="Arial"/>
          <w:sz w:val="16"/>
          <w:szCs w:val="16"/>
          <w:lang w:val="en-GB"/>
        </w:rPr>
        <w:t xml:space="preserve">the </w:t>
      </w:r>
      <w:r w:rsidR="00AB359A" w:rsidRPr="003C6DBB">
        <w:rPr>
          <w:rFonts w:ascii="Arial" w:hAnsi="Arial" w:cs="Arial"/>
          <w:sz w:val="16"/>
          <w:szCs w:val="16"/>
          <w:lang w:val="en-GB"/>
        </w:rPr>
        <w:t>infraction</w:t>
      </w:r>
      <w:r w:rsidR="001E12BB" w:rsidRPr="003C6DBB">
        <w:rPr>
          <w:rFonts w:ascii="Arial" w:hAnsi="Arial" w:cs="Arial"/>
          <w:sz w:val="16"/>
          <w:szCs w:val="16"/>
          <w:lang w:val="en-GB"/>
        </w:rPr>
        <w:t xml:space="preserve"> or within 3 years from the date of </w:t>
      </w:r>
      <w:r w:rsidR="000636B3">
        <w:rPr>
          <w:rFonts w:ascii="Arial" w:hAnsi="Arial" w:cs="Arial"/>
          <w:sz w:val="16"/>
          <w:szCs w:val="16"/>
          <w:lang w:val="en-GB"/>
        </w:rPr>
        <w:t xml:space="preserve">the </w:t>
      </w:r>
      <w:r w:rsidR="001E12BB" w:rsidRPr="003C6DBB">
        <w:rPr>
          <w:rFonts w:ascii="Arial" w:hAnsi="Arial" w:cs="Arial"/>
          <w:sz w:val="16"/>
          <w:szCs w:val="16"/>
          <w:lang w:val="en-GB"/>
        </w:rPr>
        <w:t>infraction</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(4) </w:t>
      </w:r>
      <w:r w:rsidR="001E12BB" w:rsidRPr="003C6DBB">
        <w:rPr>
          <w:rFonts w:ascii="Arial" w:hAnsi="Arial" w:cs="Arial"/>
          <w:sz w:val="16"/>
          <w:szCs w:val="16"/>
          <w:lang w:val="en-GB"/>
        </w:rPr>
        <w:t xml:space="preserve">The liability for acts committed in the course of or in connection with business activities of a </w:t>
      </w:r>
      <w:r w:rsidR="004706BD">
        <w:rPr>
          <w:rFonts w:ascii="Arial" w:hAnsi="Arial" w:cs="Arial"/>
          <w:sz w:val="16"/>
          <w:szCs w:val="16"/>
          <w:lang w:val="en-GB"/>
        </w:rPr>
        <w:t>sole proprietor</w:t>
      </w:r>
      <w:r w:rsidR="001E12BB" w:rsidRPr="007543DF">
        <w:rPr>
          <w:rFonts w:ascii="Arial" w:hAnsi="Arial" w:cs="Arial"/>
          <w:sz w:val="16"/>
          <w:szCs w:val="16"/>
          <w:lang w:val="en-GB"/>
        </w:rPr>
        <w:t>l</w:t>
      </w:r>
      <w:r w:rsidR="003F2555" w:rsidRPr="003F2555">
        <w:rPr>
          <w:rFonts w:ascii="Arial" w:hAnsi="Arial" w:cs="Arial"/>
          <w:sz w:val="16"/>
          <w:szCs w:val="16"/>
          <w:vertAlign w:val="superscript"/>
          <w:lang w:val="en-GB"/>
        </w:rPr>
        <w:t>20</w:t>
      </w:r>
      <w:r w:rsidR="001E12BB" w:rsidRPr="003C6DBB">
        <w:rPr>
          <w:rFonts w:ascii="Arial" w:hAnsi="Arial" w:cs="Arial"/>
          <w:sz w:val="16"/>
          <w:szCs w:val="16"/>
          <w:lang w:val="en-GB"/>
        </w:rPr>
        <w:t xml:space="preserve"> shall be governed by the Act’s provision</w:t>
      </w:r>
      <w:r w:rsidR="00221A94" w:rsidRPr="003C6DBB">
        <w:rPr>
          <w:rFonts w:ascii="Arial" w:hAnsi="Arial" w:cs="Arial"/>
          <w:sz w:val="16"/>
          <w:szCs w:val="16"/>
          <w:lang w:val="en-GB"/>
        </w:rPr>
        <w:t>s</w:t>
      </w:r>
      <w:r w:rsidR="001E12BB" w:rsidRPr="003C6DBB">
        <w:rPr>
          <w:rFonts w:ascii="Arial" w:hAnsi="Arial" w:cs="Arial"/>
          <w:sz w:val="16"/>
          <w:szCs w:val="16"/>
          <w:lang w:val="en-GB"/>
        </w:rPr>
        <w:t xml:space="preserve"> on the liability of and possible sanction</w:t>
      </w:r>
      <w:r w:rsidR="00221A94" w:rsidRPr="003C6DBB">
        <w:rPr>
          <w:rFonts w:ascii="Arial" w:hAnsi="Arial" w:cs="Arial"/>
          <w:sz w:val="16"/>
          <w:szCs w:val="16"/>
          <w:lang w:val="en-GB"/>
        </w:rPr>
        <w:t>s</w:t>
      </w:r>
      <w:r w:rsidR="001E12BB" w:rsidRPr="003C6DBB">
        <w:rPr>
          <w:rFonts w:ascii="Arial" w:hAnsi="Arial" w:cs="Arial"/>
          <w:sz w:val="16"/>
          <w:szCs w:val="16"/>
          <w:lang w:val="en-GB"/>
        </w:rPr>
        <w:t xml:space="preserve"> that may be imposed on legal entities</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(5) </w:t>
      </w:r>
      <w:r w:rsidR="00221A94" w:rsidRPr="003C6DBB">
        <w:rPr>
          <w:rFonts w:ascii="Arial" w:hAnsi="Arial" w:cs="Arial"/>
          <w:sz w:val="16"/>
          <w:szCs w:val="16"/>
          <w:lang w:val="en-GB"/>
        </w:rPr>
        <w:t xml:space="preserve">The </w:t>
      </w:r>
      <w:r w:rsidR="000636B3">
        <w:rPr>
          <w:rFonts w:ascii="Arial" w:hAnsi="Arial" w:cs="Arial"/>
          <w:sz w:val="16"/>
          <w:szCs w:val="16"/>
          <w:lang w:val="en-GB"/>
        </w:rPr>
        <w:t xml:space="preserve">tribunal of </w:t>
      </w:r>
      <w:r w:rsidR="00221A94" w:rsidRPr="003C6DBB">
        <w:rPr>
          <w:rFonts w:ascii="Arial" w:hAnsi="Arial" w:cs="Arial"/>
          <w:sz w:val="16"/>
          <w:szCs w:val="16"/>
          <w:lang w:val="en-GB"/>
        </w:rPr>
        <w:t xml:space="preserve">first instance for administrative infractions under this Act </w:t>
      </w:r>
      <w:r w:rsidR="000636B3">
        <w:rPr>
          <w:rFonts w:ascii="Arial" w:hAnsi="Arial" w:cs="Arial"/>
          <w:sz w:val="16"/>
          <w:szCs w:val="16"/>
          <w:lang w:val="en-GB"/>
        </w:rPr>
        <w:t>shall be</w:t>
      </w:r>
      <w:r w:rsidR="000636B3" w:rsidRPr="003C6DBB">
        <w:rPr>
          <w:rFonts w:ascii="Arial" w:hAnsi="Arial" w:cs="Arial"/>
          <w:sz w:val="16"/>
          <w:szCs w:val="16"/>
          <w:lang w:val="en-GB"/>
        </w:rPr>
        <w:t xml:space="preserve"> </w:t>
      </w:r>
      <w:r w:rsidR="00221A94" w:rsidRPr="003C6DBB">
        <w:rPr>
          <w:rFonts w:ascii="Arial" w:hAnsi="Arial" w:cs="Arial"/>
          <w:sz w:val="16"/>
          <w:szCs w:val="16"/>
          <w:lang w:val="en-GB"/>
        </w:rPr>
        <w:t>the competent authorizing body under</w:t>
      </w:r>
      <w:r w:rsidR="001C1F7A">
        <w:rPr>
          <w:rFonts w:ascii="Arial" w:hAnsi="Arial" w:cs="Arial"/>
          <w:sz w:val="16"/>
          <w:szCs w:val="16"/>
          <w:lang w:val="en-GB"/>
        </w:rPr>
        <w:t xml:space="preserve"> </w:t>
      </w:r>
      <w:hyperlink r:id="rId93"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2 </w:t>
        </w:r>
        <w:r w:rsidR="006545F7">
          <w:rPr>
            <w:rFonts w:ascii="Arial" w:hAnsi="Arial" w:cs="Arial"/>
            <w:color w:val="0000FF"/>
            <w:sz w:val="16"/>
            <w:szCs w:val="16"/>
            <w:u w:val="single"/>
            <w:lang w:val="en-GB"/>
          </w:rPr>
          <w:t>Subparagraph</w:t>
        </w:r>
        <w:r w:rsidRPr="003C6DBB">
          <w:rPr>
            <w:rFonts w:ascii="Arial" w:hAnsi="Arial" w:cs="Arial"/>
            <w:color w:val="0000FF"/>
            <w:sz w:val="16"/>
            <w:szCs w:val="16"/>
            <w:u w:val="single"/>
            <w:lang w:val="en-GB"/>
          </w:rPr>
          <w:t xml:space="preserve"> k)</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221A94">
      <w:pPr>
        <w:widowControl w:val="0"/>
        <w:autoSpaceDE w:val="0"/>
        <w:autoSpaceDN w:val="0"/>
        <w:adjustRightInd w:val="0"/>
        <w:jc w:val="center"/>
        <w:rPr>
          <w:rFonts w:ascii="Arial" w:hAnsi="Arial" w:cs="Arial"/>
          <w:sz w:val="18"/>
          <w:szCs w:val="18"/>
          <w:lang w:val="en-GB"/>
        </w:rPr>
      </w:pPr>
      <w:r w:rsidRPr="003C6DBB">
        <w:rPr>
          <w:rFonts w:ascii="Arial" w:hAnsi="Arial" w:cs="Arial"/>
          <w:sz w:val="18"/>
          <w:szCs w:val="18"/>
          <w:lang w:val="en-GB"/>
        </w:rPr>
        <w:t>CHAPTER</w:t>
      </w:r>
      <w:r w:rsidR="007A2641" w:rsidRPr="003C6DBB">
        <w:rPr>
          <w:rFonts w:ascii="Arial" w:hAnsi="Arial" w:cs="Arial"/>
          <w:sz w:val="18"/>
          <w:szCs w:val="18"/>
          <w:lang w:val="en-GB"/>
        </w:rPr>
        <w:t xml:space="preserve"> VIII </w:t>
      </w:r>
    </w:p>
    <w:p w:rsidR="007A2641" w:rsidRPr="003C6DBB" w:rsidRDefault="007A2641">
      <w:pPr>
        <w:widowControl w:val="0"/>
        <w:autoSpaceDE w:val="0"/>
        <w:autoSpaceDN w:val="0"/>
        <w:adjustRightInd w:val="0"/>
        <w:rPr>
          <w:rFonts w:ascii="Arial" w:hAnsi="Arial" w:cs="Arial"/>
          <w:sz w:val="18"/>
          <w:szCs w:val="18"/>
          <w:lang w:val="en-GB"/>
        </w:rPr>
      </w:pPr>
    </w:p>
    <w:p w:rsidR="007A2641" w:rsidRPr="003C6DBB" w:rsidRDefault="00221A94">
      <w:pPr>
        <w:widowControl w:val="0"/>
        <w:autoSpaceDE w:val="0"/>
        <w:autoSpaceDN w:val="0"/>
        <w:adjustRightInd w:val="0"/>
        <w:jc w:val="center"/>
        <w:rPr>
          <w:rFonts w:ascii="Arial" w:hAnsi="Arial" w:cs="Arial"/>
          <w:sz w:val="18"/>
          <w:szCs w:val="18"/>
          <w:lang w:val="en-GB"/>
        </w:rPr>
      </w:pPr>
      <w:r w:rsidRPr="003C6DBB">
        <w:rPr>
          <w:rFonts w:ascii="Arial" w:hAnsi="Arial" w:cs="Arial"/>
          <w:sz w:val="18"/>
          <w:szCs w:val="18"/>
          <w:lang w:val="en-GB"/>
        </w:rPr>
        <w:t>COMMON PROVISIONS</w:t>
      </w:r>
    </w:p>
    <w:p w:rsidR="007A2641" w:rsidRPr="003C6DBB" w:rsidRDefault="007A2641">
      <w:pPr>
        <w:widowControl w:val="0"/>
        <w:autoSpaceDE w:val="0"/>
        <w:autoSpaceDN w:val="0"/>
        <w:adjustRightInd w:val="0"/>
        <w:rPr>
          <w:rFonts w:ascii="Arial" w:hAnsi="Arial" w:cs="Arial"/>
          <w:sz w:val="18"/>
          <w:szCs w:val="18"/>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25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 </w:t>
      </w:r>
      <w:r w:rsidR="00C11388" w:rsidRPr="003C6DBB">
        <w:rPr>
          <w:rFonts w:ascii="Arial" w:hAnsi="Arial" w:cs="Arial"/>
          <w:sz w:val="16"/>
          <w:szCs w:val="16"/>
          <w:lang w:val="en-GB"/>
        </w:rPr>
        <w:t>The</w:t>
      </w:r>
      <w:r w:rsidR="00A67999" w:rsidRPr="003C6DBB">
        <w:rPr>
          <w:rFonts w:ascii="Arial" w:hAnsi="Arial" w:cs="Arial"/>
          <w:sz w:val="16"/>
          <w:szCs w:val="16"/>
          <w:lang w:val="en-GB"/>
        </w:rPr>
        <w:t xml:space="preserve"> purpose of the process laid down</w:t>
      </w:r>
      <w:r w:rsidR="00992866" w:rsidRPr="003C6DBB">
        <w:rPr>
          <w:rFonts w:ascii="Arial" w:hAnsi="Arial" w:cs="Arial"/>
          <w:sz w:val="16"/>
          <w:szCs w:val="16"/>
          <w:lang w:val="en-GB"/>
        </w:rPr>
        <w:t xml:space="preserve"> in </w:t>
      </w:r>
      <w:hyperlink r:id="rId94" w:history="1">
        <w:r w:rsidR="0029501D" w:rsidRPr="003C6DBB">
          <w:rPr>
            <w:rFonts w:ascii="Arial" w:hAnsi="Arial" w:cs="Arial"/>
            <w:color w:val="0000FF"/>
            <w:sz w:val="16"/>
            <w:szCs w:val="16"/>
            <w:u w:val="single"/>
            <w:lang w:val="en-GB"/>
          </w:rPr>
          <w:t>Section</w:t>
        </w:r>
        <w:r w:rsidR="00D2213F" w:rsidRPr="003C6DBB">
          <w:rPr>
            <w:rFonts w:ascii="Arial" w:hAnsi="Arial" w:cs="Arial"/>
            <w:color w:val="0000FF"/>
            <w:sz w:val="16"/>
            <w:szCs w:val="16"/>
            <w:u w:val="single"/>
            <w:lang w:val="en-GB"/>
          </w:rPr>
          <w:t>s</w:t>
        </w:r>
        <w:r w:rsidRPr="003C6DBB">
          <w:rPr>
            <w:rFonts w:ascii="Arial" w:hAnsi="Arial" w:cs="Arial"/>
            <w:color w:val="0000FF"/>
            <w:sz w:val="16"/>
            <w:szCs w:val="16"/>
            <w:u w:val="single"/>
            <w:lang w:val="en-GB"/>
          </w:rPr>
          <w:t xml:space="preserve"> 4 </w:t>
        </w:r>
        <w:r w:rsidR="00D2213F" w:rsidRPr="003C6DBB">
          <w:rPr>
            <w:rFonts w:ascii="Arial" w:hAnsi="Arial" w:cs="Arial"/>
            <w:color w:val="0000FF"/>
            <w:sz w:val="16"/>
            <w:szCs w:val="16"/>
            <w:u w:val="single"/>
            <w:lang w:val="en-GB"/>
          </w:rPr>
          <w:t>to</w:t>
        </w:r>
        <w:r w:rsidRPr="003C6DBB">
          <w:rPr>
            <w:rFonts w:ascii="Arial" w:hAnsi="Arial" w:cs="Arial"/>
            <w:color w:val="0000FF"/>
            <w:sz w:val="16"/>
            <w:szCs w:val="16"/>
            <w:u w:val="single"/>
            <w:lang w:val="en-GB"/>
          </w:rPr>
          <w:t xml:space="preserve"> 8</w:t>
        </w:r>
      </w:hyperlink>
      <w:r w:rsidRPr="003C6DBB">
        <w:rPr>
          <w:rFonts w:ascii="Arial" w:hAnsi="Arial" w:cs="Arial"/>
          <w:sz w:val="16"/>
          <w:szCs w:val="16"/>
          <w:lang w:val="en-GB"/>
        </w:rPr>
        <w:t xml:space="preserve">, </w:t>
      </w:r>
      <w:hyperlink r:id="rId95" w:history="1">
        <w:r w:rsidRPr="003C6DBB">
          <w:rPr>
            <w:rFonts w:ascii="Arial" w:hAnsi="Arial" w:cs="Arial"/>
            <w:color w:val="0000FF"/>
            <w:sz w:val="16"/>
            <w:szCs w:val="16"/>
            <w:u w:val="single"/>
            <w:lang w:val="en-GB"/>
          </w:rPr>
          <w:t xml:space="preserve">17 </w:t>
        </w:r>
        <w:r w:rsidR="00D2213F" w:rsidRPr="003C6DBB">
          <w:rPr>
            <w:rFonts w:ascii="Arial" w:hAnsi="Arial" w:cs="Arial"/>
            <w:color w:val="0000FF"/>
            <w:sz w:val="16"/>
            <w:szCs w:val="16"/>
            <w:u w:val="single"/>
            <w:lang w:val="en-GB"/>
          </w:rPr>
          <w:t>to</w:t>
        </w:r>
        <w:r w:rsidRPr="003C6DBB">
          <w:rPr>
            <w:rFonts w:ascii="Arial" w:hAnsi="Arial" w:cs="Arial"/>
            <w:color w:val="0000FF"/>
            <w:sz w:val="16"/>
            <w:szCs w:val="16"/>
            <w:u w:val="single"/>
            <w:lang w:val="en-GB"/>
          </w:rPr>
          <w:t xml:space="preserve"> 19</w:t>
        </w:r>
      </w:hyperlink>
      <w:r w:rsidRPr="003C6DBB">
        <w:rPr>
          <w:rFonts w:ascii="Arial" w:hAnsi="Arial" w:cs="Arial"/>
          <w:sz w:val="16"/>
          <w:szCs w:val="16"/>
          <w:lang w:val="en-GB"/>
        </w:rPr>
        <w:t xml:space="preserve"> a</w:t>
      </w:r>
      <w:r w:rsidR="009C0BBE">
        <w:rPr>
          <w:rFonts w:ascii="Arial" w:hAnsi="Arial" w:cs="Arial"/>
          <w:sz w:val="16"/>
          <w:szCs w:val="16"/>
          <w:lang w:val="en-GB"/>
        </w:rPr>
        <w:t>nd</w:t>
      </w:r>
      <w:r w:rsidRPr="003C6DBB">
        <w:rPr>
          <w:rFonts w:ascii="Arial" w:hAnsi="Arial" w:cs="Arial"/>
          <w:sz w:val="16"/>
          <w:szCs w:val="16"/>
          <w:lang w:val="en-GB"/>
        </w:rPr>
        <w:t xml:space="preserve"> </w:t>
      </w:r>
      <w:hyperlink r:id="rId96" w:history="1">
        <w:r w:rsidRPr="003C6DBB">
          <w:rPr>
            <w:rFonts w:ascii="Arial" w:hAnsi="Arial" w:cs="Arial"/>
            <w:color w:val="0000FF"/>
            <w:sz w:val="16"/>
            <w:szCs w:val="16"/>
            <w:u w:val="single"/>
            <w:lang w:val="en-GB"/>
          </w:rPr>
          <w:t>23</w:t>
        </w:r>
      </w:hyperlink>
      <w:r w:rsidR="009C0BBE">
        <w:t xml:space="preserve"> </w:t>
      </w:r>
      <w:r w:rsidR="00A67999" w:rsidRPr="003C6DBB">
        <w:rPr>
          <w:rFonts w:ascii="Arial" w:hAnsi="Arial" w:cs="Arial"/>
          <w:sz w:val="16"/>
          <w:szCs w:val="16"/>
          <w:lang w:val="en-GB"/>
        </w:rPr>
        <w:t>is not to issue a decision that creates, modifies or revokes</w:t>
      </w:r>
      <w:r w:rsidR="00992866" w:rsidRPr="003C6DBB">
        <w:rPr>
          <w:rFonts w:ascii="Arial" w:hAnsi="Arial" w:cs="Arial"/>
          <w:sz w:val="16"/>
          <w:szCs w:val="16"/>
          <w:lang w:val="en-GB"/>
        </w:rPr>
        <w:t xml:space="preserve"> the rights and duties</w:t>
      </w:r>
      <w:r w:rsidR="00A67999" w:rsidRPr="003C6DBB">
        <w:rPr>
          <w:rFonts w:ascii="Arial" w:hAnsi="Arial" w:cs="Arial"/>
          <w:sz w:val="16"/>
          <w:szCs w:val="16"/>
          <w:lang w:val="en-GB"/>
        </w:rPr>
        <w:t xml:space="preserve"> of a specific </w:t>
      </w:r>
      <w:r w:rsidR="008C36A2" w:rsidRPr="003C6DBB">
        <w:rPr>
          <w:rFonts w:ascii="Arial" w:hAnsi="Arial" w:cs="Arial"/>
          <w:sz w:val="16"/>
          <w:szCs w:val="16"/>
          <w:lang w:val="en-GB"/>
        </w:rPr>
        <w:t>person or entity</w:t>
      </w:r>
      <w:r w:rsidR="00A67999" w:rsidRPr="003C6DBB">
        <w:rPr>
          <w:rFonts w:ascii="Arial" w:hAnsi="Arial" w:cs="Arial"/>
          <w:sz w:val="16"/>
          <w:szCs w:val="16"/>
          <w:lang w:val="en-GB"/>
        </w:rPr>
        <w:t xml:space="preserve">, or </w:t>
      </w:r>
      <w:r w:rsidR="00992866" w:rsidRPr="003C6DBB">
        <w:rPr>
          <w:rFonts w:ascii="Arial" w:hAnsi="Arial" w:cs="Arial"/>
          <w:sz w:val="16"/>
          <w:szCs w:val="16"/>
          <w:lang w:val="en-GB"/>
        </w:rPr>
        <w:t xml:space="preserve">to issue a </w:t>
      </w:r>
      <w:r w:rsidR="00A67999" w:rsidRPr="003C6DBB">
        <w:rPr>
          <w:rFonts w:ascii="Arial" w:hAnsi="Arial" w:cs="Arial"/>
          <w:sz w:val="16"/>
          <w:szCs w:val="16"/>
          <w:lang w:val="en-GB"/>
        </w:rPr>
        <w:t xml:space="preserve">decision that determines whether or not </w:t>
      </w:r>
      <w:r w:rsidR="00992866" w:rsidRPr="003C6DBB">
        <w:rPr>
          <w:rFonts w:ascii="Arial" w:hAnsi="Arial" w:cs="Arial"/>
          <w:sz w:val="16"/>
          <w:szCs w:val="16"/>
          <w:lang w:val="en-GB"/>
        </w:rPr>
        <w:t>such</w:t>
      </w:r>
      <w:r w:rsidR="009C0BBE">
        <w:rPr>
          <w:rFonts w:ascii="Arial" w:hAnsi="Arial" w:cs="Arial"/>
          <w:sz w:val="16"/>
          <w:szCs w:val="16"/>
          <w:lang w:val="en-GB"/>
        </w:rPr>
        <w:t xml:space="preserve"> </w:t>
      </w:r>
      <w:r w:rsidR="008C36A2" w:rsidRPr="003C6DBB">
        <w:rPr>
          <w:rFonts w:ascii="Arial" w:hAnsi="Arial" w:cs="Arial"/>
          <w:sz w:val="16"/>
          <w:szCs w:val="16"/>
          <w:lang w:val="en-GB"/>
        </w:rPr>
        <w:t>person or entity</w:t>
      </w:r>
      <w:r w:rsidR="00A67999" w:rsidRPr="003C6DBB">
        <w:rPr>
          <w:rFonts w:ascii="Arial" w:hAnsi="Arial" w:cs="Arial"/>
          <w:sz w:val="16"/>
          <w:szCs w:val="16"/>
          <w:lang w:val="en-GB"/>
        </w:rPr>
        <w:t xml:space="preserve"> possesses certain rights or owes certain duties in  the </w:t>
      </w:r>
      <w:r w:rsidR="00992866" w:rsidRPr="003C6DBB">
        <w:rPr>
          <w:rFonts w:ascii="Arial" w:hAnsi="Arial" w:cs="Arial"/>
          <w:sz w:val="16"/>
          <w:szCs w:val="16"/>
          <w:lang w:val="en-GB"/>
        </w:rPr>
        <w:t>matter at hand</w:t>
      </w:r>
      <w:r w:rsidRPr="003C6DBB">
        <w:rPr>
          <w:rFonts w:ascii="Arial" w:hAnsi="Arial" w:cs="Arial"/>
          <w:sz w:val="16"/>
          <w:szCs w:val="16"/>
          <w:lang w:val="en-GB"/>
        </w:rPr>
        <w:t xml:space="preserve">17).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 </w:t>
      </w:r>
      <w:r w:rsidR="00992866" w:rsidRPr="003C6DBB">
        <w:rPr>
          <w:rFonts w:ascii="Arial" w:hAnsi="Arial" w:cs="Arial"/>
          <w:sz w:val="16"/>
          <w:szCs w:val="16"/>
          <w:lang w:val="en-GB"/>
        </w:rPr>
        <w:t xml:space="preserve">The Code of Administrative Procedure does not apply to decisions made under </w:t>
      </w:r>
      <w:hyperlink r:id="rId97"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20</w:t>
        </w:r>
      </w:hyperlink>
      <w:r w:rsidR="00992866" w:rsidRPr="003C6DBB">
        <w:rPr>
          <w:rFonts w:ascii="Arial" w:hAnsi="Arial" w:cs="Arial"/>
          <w:sz w:val="16"/>
          <w:szCs w:val="16"/>
          <w:lang w:val="en-GB"/>
        </w:rPr>
        <w:t>.</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(3)</w:t>
      </w:r>
      <w:r w:rsidR="00AD3896">
        <w:rPr>
          <w:rFonts w:ascii="Arial" w:hAnsi="Arial" w:cs="Arial"/>
          <w:sz w:val="16"/>
          <w:szCs w:val="16"/>
          <w:lang w:val="en-GB"/>
        </w:rPr>
        <w:t xml:space="preserve"> </w:t>
      </w:r>
      <w:r w:rsidR="007071B9" w:rsidRPr="003C6DBB">
        <w:rPr>
          <w:rFonts w:ascii="Arial" w:hAnsi="Arial" w:cs="Arial"/>
          <w:sz w:val="16"/>
          <w:szCs w:val="16"/>
          <w:lang w:val="en-GB"/>
        </w:rPr>
        <w:t xml:space="preserve">Where the last day of the time limit set out in </w:t>
      </w:r>
      <w:hyperlink r:id="rId98"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14</w:t>
        </w:r>
      </w:hyperlink>
      <w:r w:rsidRPr="003C6DBB">
        <w:rPr>
          <w:rFonts w:ascii="Arial" w:hAnsi="Arial" w:cs="Arial"/>
          <w:sz w:val="16"/>
          <w:szCs w:val="16"/>
          <w:lang w:val="en-GB"/>
        </w:rPr>
        <w:t xml:space="preserve">, </w:t>
      </w:r>
      <w:hyperlink r:id="rId99"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17 </w:t>
        </w:r>
        <w:r w:rsidR="006545F7">
          <w:rPr>
            <w:rFonts w:ascii="Arial" w:hAnsi="Arial" w:cs="Arial"/>
            <w:color w:val="0000FF"/>
            <w:sz w:val="16"/>
            <w:szCs w:val="16"/>
            <w:u w:val="single"/>
            <w:lang w:val="en-GB"/>
          </w:rPr>
          <w:t>Paragraph</w:t>
        </w:r>
        <w:r w:rsidR="00D2213F" w:rsidRPr="003C6DBB">
          <w:rPr>
            <w:rFonts w:ascii="Arial" w:hAnsi="Arial" w:cs="Arial"/>
            <w:color w:val="0000FF"/>
            <w:sz w:val="16"/>
            <w:szCs w:val="16"/>
            <w:u w:val="single"/>
            <w:lang w:val="en-GB"/>
          </w:rPr>
          <w:t xml:space="preserve"> 5 to</w:t>
        </w:r>
        <w:r w:rsidRPr="003C6DBB">
          <w:rPr>
            <w:rFonts w:ascii="Arial" w:hAnsi="Arial" w:cs="Arial"/>
            <w:color w:val="0000FF"/>
            <w:sz w:val="16"/>
            <w:szCs w:val="16"/>
            <w:u w:val="single"/>
            <w:lang w:val="en-GB"/>
          </w:rPr>
          <w:t xml:space="preserve"> 8</w:t>
        </w:r>
      </w:hyperlink>
      <w:r w:rsidRPr="003C6DBB">
        <w:rPr>
          <w:rFonts w:ascii="Arial" w:hAnsi="Arial" w:cs="Arial"/>
          <w:sz w:val="16"/>
          <w:szCs w:val="16"/>
          <w:lang w:val="en-GB"/>
        </w:rPr>
        <w:t xml:space="preserve">, </w:t>
      </w:r>
      <w:hyperlink r:id="rId100"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18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11</w:t>
        </w:r>
      </w:hyperlink>
      <w:r w:rsidRPr="003C6DBB">
        <w:rPr>
          <w:rFonts w:ascii="Arial" w:hAnsi="Arial" w:cs="Arial"/>
          <w:sz w:val="16"/>
          <w:szCs w:val="16"/>
          <w:lang w:val="en-GB"/>
        </w:rPr>
        <w:t xml:space="preserve"> a</w:t>
      </w:r>
      <w:r w:rsidR="007071B9" w:rsidRPr="003C6DBB">
        <w:rPr>
          <w:rFonts w:ascii="Arial" w:hAnsi="Arial" w:cs="Arial"/>
          <w:sz w:val="16"/>
          <w:szCs w:val="16"/>
          <w:lang w:val="en-GB"/>
        </w:rPr>
        <w:t>nd</w:t>
      </w:r>
      <w:r w:rsidR="009C0BBE">
        <w:rPr>
          <w:rFonts w:ascii="Arial" w:hAnsi="Arial" w:cs="Arial"/>
          <w:sz w:val="16"/>
          <w:szCs w:val="16"/>
          <w:lang w:val="en-GB"/>
        </w:rPr>
        <w:t xml:space="preserve"> </w:t>
      </w:r>
      <w:hyperlink r:id="rId101" w:history="1">
        <w:r w:rsidRPr="003C6DBB">
          <w:rPr>
            <w:rFonts w:ascii="Arial" w:hAnsi="Arial" w:cs="Arial"/>
            <w:color w:val="0000FF"/>
            <w:sz w:val="16"/>
            <w:szCs w:val="16"/>
            <w:u w:val="single"/>
            <w:lang w:val="en-GB"/>
          </w:rPr>
          <w:t>12</w:t>
        </w:r>
      </w:hyperlink>
      <w:r w:rsidRPr="003C6DBB">
        <w:rPr>
          <w:rFonts w:ascii="Arial" w:hAnsi="Arial" w:cs="Arial"/>
          <w:sz w:val="16"/>
          <w:szCs w:val="16"/>
          <w:lang w:val="en-GB"/>
        </w:rPr>
        <w:t xml:space="preserve"> a</w:t>
      </w:r>
      <w:r w:rsidR="009C0BBE">
        <w:rPr>
          <w:rFonts w:ascii="Arial" w:hAnsi="Arial" w:cs="Arial"/>
          <w:sz w:val="16"/>
          <w:szCs w:val="16"/>
          <w:lang w:val="en-GB"/>
        </w:rPr>
        <w:t>n</w:t>
      </w:r>
      <w:r w:rsidR="007071B9" w:rsidRPr="003C6DBB">
        <w:rPr>
          <w:rFonts w:ascii="Arial" w:hAnsi="Arial" w:cs="Arial"/>
          <w:sz w:val="16"/>
          <w:szCs w:val="16"/>
          <w:lang w:val="en-GB"/>
        </w:rPr>
        <w:t>d</w:t>
      </w:r>
      <w:r w:rsidR="009C0BBE">
        <w:rPr>
          <w:rFonts w:ascii="Arial" w:hAnsi="Arial" w:cs="Arial"/>
          <w:sz w:val="16"/>
          <w:szCs w:val="16"/>
          <w:lang w:val="en-GB"/>
        </w:rPr>
        <w:t xml:space="preserve"> </w:t>
      </w:r>
      <w:hyperlink r:id="rId102"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20 </w:t>
        </w:r>
        <w:r w:rsidR="006545F7">
          <w:rPr>
            <w:rFonts w:ascii="Arial" w:hAnsi="Arial" w:cs="Arial"/>
            <w:color w:val="0000FF"/>
            <w:sz w:val="16"/>
            <w:szCs w:val="16"/>
            <w:u w:val="single"/>
            <w:lang w:val="en-GB"/>
          </w:rPr>
          <w:t>Paragraph</w:t>
        </w:r>
        <w:r w:rsidR="00D2213F" w:rsidRPr="003C6DBB">
          <w:rPr>
            <w:rFonts w:ascii="Arial" w:hAnsi="Arial" w:cs="Arial"/>
            <w:color w:val="0000FF"/>
            <w:sz w:val="16"/>
            <w:szCs w:val="16"/>
            <w:u w:val="single"/>
            <w:lang w:val="en-GB"/>
          </w:rPr>
          <w:t xml:space="preserve"> 1 to</w:t>
        </w:r>
        <w:r w:rsidRPr="003C6DBB">
          <w:rPr>
            <w:rFonts w:ascii="Arial" w:hAnsi="Arial" w:cs="Arial"/>
            <w:color w:val="0000FF"/>
            <w:sz w:val="16"/>
            <w:szCs w:val="16"/>
            <w:u w:val="single"/>
            <w:lang w:val="en-GB"/>
          </w:rPr>
          <w:t xml:space="preserve"> 3</w:t>
        </w:r>
      </w:hyperlink>
      <w:r w:rsidR="009C0BBE">
        <w:t xml:space="preserve"> </w:t>
      </w:r>
      <w:r w:rsidR="007071B9" w:rsidRPr="003C6DBB">
        <w:rPr>
          <w:rFonts w:ascii="Arial" w:hAnsi="Arial" w:cs="Arial"/>
          <w:sz w:val="16"/>
          <w:szCs w:val="16"/>
          <w:lang w:val="en-GB"/>
        </w:rPr>
        <w:t xml:space="preserve">falls upon a public holiday, the last day of the time limit shall </w:t>
      </w:r>
      <w:r w:rsidR="00D2213F" w:rsidRPr="003C6DBB">
        <w:rPr>
          <w:rFonts w:ascii="Arial" w:hAnsi="Arial" w:cs="Arial"/>
          <w:sz w:val="16"/>
          <w:szCs w:val="16"/>
          <w:lang w:val="en-GB"/>
        </w:rPr>
        <w:t>be postponed to</w:t>
      </w:r>
      <w:r w:rsidR="007071B9" w:rsidRPr="003C6DBB">
        <w:rPr>
          <w:rFonts w:ascii="Arial" w:hAnsi="Arial" w:cs="Arial"/>
          <w:sz w:val="16"/>
          <w:szCs w:val="16"/>
          <w:lang w:val="en-GB"/>
        </w:rPr>
        <w:t xml:space="preserve"> the next business day</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(4) </w:t>
      </w:r>
      <w:r w:rsidR="007071B9" w:rsidRPr="003C6DBB">
        <w:rPr>
          <w:rFonts w:ascii="Arial" w:hAnsi="Arial" w:cs="Arial"/>
          <w:sz w:val="16"/>
          <w:szCs w:val="16"/>
          <w:lang w:val="en-GB"/>
        </w:rPr>
        <w:t xml:space="preserve">The </w:t>
      </w:r>
      <w:r w:rsidR="00E34DC1">
        <w:rPr>
          <w:rFonts w:ascii="Arial" w:hAnsi="Arial" w:cs="Arial"/>
          <w:sz w:val="16"/>
          <w:szCs w:val="16"/>
          <w:lang w:val="en-GB"/>
        </w:rPr>
        <w:t>delivery</w:t>
      </w:r>
      <w:r w:rsidR="00E34DC1" w:rsidRPr="003C6DBB">
        <w:rPr>
          <w:rFonts w:ascii="Arial" w:hAnsi="Arial" w:cs="Arial"/>
          <w:sz w:val="16"/>
          <w:szCs w:val="16"/>
          <w:lang w:val="en-GB"/>
        </w:rPr>
        <w:t xml:space="preserve"> </w:t>
      </w:r>
      <w:r w:rsidR="007071B9" w:rsidRPr="003C6DBB">
        <w:rPr>
          <w:rFonts w:ascii="Arial" w:hAnsi="Arial" w:cs="Arial"/>
          <w:sz w:val="16"/>
          <w:szCs w:val="16"/>
          <w:lang w:val="en-GB"/>
        </w:rPr>
        <w:t xml:space="preserve">of documents under </w:t>
      </w:r>
      <w:hyperlink r:id="rId103" w:history="1">
        <w:r w:rsidR="0029501D" w:rsidRPr="003C6DBB">
          <w:rPr>
            <w:rFonts w:ascii="Arial" w:hAnsi="Arial" w:cs="Arial"/>
            <w:color w:val="0000FF"/>
            <w:sz w:val="16"/>
            <w:szCs w:val="16"/>
            <w:u w:val="single"/>
            <w:lang w:val="en-GB"/>
          </w:rPr>
          <w:t>Section</w:t>
        </w:r>
        <w:r w:rsidR="00D2213F" w:rsidRPr="003C6DBB">
          <w:rPr>
            <w:rFonts w:ascii="Arial" w:hAnsi="Arial" w:cs="Arial"/>
            <w:color w:val="0000FF"/>
            <w:sz w:val="16"/>
            <w:szCs w:val="16"/>
            <w:u w:val="single"/>
            <w:lang w:val="en-GB"/>
          </w:rPr>
          <w:t xml:space="preserve"> 17 to</w:t>
        </w:r>
        <w:r w:rsidRPr="003C6DBB">
          <w:rPr>
            <w:rFonts w:ascii="Arial" w:hAnsi="Arial" w:cs="Arial"/>
            <w:color w:val="0000FF"/>
            <w:sz w:val="16"/>
            <w:szCs w:val="16"/>
            <w:u w:val="single"/>
            <w:lang w:val="en-GB"/>
          </w:rPr>
          <w:t xml:space="preserve"> 20</w:t>
        </w:r>
      </w:hyperlink>
      <w:r w:rsidR="007071B9" w:rsidRPr="003C6DBB">
        <w:rPr>
          <w:rFonts w:ascii="Arial" w:hAnsi="Arial" w:cs="Arial"/>
          <w:sz w:val="16"/>
          <w:szCs w:val="16"/>
          <w:lang w:val="en-GB"/>
        </w:rPr>
        <w:t xml:space="preserve"> shall be governed by the </w:t>
      </w:r>
      <w:r w:rsidR="006F1875">
        <w:rPr>
          <w:rFonts w:ascii="Arial" w:hAnsi="Arial" w:cs="Arial"/>
          <w:sz w:val="16"/>
          <w:szCs w:val="16"/>
          <w:lang w:val="en-GB"/>
        </w:rPr>
        <w:t>relevant</w:t>
      </w:r>
      <w:r w:rsidR="006F1875" w:rsidRPr="003C6DBB">
        <w:rPr>
          <w:rFonts w:ascii="Arial" w:hAnsi="Arial" w:cs="Arial"/>
          <w:sz w:val="16"/>
          <w:szCs w:val="16"/>
          <w:lang w:val="en-GB"/>
        </w:rPr>
        <w:t xml:space="preserve"> </w:t>
      </w:r>
      <w:r w:rsidR="007071B9" w:rsidRPr="003C6DBB">
        <w:rPr>
          <w:rFonts w:ascii="Arial" w:hAnsi="Arial" w:cs="Arial"/>
          <w:sz w:val="16"/>
          <w:szCs w:val="16"/>
          <w:lang w:val="en-GB"/>
        </w:rPr>
        <w:t>provisions of the Code of Administrative Procedure 18)</w:t>
      </w:r>
      <w:r w:rsidR="00D2213F" w:rsidRPr="003C6DBB">
        <w:rPr>
          <w:rFonts w:ascii="Arial" w:hAnsi="Arial" w:cs="Arial"/>
          <w:sz w:val="16"/>
          <w:szCs w:val="16"/>
          <w:lang w:val="en-GB"/>
        </w:rPr>
        <w:t>, applied</w:t>
      </w:r>
      <w:r w:rsidR="007071B9" w:rsidRPr="003C6DBB">
        <w:rPr>
          <w:rFonts w:ascii="Arial" w:hAnsi="Arial" w:cs="Arial"/>
          <w:sz w:val="16"/>
          <w:szCs w:val="16"/>
          <w:lang w:val="en-GB"/>
        </w:rPr>
        <w:t xml:space="preserve"> with necessary modifications</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(5) </w:t>
      </w:r>
      <w:r w:rsidR="007071B9" w:rsidRPr="003C6DBB">
        <w:rPr>
          <w:rFonts w:ascii="Arial" w:hAnsi="Arial" w:cs="Arial"/>
          <w:sz w:val="16"/>
          <w:szCs w:val="16"/>
          <w:lang w:val="en-GB"/>
        </w:rPr>
        <w:t xml:space="preserve">The Ministry shall draw up a statutory instrument to regulate the details of the authorization process for </w:t>
      </w:r>
      <w:r w:rsidR="002C6C0A" w:rsidRPr="003C6DBB">
        <w:rPr>
          <w:rFonts w:ascii="Arial" w:hAnsi="Arial" w:cs="Arial"/>
          <w:sz w:val="16"/>
          <w:szCs w:val="16"/>
          <w:lang w:val="en-GB"/>
        </w:rPr>
        <w:t xml:space="preserve">authorized </w:t>
      </w:r>
      <w:r w:rsidR="007C7522" w:rsidRPr="003C6DBB">
        <w:rPr>
          <w:rFonts w:ascii="Arial" w:hAnsi="Arial" w:cs="Arial"/>
          <w:sz w:val="16"/>
          <w:szCs w:val="16"/>
          <w:lang w:val="en-GB"/>
        </w:rPr>
        <w:t>persons and entities</w:t>
      </w:r>
      <w:r w:rsidR="002C6C0A" w:rsidRPr="003C6DBB">
        <w:rPr>
          <w:rFonts w:ascii="Arial" w:hAnsi="Arial" w:cs="Arial"/>
          <w:sz w:val="16"/>
          <w:szCs w:val="16"/>
          <w:lang w:val="en-GB"/>
        </w:rPr>
        <w:t xml:space="preserve">, the essential elements of the </w:t>
      </w:r>
      <w:r w:rsidR="001A4DDA">
        <w:rPr>
          <w:rFonts w:ascii="Arial" w:hAnsi="Arial" w:cs="Arial"/>
          <w:sz w:val="16"/>
          <w:szCs w:val="16"/>
          <w:lang w:val="en-GB"/>
        </w:rPr>
        <w:t>examination</w:t>
      </w:r>
      <w:r w:rsidR="002C6C0A" w:rsidRPr="003C6DBB">
        <w:rPr>
          <w:rFonts w:ascii="Arial" w:hAnsi="Arial" w:cs="Arial"/>
          <w:sz w:val="16"/>
          <w:szCs w:val="16"/>
          <w:lang w:val="en-GB"/>
        </w:rPr>
        <w:t xml:space="preserve"> invitation, the exam</w:t>
      </w:r>
      <w:r w:rsidR="00D2213F" w:rsidRPr="003C6DBB">
        <w:rPr>
          <w:rFonts w:ascii="Arial" w:hAnsi="Arial" w:cs="Arial"/>
          <w:sz w:val="16"/>
          <w:szCs w:val="16"/>
          <w:lang w:val="en-GB"/>
        </w:rPr>
        <w:t>ination</w:t>
      </w:r>
      <w:r w:rsidR="002C6C0A" w:rsidRPr="003C6DBB">
        <w:rPr>
          <w:rFonts w:ascii="Arial" w:hAnsi="Arial" w:cs="Arial"/>
          <w:sz w:val="16"/>
          <w:szCs w:val="16"/>
          <w:lang w:val="en-GB"/>
        </w:rPr>
        <w:t xml:space="preserve"> process, the exam</w:t>
      </w:r>
      <w:r w:rsidR="00D2213F" w:rsidRPr="003C6DBB">
        <w:rPr>
          <w:rFonts w:ascii="Arial" w:hAnsi="Arial" w:cs="Arial"/>
          <w:sz w:val="16"/>
          <w:szCs w:val="16"/>
          <w:lang w:val="en-GB"/>
        </w:rPr>
        <w:t>ination</w:t>
      </w:r>
      <w:r w:rsidR="002C6C0A" w:rsidRPr="003C6DBB">
        <w:rPr>
          <w:rFonts w:ascii="Arial" w:hAnsi="Arial" w:cs="Arial"/>
          <w:sz w:val="16"/>
          <w:szCs w:val="16"/>
          <w:lang w:val="en-GB"/>
        </w:rPr>
        <w:t xml:space="preserve"> fee, the process for reporting the costs under </w:t>
      </w:r>
      <w:hyperlink r:id="rId104" w:history="1">
        <w:r w:rsidR="0029501D" w:rsidRPr="003C6DBB">
          <w:rPr>
            <w:rFonts w:ascii="Arial" w:hAnsi="Arial" w:cs="Arial"/>
            <w:color w:val="0000FF"/>
            <w:sz w:val="16"/>
            <w:szCs w:val="16"/>
            <w:u w:val="single"/>
            <w:lang w:val="en-GB"/>
          </w:rPr>
          <w:t>Section</w:t>
        </w:r>
        <w:r w:rsidR="002C6C0A" w:rsidRPr="003C6DBB">
          <w:rPr>
            <w:rFonts w:ascii="Arial" w:hAnsi="Arial" w:cs="Arial"/>
            <w:color w:val="0000FF"/>
            <w:sz w:val="16"/>
            <w:szCs w:val="16"/>
            <w:u w:val="single"/>
            <w:lang w:val="en-GB"/>
          </w:rPr>
          <w:t xml:space="preserve"> 23 </w:t>
        </w:r>
        <w:r w:rsidR="006545F7">
          <w:rPr>
            <w:rFonts w:ascii="Arial" w:hAnsi="Arial" w:cs="Arial"/>
            <w:color w:val="0000FF"/>
            <w:sz w:val="16"/>
            <w:szCs w:val="16"/>
            <w:u w:val="single"/>
            <w:lang w:val="en-GB"/>
          </w:rPr>
          <w:t>Subparagraph</w:t>
        </w:r>
        <w:r w:rsidR="002C6C0A" w:rsidRPr="003C6DBB">
          <w:rPr>
            <w:rFonts w:ascii="Arial" w:hAnsi="Arial" w:cs="Arial"/>
            <w:color w:val="0000FF"/>
            <w:sz w:val="16"/>
            <w:szCs w:val="16"/>
            <w:u w:val="single"/>
            <w:lang w:val="en-GB"/>
          </w:rPr>
          <w:t xml:space="preserve"> e)</w:t>
        </w:r>
      </w:hyperlink>
      <w:r w:rsidR="002C6C0A" w:rsidRPr="003C6DBB">
        <w:rPr>
          <w:rFonts w:ascii="Arial" w:hAnsi="Arial" w:cs="Arial"/>
          <w:sz w:val="16"/>
          <w:szCs w:val="16"/>
          <w:lang w:val="en-GB"/>
        </w:rPr>
        <w:t xml:space="preserve"> a</w:t>
      </w:r>
      <w:r w:rsidR="00D2213F" w:rsidRPr="003C6DBB">
        <w:rPr>
          <w:rFonts w:ascii="Arial" w:hAnsi="Arial" w:cs="Arial"/>
          <w:sz w:val="16"/>
          <w:szCs w:val="16"/>
          <w:lang w:val="en-GB"/>
        </w:rPr>
        <w:t>nd</w:t>
      </w:r>
      <w:r w:rsidR="009C0BBE">
        <w:rPr>
          <w:rFonts w:ascii="Arial" w:hAnsi="Arial" w:cs="Arial"/>
          <w:sz w:val="16"/>
          <w:szCs w:val="16"/>
          <w:lang w:val="en-GB"/>
        </w:rPr>
        <w:t xml:space="preserve"> </w:t>
      </w:r>
      <w:hyperlink r:id="rId105" w:history="1">
        <w:r w:rsidR="002C6C0A" w:rsidRPr="003C6DBB">
          <w:rPr>
            <w:rFonts w:ascii="Arial" w:hAnsi="Arial" w:cs="Arial"/>
            <w:color w:val="0000FF"/>
            <w:sz w:val="16"/>
            <w:szCs w:val="16"/>
            <w:u w:val="single"/>
            <w:lang w:val="en-GB"/>
          </w:rPr>
          <w:t>f)</w:t>
        </w:r>
      </w:hyperlink>
      <w:r w:rsidR="002C6C0A" w:rsidRPr="003C6DBB">
        <w:rPr>
          <w:rFonts w:ascii="Arial" w:hAnsi="Arial" w:cs="Arial"/>
          <w:sz w:val="16"/>
          <w:szCs w:val="16"/>
          <w:lang w:val="en-GB"/>
        </w:rPr>
        <w:t xml:space="preserve"> by legal entities acting as schools, the essential and formal elements of the certificate form, the detailed procedure for archiving </w:t>
      </w:r>
      <w:r w:rsidR="00E34DC1">
        <w:rPr>
          <w:rFonts w:ascii="Arial" w:hAnsi="Arial" w:cs="Arial"/>
          <w:sz w:val="16"/>
          <w:szCs w:val="16"/>
          <w:lang w:val="en-GB"/>
        </w:rPr>
        <w:t>copies</w:t>
      </w:r>
      <w:r w:rsidR="00E34DC1" w:rsidRPr="003C6DBB">
        <w:rPr>
          <w:rFonts w:ascii="Arial" w:hAnsi="Arial" w:cs="Arial"/>
          <w:sz w:val="16"/>
          <w:szCs w:val="16"/>
          <w:lang w:val="en-GB"/>
        </w:rPr>
        <w:t xml:space="preserve"> </w:t>
      </w:r>
      <w:r w:rsidR="002C6C0A" w:rsidRPr="003C6DBB">
        <w:rPr>
          <w:rFonts w:ascii="Arial" w:hAnsi="Arial" w:cs="Arial"/>
          <w:sz w:val="16"/>
          <w:szCs w:val="16"/>
          <w:lang w:val="en-GB"/>
        </w:rPr>
        <w:t xml:space="preserve">of certificates and reports on the process and outcome of examinations, and, acting in cooperation with the Ministry of </w:t>
      </w:r>
      <w:r w:rsidR="00AB359A" w:rsidRPr="003C6DBB">
        <w:rPr>
          <w:rFonts w:ascii="Arial" w:hAnsi="Arial" w:cs="Arial"/>
          <w:sz w:val="16"/>
          <w:szCs w:val="16"/>
          <w:lang w:val="en-GB"/>
        </w:rPr>
        <w:t>Labour</w:t>
      </w:r>
      <w:r w:rsidR="002C6C0A" w:rsidRPr="003C6DBB">
        <w:rPr>
          <w:rFonts w:ascii="Arial" w:hAnsi="Arial" w:cs="Arial"/>
          <w:sz w:val="16"/>
          <w:szCs w:val="16"/>
          <w:lang w:val="en-GB"/>
        </w:rPr>
        <w:t xml:space="preserve"> and Social Affairs, shall draw up detailed specifications of the contents, structure and </w:t>
      </w:r>
      <w:r w:rsidR="000C4CA7" w:rsidRPr="003C6DBB">
        <w:rPr>
          <w:rFonts w:ascii="Arial" w:hAnsi="Arial" w:cs="Arial"/>
          <w:sz w:val="16"/>
          <w:szCs w:val="16"/>
          <w:lang w:val="en-GB"/>
        </w:rPr>
        <w:t>administration of the National Register of Qualifications, including the deadlines and conditions for recording data about individual qualifications in the National Register of Qualifications</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0C4CA7">
      <w:pPr>
        <w:widowControl w:val="0"/>
        <w:autoSpaceDE w:val="0"/>
        <w:autoSpaceDN w:val="0"/>
        <w:adjustRightInd w:val="0"/>
        <w:jc w:val="center"/>
        <w:rPr>
          <w:rFonts w:ascii="Arial" w:hAnsi="Arial" w:cs="Arial"/>
          <w:b/>
          <w:bCs/>
          <w:sz w:val="21"/>
          <w:szCs w:val="21"/>
          <w:lang w:val="en-GB"/>
        </w:rPr>
      </w:pPr>
      <w:r w:rsidRPr="003C6DBB">
        <w:rPr>
          <w:rFonts w:ascii="Arial" w:hAnsi="Arial" w:cs="Arial"/>
          <w:b/>
          <w:bCs/>
          <w:sz w:val="21"/>
          <w:szCs w:val="21"/>
          <w:lang w:val="en-GB"/>
        </w:rPr>
        <w:t>PART TWO</w:t>
      </w:r>
    </w:p>
    <w:p w:rsidR="007A2641" w:rsidRPr="003C6DBB" w:rsidRDefault="007A2641">
      <w:pPr>
        <w:widowControl w:val="0"/>
        <w:autoSpaceDE w:val="0"/>
        <w:autoSpaceDN w:val="0"/>
        <w:adjustRightInd w:val="0"/>
        <w:rPr>
          <w:rFonts w:ascii="Arial" w:hAnsi="Arial" w:cs="Arial"/>
          <w:b/>
          <w:bCs/>
          <w:sz w:val="21"/>
          <w:szCs w:val="21"/>
          <w:lang w:val="en-GB"/>
        </w:rPr>
      </w:pPr>
    </w:p>
    <w:p w:rsidR="007A2641" w:rsidRPr="003C6DBB" w:rsidRDefault="000C4CA7">
      <w:pPr>
        <w:widowControl w:val="0"/>
        <w:autoSpaceDE w:val="0"/>
        <w:autoSpaceDN w:val="0"/>
        <w:adjustRightInd w:val="0"/>
        <w:jc w:val="center"/>
        <w:rPr>
          <w:rFonts w:ascii="Arial" w:hAnsi="Arial" w:cs="Arial"/>
          <w:b/>
          <w:bCs/>
          <w:sz w:val="21"/>
          <w:szCs w:val="21"/>
          <w:lang w:val="en-GB"/>
        </w:rPr>
      </w:pPr>
      <w:r w:rsidRPr="003C6DBB">
        <w:rPr>
          <w:rFonts w:ascii="Arial" w:hAnsi="Arial" w:cs="Arial"/>
          <w:b/>
          <w:bCs/>
          <w:sz w:val="21"/>
          <w:szCs w:val="21"/>
          <w:lang w:val="en-GB"/>
        </w:rPr>
        <w:t>Amendment of the Act to Establish Ministries and Other Central Administrative Authorities of the Czech Republic</w:t>
      </w:r>
    </w:p>
    <w:p w:rsidR="007A2641" w:rsidRPr="003C6DBB" w:rsidRDefault="007A2641">
      <w:pPr>
        <w:widowControl w:val="0"/>
        <w:autoSpaceDE w:val="0"/>
        <w:autoSpaceDN w:val="0"/>
        <w:adjustRightInd w:val="0"/>
        <w:rPr>
          <w:rFonts w:ascii="Arial" w:hAnsi="Arial" w:cs="Arial"/>
          <w:b/>
          <w:bCs/>
          <w:sz w:val="21"/>
          <w:szCs w:val="21"/>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26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r>
      <w:r w:rsidR="00D2213F" w:rsidRPr="003C6DBB">
        <w:rPr>
          <w:rFonts w:ascii="Arial" w:hAnsi="Arial" w:cs="Arial"/>
          <w:sz w:val="16"/>
          <w:szCs w:val="16"/>
          <w:lang w:val="en-GB"/>
        </w:rPr>
        <w:t>The following words shall be</w:t>
      </w:r>
      <w:r w:rsidR="0054582C" w:rsidRPr="003C6DBB">
        <w:rPr>
          <w:rFonts w:ascii="Arial" w:hAnsi="Arial" w:cs="Arial"/>
          <w:sz w:val="16"/>
          <w:szCs w:val="16"/>
          <w:lang w:val="en-GB"/>
        </w:rPr>
        <w:t xml:space="preserve"> inserted at the end of paragraph 2 of</w:t>
      </w:r>
      <w:r w:rsidR="00A711B0">
        <w:rPr>
          <w:rFonts w:ascii="Arial" w:hAnsi="Arial" w:cs="Arial"/>
          <w:sz w:val="16"/>
          <w:szCs w:val="16"/>
          <w:lang w:val="en-GB"/>
        </w:rPr>
        <w:t xml:space="preserve"> </w:t>
      </w:r>
      <w:hyperlink r:id="rId106"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7 </w:t>
        </w:r>
        <w:r w:rsidR="00E34DC1">
          <w:rPr>
            <w:rFonts w:ascii="Arial" w:hAnsi="Arial" w:cs="Arial"/>
            <w:color w:val="0000FF"/>
            <w:sz w:val="16"/>
            <w:szCs w:val="16"/>
            <w:u w:val="single"/>
            <w:lang w:val="en-GB"/>
          </w:rPr>
          <w:t>of</w:t>
        </w:r>
        <w:r w:rsidR="00E34DC1" w:rsidRPr="003C6DBB">
          <w:rPr>
            <w:rFonts w:ascii="Arial" w:hAnsi="Arial" w:cs="Arial"/>
            <w:color w:val="0000FF"/>
            <w:sz w:val="16"/>
            <w:szCs w:val="16"/>
            <w:u w:val="single"/>
            <w:lang w:val="en-GB"/>
          </w:rPr>
          <w:t xml:space="preserve"> </w:t>
        </w:r>
        <w:r w:rsidR="0029501D" w:rsidRPr="003C6DBB">
          <w:rPr>
            <w:rFonts w:ascii="Arial" w:hAnsi="Arial" w:cs="Arial"/>
            <w:color w:val="0000FF"/>
            <w:sz w:val="16"/>
            <w:szCs w:val="16"/>
            <w:u w:val="single"/>
            <w:lang w:val="en-GB"/>
          </w:rPr>
          <w:t>Act</w:t>
        </w:r>
        <w:r w:rsidRPr="003C6DBB">
          <w:rPr>
            <w:rFonts w:ascii="Arial" w:hAnsi="Arial" w:cs="Arial"/>
            <w:color w:val="0000FF"/>
            <w:sz w:val="16"/>
            <w:szCs w:val="16"/>
            <w:u w:val="single"/>
            <w:lang w:val="en-GB"/>
          </w:rPr>
          <w:t xml:space="preserve"> 2/1969 Sb.</w:t>
        </w:r>
      </w:hyperlink>
      <w:r w:rsidR="007602A4" w:rsidRPr="003C6DBB">
        <w:rPr>
          <w:rFonts w:ascii="Arial" w:hAnsi="Arial" w:cs="Arial"/>
          <w:sz w:val="16"/>
          <w:szCs w:val="16"/>
          <w:lang w:val="en-GB"/>
        </w:rPr>
        <w:t xml:space="preserve">, </w:t>
      </w:r>
      <w:r w:rsidR="00E34DC1">
        <w:rPr>
          <w:rFonts w:ascii="Arial" w:hAnsi="Arial" w:cs="Arial"/>
          <w:sz w:val="16"/>
          <w:szCs w:val="16"/>
          <w:lang w:val="en-GB"/>
        </w:rPr>
        <w:t>“</w:t>
      </w:r>
      <w:r w:rsidR="007602A4" w:rsidRPr="003C6DBB">
        <w:rPr>
          <w:rFonts w:ascii="Arial" w:hAnsi="Arial" w:cs="Arial"/>
          <w:sz w:val="16"/>
          <w:szCs w:val="16"/>
          <w:lang w:val="en-GB"/>
        </w:rPr>
        <w:t>To Establish Ministries and Other Central Administrative Authorities</w:t>
      </w:r>
      <w:r w:rsidR="00BD65B8" w:rsidRPr="003C6DBB">
        <w:rPr>
          <w:rFonts w:ascii="Arial" w:hAnsi="Arial" w:cs="Arial"/>
          <w:sz w:val="16"/>
          <w:szCs w:val="16"/>
          <w:lang w:val="en-GB"/>
        </w:rPr>
        <w:t xml:space="preserve"> of the Czech Republic</w:t>
      </w:r>
      <w:r w:rsidR="00E34DC1">
        <w:rPr>
          <w:rFonts w:ascii="Arial" w:hAnsi="Arial" w:cs="Arial"/>
          <w:sz w:val="16"/>
          <w:szCs w:val="16"/>
          <w:lang w:val="en-GB"/>
        </w:rPr>
        <w:t>”</w:t>
      </w:r>
      <w:r w:rsidR="00BD65B8" w:rsidRPr="003C6DBB">
        <w:rPr>
          <w:rFonts w:ascii="Arial" w:hAnsi="Arial" w:cs="Arial"/>
          <w:sz w:val="16"/>
          <w:szCs w:val="16"/>
          <w:lang w:val="en-GB"/>
        </w:rPr>
        <w:t>, as amended by Act</w:t>
      </w:r>
      <w:r w:rsidR="00A711B0">
        <w:rPr>
          <w:rFonts w:ascii="Arial" w:hAnsi="Arial" w:cs="Arial"/>
          <w:sz w:val="16"/>
          <w:szCs w:val="16"/>
          <w:lang w:val="en-GB"/>
        </w:rPr>
        <w:t xml:space="preserve"> </w:t>
      </w:r>
      <w:hyperlink r:id="rId107" w:history="1">
        <w:r w:rsidRPr="003C6DBB">
          <w:rPr>
            <w:rFonts w:ascii="Arial" w:hAnsi="Arial" w:cs="Arial"/>
            <w:color w:val="0000FF"/>
            <w:sz w:val="16"/>
            <w:szCs w:val="16"/>
            <w:u w:val="single"/>
            <w:lang w:val="en-GB"/>
          </w:rPr>
          <w:t>60/1988 Sb.</w:t>
        </w:r>
      </w:hyperlink>
      <w:r w:rsidRPr="003C6DBB">
        <w:rPr>
          <w:rFonts w:ascii="Arial" w:hAnsi="Arial" w:cs="Arial"/>
          <w:sz w:val="16"/>
          <w:szCs w:val="16"/>
          <w:lang w:val="en-GB"/>
        </w:rPr>
        <w:t xml:space="preserve">, </w:t>
      </w:r>
      <w:r w:rsidR="00BD65B8" w:rsidRPr="003C6DBB">
        <w:rPr>
          <w:rFonts w:ascii="Arial" w:hAnsi="Arial" w:cs="Arial"/>
          <w:sz w:val="16"/>
          <w:szCs w:val="16"/>
          <w:lang w:val="en-GB"/>
        </w:rPr>
        <w:t>Act</w:t>
      </w:r>
      <w:r w:rsidR="00A711B0">
        <w:rPr>
          <w:rFonts w:ascii="Arial" w:hAnsi="Arial" w:cs="Arial"/>
          <w:sz w:val="16"/>
          <w:szCs w:val="16"/>
          <w:lang w:val="en-GB"/>
        </w:rPr>
        <w:t xml:space="preserve"> </w:t>
      </w:r>
      <w:hyperlink r:id="rId108" w:history="1">
        <w:r w:rsidRPr="003C6DBB">
          <w:rPr>
            <w:rFonts w:ascii="Arial" w:hAnsi="Arial" w:cs="Arial"/>
            <w:color w:val="0000FF"/>
            <w:sz w:val="16"/>
            <w:szCs w:val="16"/>
            <w:u w:val="single"/>
            <w:lang w:val="en-GB"/>
          </w:rPr>
          <w:t>575/1990 Sb.</w:t>
        </w:r>
      </w:hyperlink>
      <w:r w:rsidRPr="003C6DBB">
        <w:rPr>
          <w:rFonts w:ascii="Arial" w:hAnsi="Arial" w:cs="Arial"/>
          <w:sz w:val="16"/>
          <w:szCs w:val="16"/>
          <w:lang w:val="en-GB"/>
        </w:rPr>
        <w:t xml:space="preserve">, </w:t>
      </w:r>
      <w:r w:rsidR="00BD65B8" w:rsidRPr="003C6DBB">
        <w:rPr>
          <w:rFonts w:ascii="Arial" w:hAnsi="Arial" w:cs="Arial"/>
          <w:sz w:val="16"/>
          <w:szCs w:val="16"/>
          <w:lang w:val="en-GB"/>
        </w:rPr>
        <w:t>Act</w:t>
      </w:r>
      <w:r w:rsidR="00A711B0">
        <w:rPr>
          <w:rFonts w:ascii="Arial" w:hAnsi="Arial" w:cs="Arial"/>
          <w:sz w:val="16"/>
          <w:szCs w:val="16"/>
          <w:lang w:val="en-GB"/>
        </w:rPr>
        <w:t xml:space="preserve"> </w:t>
      </w:r>
      <w:hyperlink r:id="rId109" w:history="1">
        <w:r w:rsidRPr="003C6DBB">
          <w:rPr>
            <w:rFonts w:ascii="Arial" w:hAnsi="Arial" w:cs="Arial"/>
            <w:color w:val="0000FF"/>
            <w:sz w:val="16"/>
            <w:szCs w:val="16"/>
            <w:u w:val="single"/>
            <w:lang w:val="en-GB"/>
          </w:rPr>
          <w:t>21/1993 Sb.</w:t>
        </w:r>
      </w:hyperlink>
      <w:r w:rsidRPr="003C6DBB">
        <w:rPr>
          <w:rFonts w:ascii="Arial" w:hAnsi="Arial" w:cs="Arial"/>
          <w:sz w:val="16"/>
          <w:szCs w:val="16"/>
          <w:lang w:val="en-GB"/>
        </w:rPr>
        <w:t xml:space="preserve">, </w:t>
      </w:r>
      <w:r w:rsidR="00BD65B8" w:rsidRPr="003C6DBB">
        <w:rPr>
          <w:rFonts w:ascii="Arial" w:hAnsi="Arial" w:cs="Arial"/>
          <w:sz w:val="16"/>
          <w:szCs w:val="16"/>
          <w:lang w:val="en-GB"/>
        </w:rPr>
        <w:t>Act</w:t>
      </w:r>
      <w:r w:rsidR="00A711B0">
        <w:rPr>
          <w:rFonts w:ascii="Arial" w:hAnsi="Arial" w:cs="Arial"/>
          <w:sz w:val="16"/>
          <w:szCs w:val="16"/>
          <w:lang w:val="en-GB"/>
        </w:rPr>
        <w:t xml:space="preserve"> </w:t>
      </w:r>
      <w:hyperlink r:id="rId110" w:history="1">
        <w:r w:rsidRPr="003C6DBB">
          <w:rPr>
            <w:rFonts w:ascii="Arial" w:hAnsi="Arial" w:cs="Arial"/>
            <w:color w:val="0000FF"/>
            <w:sz w:val="16"/>
            <w:szCs w:val="16"/>
            <w:u w:val="single"/>
            <w:lang w:val="en-GB"/>
          </w:rPr>
          <w:t>272/1996 Sb.</w:t>
        </w:r>
      </w:hyperlink>
      <w:r w:rsidRPr="003C6DBB">
        <w:rPr>
          <w:rFonts w:ascii="Arial" w:hAnsi="Arial" w:cs="Arial"/>
          <w:sz w:val="16"/>
          <w:szCs w:val="16"/>
          <w:lang w:val="en-GB"/>
        </w:rPr>
        <w:t xml:space="preserve">, </w:t>
      </w:r>
      <w:r w:rsidR="00BD65B8" w:rsidRPr="003C6DBB">
        <w:rPr>
          <w:rFonts w:ascii="Arial" w:hAnsi="Arial" w:cs="Arial"/>
          <w:sz w:val="16"/>
          <w:szCs w:val="16"/>
          <w:lang w:val="en-GB"/>
        </w:rPr>
        <w:t>Act</w:t>
      </w:r>
      <w:r w:rsidR="00A711B0">
        <w:rPr>
          <w:rFonts w:ascii="Arial" w:hAnsi="Arial" w:cs="Arial"/>
          <w:sz w:val="16"/>
          <w:szCs w:val="16"/>
          <w:lang w:val="en-GB"/>
        </w:rPr>
        <w:t xml:space="preserve"> </w:t>
      </w:r>
      <w:hyperlink r:id="rId111" w:history="1">
        <w:r w:rsidRPr="003C6DBB">
          <w:rPr>
            <w:rFonts w:ascii="Arial" w:hAnsi="Arial" w:cs="Arial"/>
            <w:color w:val="0000FF"/>
            <w:sz w:val="16"/>
            <w:szCs w:val="16"/>
            <w:u w:val="single"/>
            <w:lang w:val="en-GB"/>
          </w:rPr>
          <w:t>18/2004 Sb.</w:t>
        </w:r>
      </w:hyperlink>
      <w:r w:rsidRPr="003C6DBB">
        <w:rPr>
          <w:rFonts w:ascii="Arial" w:hAnsi="Arial" w:cs="Arial"/>
          <w:sz w:val="16"/>
          <w:szCs w:val="16"/>
          <w:lang w:val="en-GB"/>
        </w:rPr>
        <w:t xml:space="preserve"> a</w:t>
      </w:r>
      <w:r w:rsidR="00BD65B8" w:rsidRPr="003C6DBB">
        <w:rPr>
          <w:rFonts w:ascii="Arial" w:hAnsi="Arial" w:cs="Arial"/>
          <w:sz w:val="16"/>
          <w:szCs w:val="16"/>
          <w:lang w:val="en-GB"/>
        </w:rPr>
        <w:t>nd</w:t>
      </w:r>
      <w:r w:rsidR="007941A0">
        <w:rPr>
          <w:rFonts w:ascii="Arial" w:hAnsi="Arial" w:cs="Arial"/>
          <w:sz w:val="16"/>
          <w:szCs w:val="16"/>
          <w:lang w:val="en-GB"/>
        </w:rPr>
        <w:t xml:space="preserve"> </w:t>
      </w:r>
      <w:r w:rsidR="00BD65B8" w:rsidRPr="003C6DBB">
        <w:rPr>
          <w:rFonts w:ascii="Arial" w:hAnsi="Arial" w:cs="Arial"/>
          <w:sz w:val="16"/>
          <w:szCs w:val="16"/>
          <w:lang w:val="en-GB"/>
        </w:rPr>
        <w:t>Act</w:t>
      </w:r>
      <w:r w:rsidR="00A711B0">
        <w:rPr>
          <w:rFonts w:ascii="Arial" w:hAnsi="Arial" w:cs="Arial"/>
          <w:sz w:val="16"/>
          <w:szCs w:val="16"/>
          <w:lang w:val="en-GB"/>
        </w:rPr>
        <w:t xml:space="preserve"> </w:t>
      </w:r>
      <w:hyperlink r:id="rId112" w:history="1">
        <w:r w:rsidRPr="003C6DBB">
          <w:rPr>
            <w:rFonts w:ascii="Arial" w:hAnsi="Arial" w:cs="Arial"/>
            <w:color w:val="0000FF"/>
            <w:sz w:val="16"/>
            <w:szCs w:val="16"/>
            <w:u w:val="single"/>
            <w:lang w:val="en-GB"/>
          </w:rPr>
          <w:t>362/2004 Sb.</w:t>
        </w:r>
      </w:hyperlink>
      <w:r w:rsidR="0054582C" w:rsidRPr="003C6DBB">
        <w:rPr>
          <w:rFonts w:ascii="Arial" w:hAnsi="Arial" w:cs="Arial"/>
          <w:sz w:val="16"/>
          <w:szCs w:val="16"/>
          <w:lang w:val="en-GB"/>
        </w:rPr>
        <w:t xml:space="preserve">:  “and </w:t>
      </w:r>
      <w:r w:rsidR="004D39E9" w:rsidRPr="003C6DBB">
        <w:rPr>
          <w:rFonts w:ascii="Arial" w:hAnsi="Arial" w:cs="Arial"/>
          <w:sz w:val="16"/>
          <w:szCs w:val="16"/>
          <w:lang w:val="en-GB"/>
        </w:rPr>
        <w:t>in attaining qualification</w:t>
      </w:r>
      <w:r w:rsidR="00D2213F" w:rsidRPr="003C6DBB">
        <w:rPr>
          <w:rFonts w:ascii="Arial" w:hAnsi="Arial" w:cs="Arial"/>
          <w:sz w:val="16"/>
          <w:szCs w:val="16"/>
          <w:lang w:val="en-GB"/>
        </w:rPr>
        <w:t>s</w:t>
      </w:r>
      <w:r w:rsidR="004D39E9" w:rsidRPr="003C6DBB">
        <w:rPr>
          <w:rFonts w:ascii="Arial" w:hAnsi="Arial" w:cs="Arial"/>
          <w:sz w:val="16"/>
          <w:szCs w:val="16"/>
          <w:lang w:val="en-GB"/>
        </w:rPr>
        <w:t xml:space="preserve"> within the continuing education system under special legislation</w:t>
      </w:r>
      <w:r w:rsidR="003F2555" w:rsidRPr="003F2555">
        <w:rPr>
          <w:rFonts w:ascii="Arial" w:hAnsi="Arial" w:cs="Arial"/>
          <w:sz w:val="16"/>
          <w:szCs w:val="16"/>
          <w:vertAlign w:val="superscript"/>
          <w:lang w:val="en-GB"/>
        </w:rPr>
        <w:t>1a</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r>
      <w:r w:rsidR="004D39E9" w:rsidRPr="003C6DBB">
        <w:rPr>
          <w:rFonts w:ascii="Arial" w:hAnsi="Arial" w:cs="Arial"/>
          <w:sz w:val="16"/>
          <w:szCs w:val="16"/>
          <w:lang w:val="en-GB"/>
        </w:rPr>
        <w:t>The footnote</w:t>
      </w:r>
      <w:r w:rsidRPr="003C6DBB">
        <w:rPr>
          <w:rFonts w:ascii="Arial" w:hAnsi="Arial" w:cs="Arial"/>
          <w:sz w:val="16"/>
          <w:szCs w:val="16"/>
          <w:lang w:val="en-GB"/>
        </w:rPr>
        <w:t xml:space="preserve"> 1a </w:t>
      </w:r>
      <w:r w:rsidR="00D2213F" w:rsidRPr="003C6DBB">
        <w:rPr>
          <w:rFonts w:ascii="Arial" w:hAnsi="Arial" w:cs="Arial"/>
          <w:sz w:val="16"/>
          <w:szCs w:val="16"/>
          <w:lang w:val="en-GB"/>
        </w:rPr>
        <w:t>shall state</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4D39E9">
      <w:pPr>
        <w:widowControl w:val="0"/>
        <w:autoSpaceDE w:val="0"/>
        <w:autoSpaceDN w:val="0"/>
        <w:adjustRightInd w:val="0"/>
        <w:jc w:val="both"/>
        <w:rPr>
          <w:rFonts w:ascii="Arial" w:hAnsi="Arial" w:cs="Arial"/>
          <w:sz w:val="14"/>
          <w:szCs w:val="14"/>
          <w:lang w:val="en-GB"/>
        </w:rPr>
      </w:pPr>
      <w:r w:rsidRPr="003C6DBB">
        <w:rPr>
          <w:rFonts w:ascii="Arial" w:hAnsi="Arial" w:cs="Arial"/>
          <w:sz w:val="14"/>
          <w:szCs w:val="14"/>
          <w:lang w:val="en-GB"/>
        </w:rPr>
        <w:tab/>
        <w:t>"1a) Act</w:t>
      </w:r>
      <w:r w:rsidR="0028586B">
        <w:rPr>
          <w:rFonts w:ascii="Arial" w:hAnsi="Arial" w:cs="Arial"/>
          <w:sz w:val="14"/>
          <w:szCs w:val="14"/>
          <w:lang w:val="en-GB"/>
        </w:rPr>
        <w:t xml:space="preserve"> </w:t>
      </w:r>
      <w:hyperlink r:id="rId113" w:history="1">
        <w:r w:rsidR="007A2641" w:rsidRPr="003C6DBB">
          <w:rPr>
            <w:rFonts w:ascii="Arial" w:hAnsi="Arial" w:cs="Arial"/>
            <w:color w:val="0000FF"/>
            <w:sz w:val="14"/>
            <w:szCs w:val="14"/>
            <w:u w:val="single"/>
            <w:lang w:val="en-GB"/>
          </w:rPr>
          <w:t>179/2006 Sb.</w:t>
        </w:r>
      </w:hyperlink>
      <w:r w:rsidRPr="003C6DBB">
        <w:rPr>
          <w:rFonts w:ascii="Arial" w:hAnsi="Arial" w:cs="Arial"/>
          <w:sz w:val="14"/>
          <w:szCs w:val="14"/>
          <w:lang w:val="en-GB"/>
        </w:rPr>
        <w:t>,</w:t>
      </w:r>
      <w:r w:rsidR="007941A0">
        <w:rPr>
          <w:rFonts w:ascii="Arial" w:hAnsi="Arial" w:cs="Arial"/>
          <w:sz w:val="14"/>
          <w:szCs w:val="14"/>
          <w:lang w:val="en-GB"/>
        </w:rPr>
        <w:t>’</w:t>
      </w:r>
      <w:r w:rsidRPr="003C6DBB">
        <w:rPr>
          <w:rFonts w:ascii="Arial" w:hAnsi="Arial" w:cs="Arial"/>
          <w:sz w:val="14"/>
          <w:szCs w:val="14"/>
          <w:lang w:val="en-GB"/>
        </w:rPr>
        <w:t xml:space="preserve">To Regulate the Validation and Recognition of </w:t>
      </w:r>
      <w:r w:rsidR="00703B36">
        <w:rPr>
          <w:rFonts w:ascii="Arial" w:hAnsi="Arial" w:cs="Arial"/>
          <w:sz w:val="14"/>
          <w:szCs w:val="14"/>
          <w:lang w:val="en-GB"/>
        </w:rPr>
        <w:t>Results</w:t>
      </w:r>
      <w:r w:rsidR="00703B36" w:rsidRPr="003C6DBB">
        <w:rPr>
          <w:rFonts w:ascii="Arial" w:hAnsi="Arial" w:cs="Arial"/>
          <w:sz w:val="14"/>
          <w:szCs w:val="14"/>
          <w:lang w:val="en-GB"/>
        </w:rPr>
        <w:t xml:space="preserve"> </w:t>
      </w:r>
      <w:r w:rsidRPr="003C6DBB">
        <w:rPr>
          <w:rFonts w:ascii="Arial" w:hAnsi="Arial" w:cs="Arial"/>
          <w:sz w:val="14"/>
          <w:szCs w:val="14"/>
          <w:lang w:val="en-GB"/>
        </w:rPr>
        <w:t>of Continuing Education and To Amend Some Laws</w:t>
      </w:r>
      <w:r w:rsidR="007941A0">
        <w:rPr>
          <w:rFonts w:ascii="Arial" w:hAnsi="Arial" w:cs="Arial"/>
          <w:sz w:val="14"/>
          <w:szCs w:val="14"/>
          <w:lang w:val="en-GB"/>
        </w:rPr>
        <w:t>’</w:t>
      </w:r>
      <w:r w:rsidR="007A2641" w:rsidRPr="003C6DBB">
        <w:rPr>
          <w:rFonts w:ascii="Arial" w:hAnsi="Arial" w:cs="Arial"/>
          <w:sz w:val="14"/>
          <w:szCs w:val="14"/>
          <w:lang w:val="en-GB"/>
        </w:rPr>
        <w:t xml:space="preserve"> (</w:t>
      </w:r>
      <w:r w:rsidRPr="003C6DBB">
        <w:rPr>
          <w:rFonts w:ascii="Arial" w:hAnsi="Arial" w:cs="Arial"/>
          <w:sz w:val="14"/>
          <w:szCs w:val="14"/>
          <w:lang w:val="en-GB"/>
        </w:rPr>
        <w:t>Continuing Education Recognition Act</w:t>
      </w:r>
      <w:r w:rsidR="007A2641" w:rsidRPr="003C6DBB">
        <w:rPr>
          <w:rFonts w:ascii="Arial" w:hAnsi="Arial" w:cs="Arial"/>
          <w:sz w:val="14"/>
          <w:szCs w:val="14"/>
          <w:lang w:val="en-GB"/>
        </w:rPr>
        <w:t xml:space="preserve">)." </w:t>
      </w:r>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4D39E9">
      <w:pPr>
        <w:widowControl w:val="0"/>
        <w:autoSpaceDE w:val="0"/>
        <w:autoSpaceDN w:val="0"/>
        <w:adjustRightInd w:val="0"/>
        <w:jc w:val="center"/>
        <w:rPr>
          <w:rFonts w:ascii="Arial" w:hAnsi="Arial" w:cs="Arial"/>
          <w:b/>
          <w:bCs/>
          <w:sz w:val="21"/>
          <w:szCs w:val="21"/>
          <w:lang w:val="en-GB"/>
        </w:rPr>
      </w:pPr>
      <w:r w:rsidRPr="003C6DBB">
        <w:rPr>
          <w:rFonts w:ascii="Arial" w:hAnsi="Arial" w:cs="Arial"/>
          <w:b/>
          <w:bCs/>
          <w:sz w:val="21"/>
          <w:szCs w:val="21"/>
          <w:lang w:val="en-GB"/>
        </w:rPr>
        <w:t>PART THREE</w:t>
      </w:r>
    </w:p>
    <w:p w:rsidR="007A2641" w:rsidRPr="003C6DBB" w:rsidRDefault="007A2641">
      <w:pPr>
        <w:widowControl w:val="0"/>
        <w:autoSpaceDE w:val="0"/>
        <w:autoSpaceDN w:val="0"/>
        <w:adjustRightInd w:val="0"/>
        <w:rPr>
          <w:rFonts w:ascii="Arial" w:hAnsi="Arial" w:cs="Arial"/>
          <w:b/>
          <w:bCs/>
          <w:sz w:val="21"/>
          <w:szCs w:val="21"/>
          <w:lang w:val="en-GB"/>
        </w:rPr>
      </w:pPr>
    </w:p>
    <w:p w:rsidR="007A2641" w:rsidRPr="003C6DBB" w:rsidRDefault="001247C4">
      <w:pPr>
        <w:widowControl w:val="0"/>
        <w:autoSpaceDE w:val="0"/>
        <w:autoSpaceDN w:val="0"/>
        <w:adjustRightInd w:val="0"/>
        <w:jc w:val="center"/>
        <w:rPr>
          <w:rFonts w:ascii="Arial" w:hAnsi="Arial" w:cs="Arial"/>
          <w:b/>
          <w:bCs/>
          <w:sz w:val="21"/>
          <w:szCs w:val="21"/>
          <w:lang w:val="en-GB"/>
        </w:rPr>
      </w:pPr>
      <w:r w:rsidRPr="003C6DBB">
        <w:rPr>
          <w:rFonts w:ascii="Arial" w:hAnsi="Arial" w:cs="Arial"/>
          <w:b/>
          <w:bCs/>
          <w:sz w:val="21"/>
          <w:szCs w:val="21"/>
          <w:lang w:val="en-GB"/>
        </w:rPr>
        <w:t>Amendment of the Education Act</w:t>
      </w:r>
    </w:p>
    <w:p w:rsidR="007A2641" w:rsidRPr="003C6DBB" w:rsidRDefault="007A2641">
      <w:pPr>
        <w:widowControl w:val="0"/>
        <w:autoSpaceDE w:val="0"/>
        <w:autoSpaceDN w:val="0"/>
        <w:adjustRightInd w:val="0"/>
        <w:rPr>
          <w:rFonts w:ascii="Arial" w:hAnsi="Arial" w:cs="Arial"/>
          <w:b/>
          <w:bCs/>
          <w:sz w:val="21"/>
          <w:szCs w:val="21"/>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27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r>
      <w:r w:rsidR="001247C4" w:rsidRPr="003C6DBB">
        <w:rPr>
          <w:rFonts w:ascii="Arial" w:hAnsi="Arial" w:cs="Arial"/>
          <w:sz w:val="16"/>
          <w:szCs w:val="16"/>
          <w:lang w:val="en-GB"/>
        </w:rPr>
        <w:t>Act</w:t>
      </w:r>
      <w:r w:rsidR="00CA61DF">
        <w:rPr>
          <w:rFonts w:ascii="Arial" w:hAnsi="Arial" w:cs="Arial"/>
          <w:sz w:val="16"/>
          <w:szCs w:val="16"/>
          <w:lang w:val="en-GB"/>
        </w:rPr>
        <w:t xml:space="preserve"> </w:t>
      </w:r>
      <w:hyperlink r:id="rId114" w:history="1">
        <w:r w:rsidRPr="003C6DBB">
          <w:rPr>
            <w:rFonts w:ascii="Arial" w:hAnsi="Arial" w:cs="Arial"/>
            <w:color w:val="0000FF"/>
            <w:sz w:val="16"/>
            <w:szCs w:val="16"/>
            <w:u w:val="single"/>
            <w:lang w:val="en-GB"/>
          </w:rPr>
          <w:t>561/2004 Sb.</w:t>
        </w:r>
      </w:hyperlink>
      <w:r w:rsidRPr="003C6DBB">
        <w:rPr>
          <w:rFonts w:ascii="Arial" w:hAnsi="Arial" w:cs="Arial"/>
          <w:sz w:val="16"/>
          <w:szCs w:val="16"/>
          <w:lang w:val="en-GB"/>
        </w:rPr>
        <w:t xml:space="preserve">, </w:t>
      </w:r>
      <w:r w:rsidR="007941A0">
        <w:rPr>
          <w:rFonts w:ascii="Arial" w:hAnsi="Arial" w:cs="Arial"/>
          <w:sz w:val="16"/>
          <w:szCs w:val="16"/>
          <w:lang w:val="en-GB"/>
        </w:rPr>
        <w:t>“</w:t>
      </w:r>
      <w:r w:rsidRPr="003C6DBB">
        <w:rPr>
          <w:rFonts w:ascii="Arial" w:hAnsi="Arial" w:cs="Arial"/>
          <w:sz w:val="16"/>
          <w:szCs w:val="16"/>
          <w:lang w:val="en-GB"/>
        </w:rPr>
        <w:t>o</w:t>
      </w:r>
      <w:r w:rsidR="00D2213F" w:rsidRPr="003C6DBB">
        <w:rPr>
          <w:rFonts w:ascii="Arial" w:hAnsi="Arial" w:cs="Arial"/>
          <w:sz w:val="16"/>
          <w:szCs w:val="16"/>
          <w:lang w:val="en-GB"/>
        </w:rPr>
        <w:t>n P</w:t>
      </w:r>
      <w:r w:rsidR="001247C4" w:rsidRPr="003C6DBB">
        <w:rPr>
          <w:rFonts w:ascii="Arial" w:hAnsi="Arial" w:cs="Arial"/>
          <w:sz w:val="16"/>
          <w:szCs w:val="16"/>
          <w:lang w:val="en-GB"/>
        </w:rPr>
        <w:t xml:space="preserve">re-school, </w:t>
      </w:r>
      <w:r w:rsidR="00D2213F" w:rsidRPr="003C6DBB">
        <w:rPr>
          <w:rFonts w:ascii="Arial" w:hAnsi="Arial" w:cs="Arial"/>
          <w:sz w:val="16"/>
          <w:szCs w:val="16"/>
          <w:lang w:val="en-GB"/>
        </w:rPr>
        <w:t>Primary, Secondary, T</w:t>
      </w:r>
      <w:r w:rsidR="000A2580" w:rsidRPr="003C6DBB">
        <w:rPr>
          <w:rFonts w:ascii="Arial" w:hAnsi="Arial" w:cs="Arial"/>
          <w:sz w:val="16"/>
          <w:szCs w:val="16"/>
          <w:lang w:val="en-GB"/>
        </w:rPr>
        <w:t xml:space="preserve">ertiary </w:t>
      </w:r>
      <w:r w:rsidR="00D2213F" w:rsidRPr="003C6DBB">
        <w:rPr>
          <w:rFonts w:ascii="Arial" w:hAnsi="Arial" w:cs="Arial"/>
          <w:sz w:val="16"/>
          <w:szCs w:val="16"/>
          <w:lang w:val="en-GB"/>
        </w:rPr>
        <w:t>Vocational and Other E</w:t>
      </w:r>
      <w:r w:rsidR="000A2580" w:rsidRPr="003C6DBB">
        <w:rPr>
          <w:rFonts w:ascii="Arial" w:hAnsi="Arial" w:cs="Arial"/>
          <w:sz w:val="16"/>
          <w:szCs w:val="16"/>
          <w:lang w:val="en-GB"/>
        </w:rPr>
        <w:t>ducation</w:t>
      </w:r>
      <w:r w:rsidR="007941A0">
        <w:rPr>
          <w:rFonts w:ascii="Arial" w:hAnsi="Arial" w:cs="Arial"/>
          <w:sz w:val="16"/>
          <w:szCs w:val="16"/>
          <w:lang w:val="en-GB"/>
        </w:rPr>
        <w:t>”</w:t>
      </w:r>
      <w:r w:rsidRPr="003C6DBB">
        <w:rPr>
          <w:rFonts w:ascii="Arial" w:hAnsi="Arial" w:cs="Arial"/>
          <w:sz w:val="16"/>
          <w:szCs w:val="16"/>
          <w:lang w:val="en-GB"/>
        </w:rPr>
        <w:t xml:space="preserve"> (</w:t>
      </w:r>
      <w:r w:rsidR="00041ECC">
        <w:rPr>
          <w:rFonts w:ascii="Arial" w:hAnsi="Arial" w:cs="Arial"/>
          <w:sz w:val="16"/>
          <w:szCs w:val="16"/>
          <w:lang w:val="en-GB"/>
        </w:rPr>
        <w:t xml:space="preserve">the </w:t>
      </w:r>
      <w:r w:rsidR="000A2580" w:rsidRPr="003C6DBB">
        <w:rPr>
          <w:rFonts w:ascii="Arial" w:hAnsi="Arial" w:cs="Arial"/>
          <w:sz w:val="16"/>
          <w:szCs w:val="16"/>
          <w:lang w:val="en-GB"/>
        </w:rPr>
        <w:t>Education Act</w:t>
      </w:r>
      <w:r w:rsidRPr="003C6DBB">
        <w:rPr>
          <w:rFonts w:ascii="Arial" w:hAnsi="Arial" w:cs="Arial"/>
          <w:sz w:val="16"/>
          <w:szCs w:val="16"/>
          <w:lang w:val="en-GB"/>
        </w:rPr>
        <w:t xml:space="preserve">), </w:t>
      </w:r>
      <w:r w:rsidR="000A2580" w:rsidRPr="003C6DBB">
        <w:rPr>
          <w:rFonts w:ascii="Arial" w:hAnsi="Arial" w:cs="Arial"/>
          <w:sz w:val="16"/>
          <w:szCs w:val="16"/>
          <w:lang w:val="en-GB"/>
        </w:rPr>
        <w:t xml:space="preserve">amended by </w:t>
      </w:r>
      <w:r w:rsidR="001E0298">
        <w:rPr>
          <w:rFonts w:ascii="Arial" w:hAnsi="Arial" w:cs="Arial"/>
          <w:sz w:val="16"/>
          <w:szCs w:val="16"/>
          <w:lang w:val="en-GB"/>
        </w:rPr>
        <w:t>A</w:t>
      </w:r>
      <w:r w:rsidR="000A2580" w:rsidRPr="003C6DBB">
        <w:rPr>
          <w:rFonts w:ascii="Arial" w:hAnsi="Arial" w:cs="Arial"/>
          <w:sz w:val="16"/>
          <w:szCs w:val="16"/>
          <w:lang w:val="en-GB"/>
        </w:rPr>
        <w:t>ct</w:t>
      </w:r>
      <w:r w:rsidRPr="003C6DBB">
        <w:rPr>
          <w:rFonts w:ascii="Arial" w:hAnsi="Arial" w:cs="Arial"/>
          <w:sz w:val="16"/>
          <w:szCs w:val="16"/>
          <w:lang w:val="en-GB"/>
        </w:rPr>
        <w:t xml:space="preserve"> </w:t>
      </w:r>
      <w:hyperlink r:id="rId115" w:history="1">
        <w:r w:rsidRPr="003C6DBB">
          <w:rPr>
            <w:rFonts w:ascii="Arial" w:hAnsi="Arial" w:cs="Arial"/>
            <w:color w:val="0000FF"/>
            <w:sz w:val="16"/>
            <w:szCs w:val="16"/>
            <w:u w:val="single"/>
            <w:lang w:val="en-GB"/>
          </w:rPr>
          <w:t>383/2005 Sb.</w:t>
        </w:r>
      </w:hyperlink>
      <w:r w:rsidRPr="003C6DBB">
        <w:rPr>
          <w:rFonts w:ascii="Arial" w:hAnsi="Arial" w:cs="Arial"/>
          <w:sz w:val="16"/>
          <w:szCs w:val="16"/>
          <w:lang w:val="en-GB"/>
        </w:rPr>
        <w:t xml:space="preserve">, </w:t>
      </w:r>
      <w:r w:rsidR="000A2580" w:rsidRPr="003C6DBB">
        <w:rPr>
          <w:rFonts w:ascii="Arial" w:hAnsi="Arial" w:cs="Arial"/>
          <w:sz w:val="16"/>
          <w:szCs w:val="16"/>
          <w:lang w:val="en-GB"/>
        </w:rPr>
        <w:t>shall be amended as follows</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 </w:t>
      </w:r>
      <w:r w:rsidR="00DC1177" w:rsidRPr="003C6DBB">
        <w:rPr>
          <w:rFonts w:ascii="Arial" w:hAnsi="Arial" w:cs="Arial"/>
          <w:sz w:val="16"/>
          <w:szCs w:val="16"/>
          <w:lang w:val="en-GB"/>
        </w:rPr>
        <w:t xml:space="preserve">The heading of </w:t>
      </w:r>
      <w:hyperlink r:id="rId116" w:history="1">
        <w:r w:rsidR="007941A0">
          <w:rPr>
            <w:rFonts w:ascii="Arial" w:hAnsi="Arial" w:cs="Arial"/>
            <w:color w:val="0000FF"/>
            <w:sz w:val="16"/>
            <w:szCs w:val="16"/>
            <w:u w:val="single"/>
            <w:lang w:val="en-GB"/>
          </w:rPr>
          <w:t>P</w:t>
        </w:r>
        <w:r w:rsidR="00D2213F" w:rsidRPr="003C6DBB">
          <w:rPr>
            <w:rFonts w:ascii="Arial" w:hAnsi="Arial" w:cs="Arial"/>
            <w:color w:val="0000FF"/>
            <w:sz w:val="16"/>
            <w:szCs w:val="16"/>
            <w:u w:val="single"/>
            <w:lang w:val="en-GB"/>
          </w:rPr>
          <w:t xml:space="preserve">art </w:t>
        </w:r>
        <w:r w:rsidR="007941A0">
          <w:rPr>
            <w:rFonts w:ascii="Arial" w:hAnsi="Arial" w:cs="Arial"/>
            <w:color w:val="0000FF"/>
            <w:sz w:val="16"/>
            <w:szCs w:val="16"/>
            <w:u w:val="single"/>
            <w:lang w:val="en-GB"/>
          </w:rPr>
          <w:t>9</w:t>
        </w:r>
      </w:hyperlink>
      <w:r w:rsidR="00CA61DF">
        <w:t xml:space="preserve"> </w:t>
      </w:r>
      <w:r w:rsidR="00DC1177" w:rsidRPr="003C6DBB">
        <w:rPr>
          <w:rFonts w:ascii="Arial" w:hAnsi="Arial" w:cs="Arial"/>
          <w:sz w:val="16"/>
          <w:szCs w:val="16"/>
          <w:lang w:val="en-GB"/>
        </w:rPr>
        <w:t xml:space="preserve">shall </w:t>
      </w:r>
      <w:r w:rsidR="007941A0">
        <w:rPr>
          <w:rFonts w:ascii="Arial" w:hAnsi="Arial" w:cs="Arial"/>
          <w:sz w:val="16"/>
          <w:szCs w:val="16"/>
          <w:lang w:val="en-GB"/>
        </w:rPr>
        <w:t>read</w:t>
      </w:r>
      <w:r w:rsidRPr="003C6DBB">
        <w:rPr>
          <w:rFonts w:ascii="Arial" w:hAnsi="Arial" w:cs="Arial"/>
          <w:sz w:val="16"/>
          <w:szCs w:val="16"/>
          <w:lang w:val="en-GB"/>
        </w:rPr>
        <w:t>: "</w:t>
      </w:r>
      <w:r w:rsidR="00DC1177" w:rsidRPr="003C6DBB">
        <w:rPr>
          <w:rFonts w:ascii="Arial" w:hAnsi="Arial" w:cs="Arial"/>
          <w:sz w:val="16"/>
          <w:szCs w:val="16"/>
          <w:lang w:val="en-GB"/>
        </w:rPr>
        <w:t>CONTINUING EDUCATION IN SCHOOLS</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 </w:t>
      </w:r>
      <w:r w:rsidR="00DC1177" w:rsidRPr="003C6DBB">
        <w:rPr>
          <w:rFonts w:ascii="Arial" w:hAnsi="Arial" w:cs="Arial"/>
          <w:sz w:val="16"/>
          <w:szCs w:val="16"/>
          <w:lang w:val="en-GB"/>
        </w:rPr>
        <w:t xml:space="preserve">Paragraph 8 in </w:t>
      </w:r>
      <w:hyperlink r:id="rId117"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8</w:t>
        </w:r>
      </w:hyperlink>
      <w:r w:rsidR="00CA61DF">
        <w:t xml:space="preserve"> </w:t>
      </w:r>
      <w:r w:rsidR="00BD3284" w:rsidRPr="003C6DBB">
        <w:rPr>
          <w:rFonts w:ascii="Arial" w:hAnsi="Arial" w:cs="Arial"/>
          <w:sz w:val="16"/>
          <w:szCs w:val="16"/>
          <w:lang w:val="en-GB"/>
        </w:rPr>
        <w:t>shall be erased</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3. </w:t>
      </w:r>
      <w:r w:rsidR="00F2664E" w:rsidRPr="003C6DBB">
        <w:rPr>
          <w:rFonts w:ascii="Arial" w:hAnsi="Arial" w:cs="Arial"/>
          <w:sz w:val="16"/>
          <w:szCs w:val="16"/>
          <w:lang w:val="en-GB"/>
        </w:rPr>
        <w:t>A new section</w:t>
      </w:r>
      <w:r w:rsidR="007941A0">
        <w:rPr>
          <w:rFonts w:ascii="Arial" w:hAnsi="Arial" w:cs="Arial"/>
          <w:sz w:val="16"/>
          <w:szCs w:val="16"/>
          <w:lang w:val="en-GB"/>
        </w:rPr>
        <w:t>,</w:t>
      </w:r>
      <w:r w:rsidR="00F2664E" w:rsidRPr="003C6DBB">
        <w:rPr>
          <w:rFonts w:ascii="Arial" w:hAnsi="Arial" w:cs="Arial"/>
          <w:sz w:val="16"/>
          <w:szCs w:val="16"/>
          <w:lang w:val="en-GB"/>
        </w:rPr>
        <w:t xml:space="preserve"> </w:t>
      </w:r>
      <w:hyperlink r:id="rId118" w:history="1">
        <w:r w:rsidR="0029501D" w:rsidRPr="003C6DBB">
          <w:rPr>
            <w:rFonts w:ascii="Arial" w:hAnsi="Arial" w:cs="Arial"/>
            <w:color w:val="0000FF"/>
            <w:sz w:val="16"/>
            <w:szCs w:val="16"/>
            <w:u w:val="single"/>
            <w:lang w:val="en-GB"/>
          </w:rPr>
          <w:t>Section</w:t>
        </w:r>
        <w:r w:rsidR="00F2664E" w:rsidRPr="003C6DBB">
          <w:rPr>
            <w:rFonts w:ascii="Arial" w:hAnsi="Arial" w:cs="Arial"/>
            <w:color w:val="0000FF"/>
            <w:sz w:val="16"/>
            <w:szCs w:val="16"/>
            <w:u w:val="single"/>
            <w:lang w:val="en-GB"/>
          </w:rPr>
          <w:t xml:space="preserve"> 8a</w:t>
        </w:r>
      </w:hyperlink>
      <w:r w:rsidR="007941A0">
        <w:rPr>
          <w:rFonts w:ascii="Arial" w:hAnsi="Arial" w:cs="Arial"/>
          <w:color w:val="0000FF"/>
          <w:sz w:val="16"/>
          <w:szCs w:val="16"/>
          <w:u w:val="single"/>
          <w:lang w:val="en-GB"/>
        </w:rPr>
        <w:t>,</w:t>
      </w:r>
      <w:r w:rsidR="00CA61DF">
        <w:t xml:space="preserve"> </w:t>
      </w:r>
      <w:r w:rsidR="00131DDF" w:rsidRPr="003C6DBB">
        <w:rPr>
          <w:rFonts w:ascii="Arial" w:hAnsi="Arial" w:cs="Arial"/>
          <w:sz w:val="16"/>
          <w:szCs w:val="16"/>
          <w:lang w:val="en-GB"/>
        </w:rPr>
        <w:t>shall be</w:t>
      </w:r>
      <w:r w:rsidR="00F2664E" w:rsidRPr="003C6DBB">
        <w:rPr>
          <w:rFonts w:ascii="Arial" w:hAnsi="Arial" w:cs="Arial"/>
          <w:sz w:val="16"/>
          <w:szCs w:val="16"/>
          <w:lang w:val="en-GB"/>
        </w:rPr>
        <w:t xml:space="preserve"> inserted after</w:t>
      </w:r>
      <w:r w:rsidR="007941A0">
        <w:rPr>
          <w:rFonts w:ascii="Arial" w:hAnsi="Arial" w:cs="Arial"/>
          <w:sz w:val="16"/>
          <w:szCs w:val="16"/>
          <w:lang w:val="en-GB"/>
        </w:rPr>
        <w:t xml:space="preserve"> </w:t>
      </w:r>
      <w:hyperlink r:id="rId119"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8</w:t>
        </w:r>
      </w:hyperlink>
      <w:r w:rsidR="00F2664E" w:rsidRPr="003C6DBB">
        <w:rPr>
          <w:rFonts w:ascii="Arial" w:hAnsi="Arial" w:cs="Arial"/>
          <w:sz w:val="16"/>
          <w:szCs w:val="16"/>
          <w:lang w:val="en-GB"/>
        </w:rPr>
        <w:t xml:space="preserve"> </w:t>
      </w:r>
      <w:r w:rsidR="00BD3284" w:rsidRPr="003C6DBB">
        <w:rPr>
          <w:rFonts w:ascii="Arial" w:hAnsi="Arial" w:cs="Arial"/>
          <w:sz w:val="16"/>
          <w:szCs w:val="16"/>
          <w:lang w:val="en-GB"/>
        </w:rPr>
        <w:t xml:space="preserve"> as follows</w:t>
      </w:r>
      <w:r w:rsidR="007941A0">
        <w:rPr>
          <w:rFonts w:ascii="Arial" w:hAnsi="Arial" w:cs="Arial"/>
          <w:sz w:val="16"/>
          <w:szCs w:val="16"/>
          <w:lang w:val="en-GB"/>
        </w:rPr>
        <w:t xml:space="preserve"> </w:t>
      </w:r>
      <w:r w:rsidR="007941A0" w:rsidRPr="007941A0">
        <w:rPr>
          <w:rFonts w:ascii="Arial" w:hAnsi="Arial" w:cs="Arial"/>
          <w:sz w:val="16"/>
          <w:szCs w:val="16"/>
          <w:lang w:val="en-GB"/>
        </w:rPr>
        <w:t>(including the heading)</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w:t>
      </w:r>
      <w:r w:rsidR="0029501D" w:rsidRPr="003C6DBB">
        <w:rPr>
          <w:rFonts w:ascii="Arial" w:hAnsi="Arial" w:cs="Arial"/>
          <w:sz w:val="16"/>
          <w:szCs w:val="16"/>
          <w:lang w:val="en-GB"/>
        </w:rPr>
        <w:t>Section</w:t>
      </w:r>
      <w:r w:rsidRPr="003C6DBB">
        <w:rPr>
          <w:rFonts w:ascii="Arial" w:hAnsi="Arial" w:cs="Arial"/>
          <w:sz w:val="16"/>
          <w:szCs w:val="16"/>
          <w:lang w:val="en-GB"/>
        </w:rPr>
        <w:t xml:space="preserve"> 8a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F2664E">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 xml:space="preserve">Designation of </w:t>
      </w:r>
      <w:r w:rsidR="00446165" w:rsidRPr="003C6DBB">
        <w:rPr>
          <w:rFonts w:ascii="Arial" w:hAnsi="Arial" w:cs="Arial"/>
          <w:b/>
          <w:bCs/>
          <w:sz w:val="16"/>
          <w:szCs w:val="16"/>
          <w:lang w:val="en-GB"/>
        </w:rPr>
        <w:t>Legal Entities</w:t>
      </w:r>
      <w:r w:rsidR="003D101C" w:rsidRPr="003C6DBB">
        <w:rPr>
          <w:rFonts w:ascii="Arial" w:hAnsi="Arial" w:cs="Arial"/>
          <w:b/>
          <w:bCs/>
          <w:sz w:val="16"/>
          <w:szCs w:val="16"/>
          <w:lang w:val="en-GB"/>
        </w:rPr>
        <w:t xml:space="preserve"> and </w:t>
      </w:r>
      <w:r w:rsidR="00467F6F">
        <w:rPr>
          <w:rFonts w:ascii="Arial" w:hAnsi="Arial" w:cs="Arial"/>
          <w:b/>
          <w:bCs/>
          <w:sz w:val="16"/>
          <w:szCs w:val="16"/>
          <w:lang w:val="en-GB"/>
        </w:rPr>
        <w:t>State Bodies</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 </w:t>
      </w:r>
      <w:r w:rsidR="00131DDF" w:rsidRPr="003C6DBB">
        <w:rPr>
          <w:rFonts w:ascii="Arial" w:hAnsi="Arial" w:cs="Arial"/>
          <w:sz w:val="16"/>
          <w:szCs w:val="16"/>
          <w:lang w:val="en-GB"/>
        </w:rPr>
        <w:t>The name</w:t>
      </w:r>
      <w:r w:rsidR="00467F6F">
        <w:rPr>
          <w:rFonts w:ascii="Arial" w:hAnsi="Arial" w:cs="Arial"/>
          <w:sz w:val="16"/>
          <w:szCs w:val="16"/>
          <w:lang w:val="en-GB"/>
        </w:rPr>
        <w:t>s</w:t>
      </w:r>
      <w:r w:rsidR="00131DDF" w:rsidRPr="003C6DBB">
        <w:rPr>
          <w:rFonts w:ascii="Arial" w:hAnsi="Arial" w:cs="Arial"/>
          <w:sz w:val="16"/>
          <w:szCs w:val="16"/>
          <w:lang w:val="en-GB"/>
        </w:rPr>
        <w:t xml:space="preserve"> of legal entit</w:t>
      </w:r>
      <w:r w:rsidR="00467F6F">
        <w:rPr>
          <w:rFonts w:ascii="Arial" w:hAnsi="Arial" w:cs="Arial"/>
          <w:sz w:val="16"/>
          <w:szCs w:val="16"/>
          <w:lang w:val="en-GB"/>
        </w:rPr>
        <w:t>ies</w:t>
      </w:r>
      <w:r w:rsidR="00131DDF" w:rsidRPr="003C6DBB">
        <w:rPr>
          <w:rFonts w:ascii="Arial" w:hAnsi="Arial" w:cs="Arial"/>
          <w:sz w:val="16"/>
          <w:szCs w:val="16"/>
          <w:lang w:val="en-GB"/>
        </w:rPr>
        <w:t xml:space="preserve"> and </w:t>
      </w:r>
      <w:r w:rsidR="00467F6F">
        <w:rPr>
          <w:rFonts w:ascii="Arial" w:hAnsi="Arial" w:cs="Arial"/>
          <w:sz w:val="16"/>
          <w:szCs w:val="16"/>
          <w:lang w:val="en-GB"/>
        </w:rPr>
        <w:t>state bodies</w:t>
      </w:r>
      <w:r w:rsidR="00CA61DF" w:rsidRPr="003C6DBB">
        <w:rPr>
          <w:rFonts w:ascii="Arial" w:hAnsi="Arial" w:cs="Arial"/>
          <w:sz w:val="16"/>
          <w:szCs w:val="16"/>
          <w:lang w:val="en-GB"/>
        </w:rPr>
        <w:t xml:space="preserve"> </w:t>
      </w:r>
      <w:r w:rsidR="00131DDF" w:rsidRPr="003C6DBB">
        <w:rPr>
          <w:rFonts w:ascii="Arial" w:hAnsi="Arial" w:cs="Arial"/>
          <w:sz w:val="16"/>
          <w:szCs w:val="16"/>
          <w:lang w:val="en-GB"/>
        </w:rPr>
        <w:t>pursuing activities under</w:t>
      </w:r>
      <w:r w:rsidR="00CA61DF">
        <w:rPr>
          <w:rFonts w:ascii="Arial" w:hAnsi="Arial" w:cs="Arial"/>
          <w:sz w:val="16"/>
          <w:szCs w:val="16"/>
          <w:lang w:val="en-GB"/>
        </w:rPr>
        <w:t xml:space="preserve"> </w:t>
      </w:r>
      <w:hyperlink r:id="rId120"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8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7</w:t>
        </w:r>
      </w:hyperlink>
      <w:r w:rsidRPr="003C6DBB">
        <w:rPr>
          <w:rFonts w:ascii="Arial" w:hAnsi="Arial" w:cs="Arial"/>
          <w:sz w:val="16"/>
          <w:szCs w:val="16"/>
          <w:lang w:val="en-GB"/>
        </w:rPr>
        <w:t xml:space="preserve">, </w:t>
      </w:r>
      <w:r w:rsidR="00131DDF" w:rsidRPr="003C6DBB">
        <w:rPr>
          <w:rFonts w:ascii="Arial" w:hAnsi="Arial" w:cs="Arial"/>
          <w:sz w:val="16"/>
          <w:szCs w:val="16"/>
          <w:lang w:val="en-GB"/>
        </w:rPr>
        <w:t>must include</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a) </w:t>
      </w:r>
      <w:r w:rsidR="00D823AE" w:rsidRPr="003C6DBB">
        <w:rPr>
          <w:rFonts w:ascii="Arial" w:hAnsi="Arial" w:cs="Arial"/>
          <w:sz w:val="16"/>
          <w:szCs w:val="16"/>
          <w:lang w:val="en-GB"/>
        </w:rPr>
        <w:t xml:space="preserve"> the type of school, if acting as a school</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b) </w:t>
      </w:r>
      <w:r w:rsidR="00D823AE" w:rsidRPr="003C6DBB">
        <w:rPr>
          <w:rFonts w:ascii="Arial" w:hAnsi="Arial" w:cs="Arial"/>
          <w:sz w:val="16"/>
          <w:szCs w:val="16"/>
          <w:lang w:val="en-GB"/>
        </w:rPr>
        <w:t xml:space="preserve"> the type of educational instituti</w:t>
      </w:r>
      <w:r w:rsidR="0085384F" w:rsidRPr="003C6DBB">
        <w:rPr>
          <w:rFonts w:ascii="Arial" w:hAnsi="Arial" w:cs="Arial"/>
          <w:sz w:val="16"/>
          <w:szCs w:val="16"/>
          <w:lang w:val="en-GB"/>
        </w:rPr>
        <w:t xml:space="preserve">on </w:t>
      </w:r>
      <w:r w:rsidR="00A86541" w:rsidRPr="003C6DBB">
        <w:rPr>
          <w:rFonts w:ascii="Arial" w:hAnsi="Arial" w:cs="Arial"/>
          <w:sz w:val="16"/>
          <w:szCs w:val="16"/>
          <w:lang w:val="en-GB"/>
        </w:rPr>
        <w:t xml:space="preserve">that </w:t>
      </w:r>
      <w:r w:rsidR="0085384F" w:rsidRPr="003C6DBB">
        <w:rPr>
          <w:rFonts w:ascii="Arial" w:hAnsi="Arial" w:cs="Arial"/>
          <w:sz w:val="16"/>
          <w:szCs w:val="16"/>
          <w:lang w:val="en-GB"/>
        </w:rPr>
        <w:t>provid</w:t>
      </w:r>
      <w:r w:rsidR="00A86541" w:rsidRPr="003C6DBB">
        <w:rPr>
          <w:rFonts w:ascii="Arial" w:hAnsi="Arial" w:cs="Arial"/>
          <w:sz w:val="16"/>
          <w:szCs w:val="16"/>
          <w:lang w:val="en-GB"/>
        </w:rPr>
        <w:t>es</w:t>
      </w:r>
      <w:r w:rsidR="0085384F" w:rsidRPr="003C6DBB">
        <w:rPr>
          <w:rFonts w:ascii="Arial" w:hAnsi="Arial" w:cs="Arial"/>
          <w:sz w:val="16"/>
          <w:szCs w:val="16"/>
          <w:lang w:val="en-GB"/>
        </w:rPr>
        <w:t xml:space="preserve"> the institutional education, protective education</w:t>
      </w:r>
      <w:r w:rsidR="00CA61DF">
        <w:rPr>
          <w:rFonts w:ascii="Arial" w:hAnsi="Arial" w:cs="Arial"/>
          <w:sz w:val="16"/>
          <w:szCs w:val="16"/>
          <w:lang w:val="en-GB"/>
        </w:rPr>
        <w:t xml:space="preserve"> </w:t>
      </w:r>
      <w:r w:rsidR="0085384F" w:rsidRPr="003C6DBB">
        <w:rPr>
          <w:rFonts w:ascii="Arial" w:hAnsi="Arial" w:cs="Arial"/>
          <w:sz w:val="16"/>
          <w:szCs w:val="16"/>
          <w:lang w:val="en-GB"/>
        </w:rPr>
        <w:t>or preventive educational care, if acting as an educational institution</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c) </w:t>
      </w:r>
      <w:r w:rsidR="0085384F" w:rsidRPr="003C6DBB">
        <w:rPr>
          <w:rFonts w:ascii="Arial" w:hAnsi="Arial" w:cs="Arial"/>
          <w:sz w:val="16"/>
          <w:szCs w:val="16"/>
          <w:lang w:val="en-GB"/>
        </w:rPr>
        <w:t xml:space="preserve"> the type of educational institution </w:t>
      </w:r>
      <w:r w:rsidR="00A0255A">
        <w:rPr>
          <w:rFonts w:ascii="Arial" w:hAnsi="Arial" w:cs="Arial"/>
          <w:sz w:val="16"/>
          <w:szCs w:val="16"/>
          <w:lang w:val="en-GB"/>
        </w:rPr>
        <w:t>if</w:t>
      </w:r>
      <w:r w:rsidR="00A0255A" w:rsidRPr="003C6DBB">
        <w:rPr>
          <w:rFonts w:ascii="Arial" w:hAnsi="Arial" w:cs="Arial"/>
          <w:sz w:val="16"/>
          <w:szCs w:val="16"/>
          <w:lang w:val="en-GB"/>
        </w:rPr>
        <w:t xml:space="preserve"> </w:t>
      </w:r>
      <w:r w:rsidR="0085384F" w:rsidRPr="003C6DBB">
        <w:rPr>
          <w:rFonts w:ascii="Arial" w:hAnsi="Arial" w:cs="Arial"/>
          <w:sz w:val="16"/>
          <w:szCs w:val="16"/>
          <w:lang w:val="en-GB"/>
        </w:rPr>
        <w:t>not identified under (b)</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 </w:t>
      </w:r>
      <w:r w:rsidR="00AF6F90" w:rsidRPr="00AF6F90">
        <w:rPr>
          <w:rFonts w:ascii="Arial" w:hAnsi="Arial" w:cs="Arial"/>
          <w:sz w:val="16"/>
          <w:szCs w:val="16"/>
          <w:lang w:val="en-US"/>
        </w:rPr>
        <w:t xml:space="preserve">The name of the legal entity </w:t>
      </w:r>
      <w:r w:rsidR="00794825">
        <w:rPr>
          <w:rFonts w:ascii="Arial" w:hAnsi="Arial" w:cs="Arial"/>
          <w:sz w:val="16"/>
          <w:szCs w:val="16"/>
          <w:lang w:val="en-US"/>
        </w:rPr>
        <w:t>or</w:t>
      </w:r>
      <w:r w:rsidR="00AF6F90" w:rsidRPr="00AF6F90">
        <w:rPr>
          <w:rFonts w:ascii="Arial" w:hAnsi="Arial" w:cs="Arial"/>
          <w:sz w:val="16"/>
          <w:szCs w:val="16"/>
          <w:lang w:val="en-US"/>
        </w:rPr>
        <w:t xml:space="preserve"> state body that </w:t>
      </w:r>
      <w:r w:rsidR="00AF6F90">
        <w:rPr>
          <w:rFonts w:ascii="Arial" w:hAnsi="Arial" w:cs="Arial"/>
          <w:sz w:val="16"/>
          <w:szCs w:val="16"/>
          <w:lang w:val="en-US"/>
        </w:rPr>
        <w:t>pursues</w:t>
      </w:r>
      <w:r w:rsidR="00AF6F90" w:rsidRPr="00AF6F90">
        <w:rPr>
          <w:rFonts w:ascii="Arial" w:hAnsi="Arial" w:cs="Arial"/>
          <w:sz w:val="16"/>
          <w:szCs w:val="16"/>
          <w:lang w:val="en-US"/>
        </w:rPr>
        <w:t xml:space="preserve"> the activities under Paragraph 1(a) and Paragraph 1(b) may also contain a reference to all categories or types of education</w:t>
      </w:r>
      <w:r w:rsidR="00AF6F90">
        <w:rPr>
          <w:rFonts w:ascii="Arial" w:hAnsi="Arial" w:cs="Arial"/>
          <w:sz w:val="16"/>
          <w:szCs w:val="16"/>
          <w:lang w:val="en-US"/>
        </w:rPr>
        <w:t>al institutions</w:t>
      </w:r>
      <w:r w:rsidR="00AF6F90" w:rsidRPr="00AF6F90">
        <w:rPr>
          <w:rFonts w:ascii="Arial" w:hAnsi="Arial" w:cs="Arial"/>
          <w:sz w:val="16"/>
          <w:szCs w:val="16"/>
          <w:lang w:val="en-US"/>
        </w:rPr>
        <w:t xml:space="preserve"> provided that the legal entity or state body act</w:t>
      </w:r>
      <w:r w:rsidR="00794825">
        <w:rPr>
          <w:rFonts w:ascii="Arial" w:hAnsi="Arial" w:cs="Arial"/>
          <w:sz w:val="16"/>
          <w:szCs w:val="16"/>
          <w:lang w:val="en-US"/>
        </w:rPr>
        <w:t>s</w:t>
      </w:r>
      <w:r w:rsidR="00AF6F90" w:rsidRPr="00AF6F90">
        <w:rPr>
          <w:rFonts w:ascii="Arial" w:hAnsi="Arial" w:cs="Arial"/>
          <w:sz w:val="16"/>
          <w:szCs w:val="16"/>
          <w:lang w:val="en-US"/>
        </w:rPr>
        <w:t xml:space="preserve"> as such an education</w:t>
      </w:r>
      <w:r w:rsidR="00AF6F90">
        <w:rPr>
          <w:rFonts w:ascii="Arial" w:hAnsi="Arial" w:cs="Arial"/>
          <w:sz w:val="16"/>
          <w:szCs w:val="16"/>
          <w:lang w:val="en-US"/>
        </w:rPr>
        <w:t>al institution</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(3) </w:t>
      </w:r>
      <w:r w:rsidR="00446165" w:rsidRPr="003C6DBB">
        <w:rPr>
          <w:rFonts w:ascii="Arial" w:hAnsi="Arial" w:cs="Arial"/>
          <w:sz w:val="16"/>
          <w:szCs w:val="16"/>
          <w:lang w:val="en-GB"/>
        </w:rPr>
        <w:t>The name may include an additional attribute or a</w:t>
      </w:r>
      <w:r w:rsidR="00CA61DF">
        <w:rPr>
          <w:rFonts w:ascii="Arial" w:hAnsi="Arial" w:cs="Arial"/>
          <w:sz w:val="16"/>
          <w:szCs w:val="16"/>
          <w:lang w:val="en-GB"/>
        </w:rPr>
        <w:t>n</w:t>
      </w:r>
      <w:r w:rsidR="00446165" w:rsidRPr="003C6DBB">
        <w:rPr>
          <w:rFonts w:ascii="Arial" w:hAnsi="Arial" w:cs="Arial"/>
          <w:sz w:val="16"/>
          <w:szCs w:val="16"/>
          <w:lang w:val="en-GB"/>
        </w:rPr>
        <w:t xml:space="preserve"> honorific title, if granted by the Ministry</w:t>
      </w:r>
      <w:r w:rsidRPr="003C6DBB">
        <w:rPr>
          <w:rFonts w:ascii="Arial" w:hAnsi="Arial" w:cs="Arial"/>
          <w:sz w:val="16"/>
          <w:szCs w:val="16"/>
          <w:lang w:val="en-GB"/>
        </w:rPr>
        <w:t>.</w:t>
      </w:r>
      <w:r w:rsidR="0028586B">
        <w:rPr>
          <w:rFonts w:ascii="Arial" w:hAnsi="Arial" w:cs="Arial"/>
          <w:sz w:val="16"/>
          <w:szCs w:val="16"/>
          <w:lang w:val="en-GB"/>
        </w:rPr>
        <w:t>”</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446165">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4. In</w:t>
      </w:r>
      <w:r w:rsidR="00CA61DF">
        <w:rPr>
          <w:rFonts w:ascii="Arial" w:hAnsi="Arial" w:cs="Arial"/>
          <w:sz w:val="16"/>
          <w:szCs w:val="16"/>
          <w:lang w:val="en-GB"/>
        </w:rPr>
        <w:t xml:space="preserve"> </w:t>
      </w:r>
      <w:hyperlink r:id="rId121" w:history="1">
        <w:r w:rsidR="0029501D" w:rsidRPr="003C6DBB">
          <w:rPr>
            <w:rFonts w:ascii="Arial" w:hAnsi="Arial" w:cs="Arial"/>
            <w:color w:val="0000FF"/>
            <w:sz w:val="16"/>
            <w:szCs w:val="16"/>
            <w:u w:val="single"/>
            <w:lang w:val="en-GB"/>
          </w:rPr>
          <w:t>Section</w:t>
        </w:r>
        <w:r w:rsidR="007A2641" w:rsidRPr="003C6DBB">
          <w:rPr>
            <w:rFonts w:ascii="Arial" w:hAnsi="Arial" w:cs="Arial"/>
            <w:color w:val="0000FF"/>
            <w:sz w:val="16"/>
            <w:szCs w:val="16"/>
            <w:u w:val="single"/>
            <w:lang w:val="en-GB"/>
          </w:rPr>
          <w:t xml:space="preserve"> 14 </w:t>
        </w:r>
        <w:r w:rsidR="006545F7">
          <w:rPr>
            <w:rFonts w:ascii="Arial" w:hAnsi="Arial" w:cs="Arial"/>
            <w:color w:val="0000FF"/>
            <w:sz w:val="16"/>
            <w:szCs w:val="16"/>
            <w:u w:val="single"/>
            <w:lang w:val="en-GB"/>
          </w:rPr>
          <w:t>Paragraph</w:t>
        </w:r>
        <w:r w:rsidR="007A2641" w:rsidRPr="003C6DBB">
          <w:rPr>
            <w:rFonts w:ascii="Arial" w:hAnsi="Arial" w:cs="Arial"/>
            <w:color w:val="0000FF"/>
            <w:sz w:val="16"/>
            <w:szCs w:val="16"/>
            <w:u w:val="single"/>
            <w:lang w:val="en-GB"/>
          </w:rPr>
          <w:t xml:space="preserve"> 2</w:t>
        </w:r>
      </w:hyperlink>
      <w:r w:rsidRPr="003C6DBB">
        <w:rPr>
          <w:lang w:val="en-GB"/>
        </w:rPr>
        <w:t xml:space="preserve">, </w:t>
      </w:r>
      <w:r w:rsidRPr="003C6DBB">
        <w:rPr>
          <w:rFonts w:ascii="Arial" w:hAnsi="Arial" w:cs="Arial"/>
          <w:sz w:val="16"/>
          <w:szCs w:val="16"/>
          <w:lang w:val="en-GB"/>
        </w:rPr>
        <w:t>the words “relevant year” shall be erased</w:t>
      </w:r>
      <w:r w:rsidR="007A2641"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446165">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5. In</w:t>
      </w:r>
      <w:r w:rsidR="00CA61DF">
        <w:rPr>
          <w:rFonts w:ascii="Arial" w:hAnsi="Arial" w:cs="Arial"/>
          <w:sz w:val="16"/>
          <w:szCs w:val="16"/>
          <w:lang w:val="en-GB"/>
        </w:rPr>
        <w:t xml:space="preserve"> </w:t>
      </w:r>
      <w:hyperlink r:id="rId122" w:history="1">
        <w:r w:rsidR="0029501D" w:rsidRPr="003C6DBB">
          <w:rPr>
            <w:rFonts w:ascii="Arial" w:hAnsi="Arial" w:cs="Arial"/>
            <w:color w:val="0000FF"/>
            <w:sz w:val="16"/>
            <w:szCs w:val="16"/>
            <w:u w:val="single"/>
            <w:lang w:val="en-GB"/>
          </w:rPr>
          <w:t>Section</w:t>
        </w:r>
        <w:r w:rsidR="007A2641" w:rsidRPr="003C6DBB">
          <w:rPr>
            <w:rFonts w:ascii="Arial" w:hAnsi="Arial" w:cs="Arial"/>
            <w:color w:val="0000FF"/>
            <w:sz w:val="16"/>
            <w:szCs w:val="16"/>
            <w:u w:val="single"/>
            <w:lang w:val="en-GB"/>
          </w:rPr>
          <w:t xml:space="preserve"> 16 </w:t>
        </w:r>
        <w:r w:rsidR="006545F7">
          <w:rPr>
            <w:rFonts w:ascii="Arial" w:hAnsi="Arial" w:cs="Arial"/>
            <w:color w:val="0000FF"/>
            <w:sz w:val="16"/>
            <w:szCs w:val="16"/>
            <w:u w:val="single"/>
            <w:lang w:val="en-GB"/>
          </w:rPr>
          <w:t>Paragraph</w:t>
        </w:r>
        <w:r w:rsidR="007A2641" w:rsidRPr="003C6DBB">
          <w:rPr>
            <w:rFonts w:ascii="Arial" w:hAnsi="Arial" w:cs="Arial"/>
            <w:color w:val="0000FF"/>
            <w:sz w:val="16"/>
            <w:szCs w:val="16"/>
            <w:u w:val="single"/>
            <w:lang w:val="en-GB"/>
          </w:rPr>
          <w:t xml:space="preserve"> 8 a</w:t>
        </w:r>
        <w:r w:rsidRPr="003C6DBB">
          <w:rPr>
            <w:rFonts w:ascii="Arial" w:hAnsi="Arial" w:cs="Arial"/>
            <w:color w:val="0000FF"/>
            <w:sz w:val="16"/>
            <w:szCs w:val="16"/>
            <w:u w:val="single"/>
            <w:lang w:val="en-GB"/>
          </w:rPr>
          <w:t>nd</w:t>
        </w:r>
        <w:r w:rsidR="007A2641" w:rsidRPr="003C6DBB">
          <w:rPr>
            <w:rFonts w:ascii="Arial" w:hAnsi="Arial" w:cs="Arial"/>
            <w:color w:val="0000FF"/>
            <w:sz w:val="16"/>
            <w:szCs w:val="16"/>
            <w:u w:val="single"/>
            <w:lang w:val="en-GB"/>
          </w:rPr>
          <w:t xml:space="preserve"> 9</w:t>
        </w:r>
      </w:hyperlink>
      <w:r w:rsidR="00350B3F" w:rsidRPr="003C6DBB">
        <w:rPr>
          <w:lang w:val="en-GB"/>
        </w:rPr>
        <w:t xml:space="preserve">, </w:t>
      </w:r>
      <w:r w:rsidR="00350B3F" w:rsidRPr="003C6DBB">
        <w:rPr>
          <w:rFonts w:ascii="Arial" w:hAnsi="Arial" w:cs="Arial"/>
          <w:sz w:val="16"/>
          <w:szCs w:val="16"/>
          <w:lang w:val="en-GB"/>
        </w:rPr>
        <w:t>the</w:t>
      </w:r>
      <w:r w:rsidRPr="003C6DBB">
        <w:rPr>
          <w:rFonts w:ascii="Arial" w:hAnsi="Arial" w:cs="Arial"/>
          <w:sz w:val="16"/>
          <w:szCs w:val="16"/>
          <w:lang w:val="en-GB"/>
        </w:rPr>
        <w:t xml:space="preserve"> words “with the consent of the Regional Authority” shall be erased</w:t>
      </w:r>
      <w:r w:rsidR="007A2641"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6. </w:t>
      </w:r>
      <w:r w:rsidR="00446165" w:rsidRPr="003C6DBB">
        <w:rPr>
          <w:rFonts w:ascii="Arial" w:hAnsi="Arial" w:cs="Arial"/>
          <w:sz w:val="16"/>
          <w:szCs w:val="16"/>
          <w:lang w:val="en-GB"/>
        </w:rPr>
        <w:t>Paragraph 10 shall be inserted in</w:t>
      </w:r>
      <w:r w:rsidR="00CA61DF">
        <w:rPr>
          <w:rFonts w:ascii="Arial" w:hAnsi="Arial" w:cs="Arial"/>
          <w:sz w:val="16"/>
          <w:szCs w:val="16"/>
          <w:lang w:val="en-GB"/>
        </w:rPr>
        <w:t xml:space="preserve"> </w:t>
      </w:r>
      <w:hyperlink r:id="rId123"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16</w:t>
        </w:r>
      </w:hyperlink>
      <w:r w:rsidR="00CA61DF">
        <w:t xml:space="preserve"> </w:t>
      </w:r>
      <w:r w:rsidR="00BD3284" w:rsidRPr="003C6DBB">
        <w:rPr>
          <w:rFonts w:ascii="Arial" w:hAnsi="Arial" w:cs="Arial"/>
          <w:sz w:val="16"/>
          <w:szCs w:val="16"/>
          <w:lang w:val="en-GB"/>
        </w:rPr>
        <w:t>as follows</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"(10) </w:t>
      </w:r>
      <w:r w:rsidR="00B35466" w:rsidRPr="003C6DBB">
        <w:rPr>
          <w:rFonts w:ascii="Arial" w:hAnsi="Arial" w:cs="Arial"/>
          <w:sz w:val="16"/>
          <w:szCs w:val="16"/>
          <w:lang w:val="en-GB"/>
        </w:rPr>
        <w:t xml:space="preserve">To set up a class, department or a study group with </w:t>
      </w:r>
      <w:r w:rsidR="006D7209">
        <w:rPr>
          <w:rFonts w:ascii="Arial" w:hAnsi="Arial" w:cs="Arial"/>
          <w:sz w:val="16"/>
          <w:szCs w:val="16"/>
          <w:lang w:val="en-GB"/>
        </w:rPr>
        <w:t xml:space="preserve">a </w:t>
      </w:r>
      <w:r w:rsidR="00B35466" w:rsidRPr="003C6DBB">
        <w:rPr>
          <w:rFonts w:ascii="Arial" w:hAnsi="Arial" w:cs="Arial"/>
          <w:sz w:val="16"/>
          <w:szCs w:val="16"/>
          <w:lang w:val="en-GB"/>
        </w:rPr>
        <w:t xml:space="preserve">modified educational programme in a school under </w:t>
      </w:r>
      <w:r w:rsidR="006D7209">
        <w:rPr>
          <w:rFonts w:ascii="Arial" w:hAnsi="Arial" w:cs="Arial"/>
          <w:sz w:val="16"/>
          <w:szCs w:val="16"/>
          <w:lang w:val="en-GB"/>
        </w:rPr>
        <w:t>P</w:t>
      </w:r>
      <w:r w:rsidR="00B35466" w:rsidRPr="003C6DBB">
        <w:rPr>
          <w:rFonts w:ascii="Arial" w:hAnsi="Arial" w:cs="Arial"/>
          <w:sz w:val="16"/>
          <w:szCs w:val="16"/>
          <w:lang w:val="en-GB"/>
        </w:rPr>
        <w:t xml:space="preserve">aragraph 8, and to </w:t>
      </w:r>
      <w:r w:rsidR="006D7209">
        <w:rPr>
          <w:rFonts w:ascii="Arial" w:hAnsi="Arial" w:cs="Arial"/>
          <w:sz w:val="16"/>
          <w:szCs w:val="16"/>
          <w:lang w:val="en-GB"/>
        </w:rPr>
        <w:t>create</w:t>
      </w:r>
      <w:r w:rsidR="00B35466" w:rsidRPr="003C6DBB">
        <w:rPr>
          <w:rFonts w:ascii="Arial" w:hAnsi="Arial" w:cs="Arial"/>
          <w:sz w:val="16"/>
          <w:szCs w:val="16"/>
          <w:lang w:val="en-GB"/>
        </w:rPr>
        <w:t xml:space="preserve"> </w:t>
      </w:r>
      <w:r w:rsidR="006D7209">
        <w:rPr>
          <w:rFonts w:ascii="Arial" w:hAnsi="Arial" w:cs="Arial"/>
          <w:sz w:val="16"/>
          <w:szCs w:val="16"/>
          <w:lang w:val="en-GB"/>
        </w:rPr>
        <w:t>a</w:t>
      </w:r>
      <w:r w:rsidR="006D7209" w:rsidRPr="003C6DBB">
        <w:rPr>
          <w:rFonts w:ascii="Arial" w:hAnsi="Arial" w:cs="Arial"/>
          <w:sz w:val="16"/>
          <w:szCs w:val="16"/>
          <w:lang w:val="en-GB"/>
        </w:rPr>
        <w:t xml:space="preserve"> </w:t>
      </w:r>
      <w:r w:rsidR="00B35466" w:rsidRPr="003C6DBB">
        <w:rPr>
          <w:rFonts w:ascii="Arial" w:hAnsi="Arial" w:cs="Arial"/>
          <w:sz w:val="16"/>
          <w:szCs w:val="16"/>
          <w:lang w:val="en-GB"/>
        </w:rPr>
        <w:t>position of teacher’s</w:t>
      </w:r>
      <w:r w:rsidR="001C7B91" w:rsidRPr="003C6DBB">
        <w:rPr>
          <w:rFonts w:ascii="Arial" w:hAnsi="Arial" w:cs="Arial"/>
          <w:sz w:val="16"/>
          <w:szCs w:val="16"/>
          <w:lang w:val="en-GB"/>
        </w:rPr>
        <w:t xml:space="preserve"> assis</w:t>
      </w:r>
      <w:r w:rsidR="00A86541" w:rsidRPr="003C6DBB">
        <w:rPr>
          <w:rFonts w:ascii="Arial" w:hAnsi="Arial" w:cs="Arial"/>
          <w:sz w:val="16"/>
          <w:szCs w:val="16"/>
          <w:lang w:val="en-GB"/>
        </w:rPr>
        <w:t xml:space="preserve">tant under </w:t>
      </w:r>
      <w:r w:rsidR="006D7209">
        <w:rPr>
          <w:rFonts w:ascii="Arial" w:hAnsi="Arial" w:cs="Arial"/>
          <w:sz w:val="16"/>
          <w:szCs w:val="16"/>
          <w:lang w:val="en-GB"/>
        </w:rPr>
        <w:t>P</w:t>
      </w:r>
      <w:r w:rsidR="00A86541" w:rsidRPr="003C6DBB">
        <w:rPr>
          <w:rFonts w:ascii="Arial" w:hAnsi="Arial" w:cs="Arial"/>
          <w:sz w:val="16"/>
          <w:szCs w:val="16"/>
          <w:lang w:val="en-GB"/>
        </w:rPr>
        <w:t xml:space="preserve">aragraph 9, schools </w:t>
      </w:r>
      <w:r w:rsidR="0028586B">
        <w:rPr>
          <w:rFonts w:ascii="Arial" w:hAnsi="Arial" w:cs="Arial"/>
          <w:sz w:val="16"/>
          <w:szCs w:val="16"/>
          <w:lang w:val="en-GB"/>
        </w:rPr>
        <w:t>established</w:t>
      </w:r>
      <w:r w:rsidR="001C7B91" w:rsidRPr="003C6DBB">
        <w:rPr>
          <w:rFonts w:ascii="Arial" w:hAnsi="Arial" w:cs="Arial"/>
          <w:sz w:val="16"/>
          <w:szCs w:val="16"/>
          <w:lang w:val="en-GB"/>
        </w:rPr>
        <w:t xml:space="preserve"> by the Ministry or registered churches or religious societies that are authorized under special legislation to </w:t>
      </w:r>
      <w:r w:rsidR="0028586B">
        <w:rPr>
          <w:rFonts w:ascii="Arial" w:hAnsi="Arial" w:cs="Arial"/>
          <w:sz w:val="16"/>
          <w:szCs w:val="16"/>
          <w:lang w:val="en-GB"/>
        </w:rPr>
        <w:t>establish</w:t>
      </w:r>
      <w:r w:rsidR="001C7B91" w:rsidRPr="003C6DBB">
        <w:rPr>
          <w:rFonts w:ascii="Arial" w:hAnsi="Arial" w:cs="Arial"/>
          <w:sz w:val="16"/>
          <w:szCs w:val="16"/>
          <w:lang w:val="en-GB"/>
        </w:rPr>
        <w:t xml:space="preserve"> church school</w:t>
      </w:r>
      <w:r w:rsidR="00A86541" w:rsidRPr="003C6DBB">
        <w:rPr>
          <w:rFonts w:ascii="Arial" w:hAnsi="Arial" w:cs="Arial"/>
          <w:sz w:val="16"/>
          <w:szCs w:val="16"/>
          <w:lang w:val="en-GB"/>
        </w:rPr>
        <w:t>s shall</w:t>
      </w:r>
      <w:r w:rsidR="001C7B91" w:rsidRPr="003C6DBB">
        <w:rPr>
          <w:rFonts w:ascii="Arial" w:hAnsi="Arial" w:cs="Arial"/>
          <w:sz w:val="16"/>
          <w:szCs w:val="16"/>
          <w:lang w:val="en-GB"/>
        </w:rPr>
        <w:t xml:space="preserve"> </w:t>
      </w:r>
      <w:r w:rsidR="0028586B">
        <w:rPr>
          <w:rFonts w:ascii="Arial" w:hAnsi="Arial" w:cs="Arial"/>
          <w:sz w:val="16"/>
          <w:szCs w:val="16"/>
          <w:lang w:val="en-GB"/>
        </w:rPr>
        <w:t>require</w:t>
      </w:r>
      <w:r w:rsidR="001C7B91" w:rsidRPr="003C6DBB">
        <w:rPr>
          <w:rFonts w:ascii="Arial" w:hAnsi="Arial" w:cs="Arial"/>
          <w:sz w:val="16"/>
          <w:szCs w:val="16"/>
          <w:lang w:val="en-GB"/>
        </w:rPr>
        <w:t xml:space="preserve"> the Ministry’s consent. For schools established by any other entities, the consent </w:t>
      </w:r>
      <w:r w:rsidR="00A86541" w:rsidRPr="003C6DBB">
        <w:rPr>
          <w:rFonts w:ascii="Arial" w:hAnsi="Arial" w:cs="Arial"/>
          <w:sz w:val="16"/>
          <w:szCs w:val="16"/>
          <w:lang w:val="en-GB"/>
        </w:rPr>
        <w:t>is to be</w:t>
      </w:r>
      <w:r w:rsidR="001C7B91" w:rsidRPr="003C6DBB">
        <w:rPr>
          <w:rFonts w:ascii="Arial" w:hAnsi="Arial" w:cs="Arial"/>
          <w:sz w:val="16"/>
          <w:szCs w:val="16"/>
          <w:lang w:val="en-GB"/>
        </w:rPr>
        <w:t xml:space="preserve"> granted by the Regional Authority</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7. </w:t>
      </w:r>
      <w:r w:rsidR="00BB0CD7" w:rsidRPr="003C6DBB">
        <w:rPr>
          <w:rFonts w:ascii="Arial" w:hAnsi="Arial" w:cs="Arial"/>
          <w:sz w:val="16"/>
          <w:szCs w:val="16"/>
          <w:lang w:val="en-GB"/>
        </w:rPr>
        <w:t>The following words shall be ad</w:t>
      </w:r>
      <w:r w:rsidR="00A86541" w:rsidRPr="003C6DBB">
        <w:rPr>
          <w:rFonts w:ascii="Arial" w:hAnsi="Arial" w:cs="Arial"/>
          <w:sz w:val="16"/>
          <w:szCs w:val="16"/>
          <w:lang w:val="en-GB"/>
        </w:rPr>
        <w:t>ded to</w:t>
      </w:r>
      <w:r w:rsidR="00BB0CD7" w:rsidRPr="003C6DBB">
        <w:rPr>
          <w:rFonts w:ascii="Arial" w:hAnsi="Arial" w:cs="Arial"/>
          <w:sz w:val="16"/>
          <w:szCs w:val="16"/>
          <w:lang w:val="en-GB"/>
        </w:rPr>
        <w:t xml:space="preserve"> the end of </w:t>
      </w:r>
      <w:hyperlink r:id="rId124"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26</w:t>
        </w:r>
      </w:hyperlink>
      <w:r w:rsidR="00BB0CD7" w:rsidRPr="003C6DBB">
        <w:rPr>
          <w:lang w:val="en-GB"/>
        </w:rPr>
        <w:t xml:space="preserve">, </w:t>
      </w:r>
      <w:r w:rsidR="00BB0CD7" w:rsidRPr="003C6DBB">
        <w:rPr>
          <w:rFonts w:ascii="Arial" w:hAnsi="Arial" w:cs="Arial"/>
          <w:sz w:val="16"/>
          <w:szCs w:val="16"/>
          <w:lang w:val="en-GB"/>
        </w:rPr>
        <w:t>paragraph 2</w:t>
      </w:r>
      <w:r w:rsidRPr="003C6DBB">
        <w:rPr>
          <w:rFonts w:ascii="Arial" w:hAnsi="Arial" w:cs="Arial"/>
          <w:sz w:val="16"/>
          <w:szCs w:val="16"/>
          <w:lang w:val="en-GB"/>
        </w:rPr>
        <w:t xml:space="preserve"> "; </w:t>
      </w:r>
      <w:r w:rsidR="006213AD" w:rsidRPr="003C6DBB">
        <w:rPr>
          <w:rFonts w:ascii="Arial" w:hAnsi="Arial" w:cs="Arial"/>
          <w:sz w:val="16"/>
          <w:szCs w:val="16"/>
          <w:lang w:val="en-GB"/>
        </w:rPr>
        <w:t>in sports-oriented Gymnasi</w:t>
      </w:r>
      <w:r w:rsidR="006D7209">
        <w:rPr>
          <w:rFonts w:ascii="Arial" w:hAnsi="Arial" w:cs="Arial"/>
          <w:sz w:val="16"/>
          <w:szCs w:val="16"/>
          <w:lang w:val="en-GB"/>
        </w:rPr>
        <w:t>a</w:t>
      </w:r>
      <w:r w:rsidR="006213AD" w:rsidRPr="003C6DBB">
        <w:rPr>
          <w:rFonts w:ascii="Arial" w:hAnsi="Arial" w:cs="Arial"/>
          <w:sz w:val="16"/>
          <w:szCs w:val="16"/>
          <w:lang w:val="en-GB"/>
        </w:rPr>
        <w:t xml:space="preserve"> up to 46 compulsory lessons per week”</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6213AD">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8. In</w:t>
      </w:r>
      <w:r w:rsidR="00CA61DF">
        <w:rPr>
          <w:rFonts w:ascii="Arial" w:hAnsi="Arial" w:cs="Arial"/>
          <w:sz w:val="16"/>
          <w:szCs w:val="16"/>
          <w:lang w:val="en-GB"/>
        </w:rPr>
        <w:t xml:space="preserve"> </w:t>
      </w:r>
      <w:hyperlink r:id="rId125" w:history="1">
        <w:r w:rsidR="0029501D" w:rsidRPr="003C6DBB">
          <w:rPr>
            <w:rFonts w:ascii="Arial" w:hAnsi="Arial" w:cs="Arial"/>
            <w:color w:val="0000FF"/>
            <w:sz w:val="16"/>
            <w:szCs w:val="16"/>
            <w:u w:val="single"/>
            <w:lang w:val="en-GB"/>
          </w:rPr>
          <w:t>Section</w:t>
        </w:r>
        <w:r w:rsidR="007A2641" w:rsidRPr="003C6DBB">
          <w:rPr>
            <w:rFonts w:ascii="Arial" w:hAnsi="Arial" w:cs="Arial"/>
            <w:color w:val="0000FF"/>
            <w:sz w:val="16"/>
            <w:szCs w:val="16"/>
            <w:u w:val="single"/>
            <w:lang w:val="en-GB"/>
          </w:rPr>
          <w:t xml:space="preserve"> 28 </w:t>
        </w:r>
        <w:r w:rsidR="006545F7">
          <w:rPr>
            <w:rFonts w:ascii="Arial" w:hAnsi="Arial" w:cs="Arial"/>
            <w:color w:val="0000FF"/>
            <w:sz w:val="16"/>
            <w:szCs w:val="16"/>
            <w:u w:val="single"/>
            <w:lang w:val="en-GB"/>
          </w:rPr>
          <w:t>Paragraph</w:t>
        </w:r>
        <w:r w:rsidR="007A2641" w:rsidRPr="003C6DBB">
          <w:rPr>
            <w:rFonts w:ascii="Arial" w:hAnsi="Arial" w:cs="Arial"/>
            <w:color w:val="0000FF"/>
            <w:sz w:val="16"/>
            <w:szCs w:val="16"/>
            <w:u w:val="single"/>
            <w:lang w:val="en-GB"/>
          </w:rPr>
          <w:t xml:space="preserve"> 1 </w:t>
        </w:r>
        <w:r w:rsidR="006545F7">
          <w:rPr>
            <w:rFonts w:ascii="Arial" w:hAnsi="Arial" w:cs="Arial"/>
            <w:color w:val="0000FF"/>
            <w:sz w:val="16"/>
            <w:szCs w:val="16"/>
            <w:u w:val="single"/>
            <w:lang w:val="en-GB"/>
          </w:rPr>
          <w:t>Subparagraph</w:t>
        </w:r>
        <w:r w:rsidR="007A2641" w:rsidRPr="003C6DBB">
          <w:rPr>
            <w:rFonts w:ascii="Arial" w:hAnsi="Arial" w:cs="Arial"/>
            <w:color w:val="0000FF"/>
            <w:sz w:val="16"/>
            <w:szCs w:val="16"/>
            <w:u w:val="single"/>
            <w:lang w:val="en-GB"/>
          </w:rPr>
          <w:t xml:space="preserve"> c)</w:t>
        </w:r>
      </w:hyperlink>
      <w:r w:rsidRPr="003C6DBB">
        <w:rPr>
          <w:rFonts w:ascii="Arial" w:hAnsi="Arial" w:cs="Arial"/>
          <w:sz w:val="16"/>
          <w:szCs w:val="16"/>
          <w:lang w:val="en-GB"/>
        </w:rPr>
        <w:t xml:space="preserve"> the words</w:t>
      </w:r>
      <w:r w:rsidR="007A2641" w:rsidRPr="003C6DBB">
        <w:rPr>
          <w:rFonts w:ascii="Arial" w:hAnsi="Arial" w:cs="Arial"/>
          <w:sz w:val="16"/>
          <w:szCs w:val="16"/>
          <w:lang w:val="en-GB"/>
        </w:rPr>
        <w:t xml:space="preserve"> "</w:t>
      </w:r>
      <w:r w:rsidRPr="003C6DBB">
        <w:rPr>
          <w:rFonts w:ascii="Arial" w:hAnsi="Arial" w:cs="Arial"/>
          <w:sz w:val="16"/>
          <w:szCs w:val="16"/>
          <w:lang w:val="en-GB"/>
        </w:rPr>
        <w:t>children, pupils and students</w:t>
      </w:r>
      <w:r w:rsidR="007A2641" w:rsidRPr="003C6DBB">
        <w:rPr>
          <w:rFonts w:ascii="Arial" w:hAnsi="Arial" w:cs="Arial"/>
          <w:sz w:val="16"/>
          <w:szCs w:val="16"/>
          <w:lang w:val="en-GB"/>
        </w:rPr>
        <w:t>"</w:t>
      </w:r>
      <w:r w:rsidRPr="003C6DBB">
        <w:rPr>
          <w:rFonts w:ascii="Arial" w:hAnsi="Arial" w:cs="Arial"/>
          <w:sz w:val="16"/>
          <w:szCs w:val="16"/>
          <w:lang w:val="en-GB"/>
        </w:rPr>
        <w:t xml:space="preserve"> shall be replaced with "children, pupils, students and candidates</w:t>
      </w:r>
      <w:r w:rsidR="007A2641"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9. </w:t>
      </w:r>
      <w:r w:rsidR="00BC1D24" w:rsidRPr="003C6DBB">
        <w:rPr>
          <w:rFonts w:ascii="Arial" w:hAnsi="Arial" w:cs="Arial"/>
          <w:sz w:val="16"/>
          <w:szCs w:val="16"/>
          <w:lang w:val="en-GB"/>
        </w:rPr>
        <w:t xml:space="preserve">The following sentence shall be inserted after the first sentence of </w:t>
      </w:r>
      <w:hyperlink r:id="rId126"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28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7</w:t>
        </w:r>
      </w:hyperlink>
      <w:r w:rsidR="00BC1D24" w:rsidRPr="003C6DBB">
        <w:rPr>
          <w:rFonts w:ascii="Arial" w:hAnsi="Arial" w:cs="Arial"/>
          <w:sz w:val="16"/>
          <w:szCs w:val="16"/>
          <w:lang w:val="en-GB"/>
        </w:rPr>
        <w:t>:</w:t>
      </w:r>
      <w:r w:rsidRPr="003C6DBB">
        <w:rPr>
          <w:rFonts w:ascii="Arial" w:hAnsi="Arial" w:cs="Arial"/>
          <w:sz w:val="16"/>
          <w:szCs w:val="16"/>
          <w:lang w:val="en-GB"/>
        </w:rPr>
        <w:t xml:space="preserve"> "</w:t>
      </w:r>
      <w:r w:rsidR="006B72A5" w:rsidRPr="003C6DBB">
        <w:rPr>
          <w:rFonts w:ascii="Arial" w:hAnsi="Arial" w:cs="Arial"/>
          <w:sz w:val="16"/>
          <w:szCs w:val="16"/>
          <w:lang w:val="en-GB"/>
        </w:rPr>
        <w:t>Certificates, vocational certificates and graduation diplomas must state the pupil’s or student’s birth registration number, if assigned.</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10. </w:t>
      </w:r>
      <w:r w:rsidR="00BD3284" w:rsidRPr="003C6DBB">
        <w:rPr>
          <w:rFonts w:ascii="Arial" w:hAnsi="Arial" w:cs="Arial"/>
          <w:sz w:val="16"/>
          <w:szCs w:val="16"/>
          <w:lang w:val="en-GB"/>
        </w:rPr>
        <w:t>In the first sentence of</w:t>
      </w:r>
      <w:r w:rsidR="00CA61DF">
        <w:rPr>
          <w:rFonts w:ascii="Arial" w:hAnsi="Arial" w:cs="Arial"/>
          <w:sz w:val="16"/>
          <w:szCs w:val="16"/>
          <w:lang w:val="en-GB"/>
        </w:rPr>
        <w:t xml:space="preserve"> </w:t>
      </w:r>
      <w:hyperlink r:id="rId127"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60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8</w:t>
        </w:r>
      </w:hyperlink>
      <w:r w:rsidR="00BD3284" w:rsidRPr="003C6DBB">
        <w:rPr>
          <w:lang w:val="en-GB"/>
        </w:rPr>
        <w:t xml:space="preserve">, </w:t>
      </w:r>
      <w:r w:rsidR="00BD3284" w:rsidRPr="003C6DBB">
        <w:rPr>
          <w:rFonts w:ascii="Arial" w:hAnsi="Arial" w:cs="Arial"/>
          <w:sz w:val="16"/>
          <w:szCs w:val="16"/>
          <w:lang w:val="en-GB"/>
        </w:rPr>
        <w:t>the words</w:t>
      </w:r>
      <w:r w:rsidRPr="003C6DBB">
        <w:rPr>
          <w:rFonts w:ascii="Arial" w:hAnsi="Arial" w:cs="Arial"/>
          <w:sz w:val="16"/>
          <w:szCs w:val="16"/>
          <w:lang w:val="en-GB"/>
        </w:rPr>
        <w:t xml:space="preserve"> "</w:t>
      </w:r>
      <w:r w:rsidR="00BD3284" w:rsidRPr="003C6DBB">
        <w:rPr>
          <w:rFonts w:ascii="Arial" w:hAnsi="Arial" w:cs="Arial"/>
          <w:sz w:val="16"/>
          <w:szCs w:val="16"/>
          <w:lang w:val="en-GB"/>
        </w:rPr>
        <w:t>so as to complete the admission process by the end of August” shall be erased</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11. </w:t>
      </w:r>
      <w:r w:rsidR="00BD3284" w:rsidRPr="003C6DBB">
        <w:rPr>
          <w:rFonts w:ascii="Arial" w:hAnsi="Arial" w:cs="Arial"/>
          <w:sz w:val="16"/>
          <w:szCs w:val="16"/>
          <w:lang w:val="en-GB"/>
        </w:rPr>
        <w:t>The first sentence of</w:t>
      </w:r>
      <w:r w:rsidR="00CA61DF">
        <w:rPr>
          <w:rFonts w:ascii="Arial" w:hAnsi="Arial" w:cs="Arial"/>
          <w:sz w:val="16"/>
          <w:szCs w:val="16"/>
          <w:lang w:val="en-GB"/>
        </w:rPr>
        <w:t xml:space="preserve"> </w:t>
      </w:r>
      <w:hyperlink r:id="rId128"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61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4</w:t>
        </w:r>
      </w:hyperlink>
      <w:r w:rsidR="00BD3284" w:rsidRPr="003C6DBB">
        <w:rPr>
          <w:rFonts w:ascii="Arial" w:hAnsi="Arial" w:cs="Arial"/>
          <w:sz w:val="16"/>
          <w:szCs w:val="16"/>
          <w:lang w:val="en-GB"/>
        </w:rPr>
        <w:t xml:space="preserve"> shall be erased</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12. </w:t>
      </w:r>
      <w:r w:rsidR="00BD3284" w:rsidRPr="003C6DBB">
        <w:rPr>
          <w:rFonts w:ascii="Arial" w:hAnsi="Arial" w:cs="Arial"/>
          <w:sz w:val="16"/>
          <w:szCs w:val="16"/>
          <w:lang w:val="en-GB"/>
        </w:rPr>
        <w:t>Paragraph 6 of</w:t>
      </w:r>
      <w:r w:rsidR="00CA61DF">
        <w:rPr>
          <w:rFonts w:ascii="Arial" w:hAnsi="Arial" w:cs="Arial"/>
          <w:sz w:val="16"/>
          <w:szCs w:val="16"/>
          <w:lang w:val="en-GB"/>
        </w:rPr>
        <w:t xml:space="preserve"> </w:t>
      </w:r>
      <w:hyperlink r:id="rId129"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79</w:t>
        </w:r>
      </w:hyperlink>
      <w:r w:rsidR="00BD3284" w:rsidRPr="003C6DBB">
        <w:rPr>
          <w:rFonts w:ascii="Arial" w:hAnsi="Arial" w:cs="Arial"/>
          <w:sz w:val="16"/>
          <w:szCs w:val="16"/>
          <w:lang w:val="en-GB"/>
        </w:rPr>
        <w:t xml:space="preserve"> shall state</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"(6) </w:t>
      </w:r>
      <w:r w:rsidR="00BD3284" w:rsidRPr="003C6DBB">
        <w:rPr>
          <w:rFonts w:ascii="Arial" w:hAnsi="Arial" w:cs="Arial"/>
          <w:sz w:val="16"/>
          <w:szCs w:val="16"/>
          <w:lang w:val="en-GB"/>
        </w:rPr>
        <w:t xml:space="preserve">“Before the start or in the course of Maturita </w:t>
      </w:r>
      <w:r w:rsidR="001A4DDA">
        <w:rPr>
          <w:rFonts w:ascii="Arial" w:hAnsi="Arial" w:cs="Arial"/>
          <w:sz w:val="16"/>
          <w:szCs w:val="16"/>
          <w:lang w:val="en-GB"/>
        </w:rPr>
        <w:t>examination</w:t>
      </w:r>
      <w:r w:rsidR="00BD3284" w:rsidRPr="003C6DBB">
        <w:rPr>
          <w:rFonts w:ascii="Arial" w:hAnsi="Arial" w:cs="Arial"/>
          <w:sz w:val="16"/>
          <w:szCs w:val="16"/>
          <w:lang w:val="en-GB"/>
        </w:rPr>
        <w:t xml:space="preserve">, pupils will be entitled to a </w:t>
      </w:r>
      <w:r w:rsidR="004A4D08" w:rsidRPr="003C6DBB">
        <w:rPr>
          <w:rFonts w:ascii="Arial" w:hAnsi="Arial" w:cs="Arial"/>
          <w:sz w:val="16"/>
          <w:szCs w:val="16"/>
          <w:lang w:val="en-GB"/>
        </w:rPr>
        <w:t>5-school-day leave to prepare for the Maturit</w:t>
      </w:r>
      <w:r w:rsidR="00A86541" w:rsidRPr="003C6DBB">
        <w:rPr>
          <w:rFonts w:ascii="Arial" w:hAnsi="Arial" w:cs="Arial"/>
          <w:sz w:val="16"/>
          <w:szCs w:val="16"/>
          <w:lang w:val="en-GB"/>
        </w:rPr>
        <w:t>a</w:t>
      </w:r>
      <w:r w:rsidR="004A4D08" w:rsidRPr="003C6DBB">
        <w:rPr>
          <w:rFonts w:ascii="Arial" w:hAnsi="Arial" w:cs="Arial"/>
          <w:sz w:val="16"/>
          <w:szCs w:val="16"/>
          <w:lang w:val="en-GB"/>
        </w:rPr>
        <w:t xml:space="preserve"> </w:t>
      </w:r>
      <w:r w:rsidR="001A4DDA">
        <w:rPr>
          <w:rFonts w:ascii="Arial" w:hAnsi="Arial" w:cs="Arial"/>
          <w:sz w:val="16"/>
          <w:szCs w:val="16"/>
          <w:lang w:val="en-GB"/>
        </w:rPr>
        <w:t>examination</w:t>
      </w:r>
      <w:r w:rsidR="004A4D08" w:rsidRPr="003C6DBB">
        <w:rPr>
          <w:rFonts w:ascii="Arial" w:hAnsi="Arial" w:cs="Arial"/>
          <w:sz w:val="16"/>
          <w:szCs w:val="16"/>
          <w:lang w:val="en-GB"/>
        </w:rPr>
        <w:t xml:space="preserve">; the exact </w:t>
      </w:r>
      <w:r w:rsidR="006D7209">
        <w:rPr>
          <w:rFonts w:ascii="Arial" w:hAnsi="Arial" w:cs="Arial"/>
          <w:sz w:val="16"/>
          <w:szCs w:val="16"/>
          <w:lang w:val="en-GB"/>
        </w:rPr>
        <w:t>dates</w:t>
      </w:r>
      <w:r w:rsidR="006D7209" w:rsidRPr="003C6DBB">
        <w:rPr>
          <w:rFonts w:ascii="Arial" w:hAnsi="Arial" w:cs="Arial"/>
          <w:sz w:val="16"/>
          <w:szCs w:val="16"/>
          <w:lang w:val="en-GB"/>
        </w:rPr>
        <w:t xml:space="preserve"> </w:t>
      </w:r>
      <w:r w:rsidR="004A4D08" w:rsidRPr="003C6DBB">
        <w:rPr>
          <w:rFonts w:ascii="Arial" w:hAnsi="Arial" w:cs="Arial"/>
          <w:sz w:val="16"/>
          <w:szCs w:val="16"/>
          <w:lang w:val="en-GB"/>
        </w:rPr>
        <w:t xml:space="preserve">shall be specified by </w:t>
      </w:r>
      <w:r w:rsidR="0028586B">
        <w:rPr>
          <w:rFonts w:ascii="Arial" w:hAnsi="Arial" w:cs="Arial"/>
          <w:sz w:val="16"/>
          <w:szCs w:val="16"/>
          <w:lang w:val="en-GB"/>
        </w:rPr>
        <w:t>a</w:t>
      </w:r>
      <w:r w:rsidR="004A4D08" w:rsidRPr="003C6DBB">
        <w:rPr>
          <w:rFonts w:ascii="Arial" w:hAnsi="Arial" w:cs="Arial"/>
          <w:sz w:val="16"/>
          <w:szCs w:val="16"/>
          <w:lang w:val="en-GB"/>
        </w:rPr>
        <w:t xml:space="preserve"> school principal.”</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13. </w:t>
      </w:r>
      <w:r w:rsidR="004A4D08" w:rsidRPr="003C6DBB">
        <w:rPr>
          <w:rFonts w:ascii="Arial" w:hAnsi="Arial" w:cs="Arial"/>
          <w:sz w:val="16"/>
          <w:szCs w:val="16"/>
          <w:lang w:val="en-GB"/>
        </w:rPr>
        <w:t>In</w:t>
      </w:r>
      <w:r w:rsidR="00CA61DF">
        <w:rPr>
          <w:rFonts w:ascii="Arial" w:hAnsi="Arial" w:cs="Arial"/>
          <w:sz w:val="16"/>
          <w:szCs w:val="16"/>
          <w:lang w:val="en-GB"/>
        </w:rPr>
        <w:t xml:space="preserve"> </w:t>
      </w:r>
      <w:hyperlink r:id="rId130"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80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10</w:t>
        </w:r>
      </w:hyperlink>
      <w:r w:rsidR="004A4D08" w:rsidRPr="003C6DBB">
        <w:rPr>
          <w:rFonts w:ascii="Arial" w:hAnsi="Arial" w:cs="Arial"/>
          <w:sz w:val="16"/>
          <w:szCs w:val="16"/>
          <w:lang w:val="en-GB"/>
        </w:rPr>
        <w:t>, the words "Centre for the Monitoring of</w:t>
      </w:r>
      <w:r w:rsidR="00DB00D4">
        <w:rPr>
          <w:rFonts w:ascii="Arial" w:hAnsi="Arial" w:cs="Arial"/>
          <w:sz w:val="16"/>
          <w:szCs w:val="16"/>
          <w:lang w:val="en-GB"/>
        </w:rPr>
        <w:t xml:space="preserve"> Results</w:t>
      </w:r>
      <w:r w:rsidR="004A4D08" w:rsidRPr="003C6DBB">
        <w:rPr>
          <w:rFonts w:ascii="Arial" w:hAnsi="Arial" w:cs="Arial"/>
          <w:sz w:val="16"/>
          <w:szCs w:val="16"/>
          <w:lang w:val="en-GB"/>
        </w:rPr>
        <w:t xml:space="preserve"> of Education” shall be replaced with the word “Ministry”</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D06295">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14. The following sentence shall be inserted after the first sentence of</w:t>
      </w:r>
      <w:r w:rsidR="00CA61DF">
        <w:rPr>
          <w:rFonts w:ascii="Arial" w:hAnsi="Arial" w:cs="Arial"/>
          <w:sz w:val="16"/>
          <w:szCs w:val="16"/>
          <w:lang w:val="en-GB"/>
        </w:rPr>
        <w:t xml:space="preserve"> </w:t>
      </w:r>
      <w:hyperlink r:id="rId131" w:history="1">
        <w:r w:rsidR="0029501D" w:rsidRPr="003C6DBB">
          <w:rPr>
            <w:rFonts w:ascii="Arial" w:hAnsi="Arial" w:cs="Arial"/>
            <w:color w:val="0000FF"/>
            <w:sz w:val="16"/>
            <w:szCs w:val="16"/>
            <w:u w:val="single"/>
            <w:lang w:val="en-GB"/>
          </w:rPr>
          <w:t>Section</w:t>
        </w:r>
        <w:r w:rsidR="007A2641" w:rsidRPr="003C6DBB">
          <w:rPr>
            <w:rFonts w:ascii="Arial" w:hAnsi="Arial" w:cs="Arial"/>
            <w:color w:val="0000FF"/>
            <w:sz w:val="16"/>
            <w:szCs w:val="16"/>
            <w:u w:val="single"/>
            <w:lang w:val="en-GB"/>
          </w:rPr>
          <w:t xml:space="preserve"> 81 </w:t>
        </w:r>
        <w:r w:rsidR="006545F7">
          <w:rPr>
            <w:rFonts w:ascii="Arial" w:hAnsi="Arial" w:cs="Arial"/>
            <w:color w:val="0000FF"/>
            <w:sz w:val="16"/>
            <w:szCs w:val="16"/>
            <w:u w:val="single"/>
            <w:lang w:val="en-GB"/>
          </w:rPr>
          <w:t>Paragraph</w:t>
        </w:r>
        <w:r w:rsidR="007A2641" w:rsidRPr="003C6DBB">
          <w:rPr>
            <w:rFonts w:ascii="Arial" w:hAnsi="Arial" w:cs="Arial"/>
            <w:color w:val="0000FF"/>
            <w:sz w:val="16"/>
            <w:szCs w:val="16"/>
            <w:u w:val="single"/>
            <w:lang w:val="en-GB"/>
          </w:rPr>
          <w:t xml:space="preserve"> 6</w:t>
        </w:r>
      </w:hyperlink>
      <w:r w:rsidR="002701D6" w:rsidRPr="003C6DBB">
        <w:rPr>
          <w:rFonts w:ascii="Arial" w:hAnsi="Arial" w:cs="Arial"/>
          <w:sz w:val="16"/>
          <w:szCs w:val="16"/>
          <w:lang w:val="en-GB"/>
        </w:rPr>
        <w:t xml:space="preserve">: "A pupil </w:t>
      </w:r>
      <w:r w:rsidR="006D7209">
        <w:rPr>
          <w:rFonts w:ascii="Arial" w:hAnsi="Arial" w:cs="Arial"/>
          <w:sz w:val="16"/>
          <w:szCs w:val="16"/>
          <w:lang w:val="en-GB"/>
        </w:rPr>
        <w:t>who</w:t>
      </w:r>
      <w:r w:rsidR="006D7209" w:rsidRPr="003C6DBB">
        <w:rPr>
          <w:rFonts w:ascii="Arial" w:hAnsi="Arial" w:cs="Arial"/>
          <w:sz w:val="16"/>
          <w:szCs w:val="16"/>
          <w:lang w:val="en-GB"/>
        </w:rPr>
        <w:t xml:space="preserve"> </w:t>
      </w:r>
      <w:r w:rsidR="00C54873" w:rsidRPr="003C6DBB">
        <w:rPr>
          <w:rFonts w:ascii="Arial" w:hAnsi="Arial" w:cs="Arial"/>
          <w:sz w:val="16"/>
          <w:szCs w:val="16"/>
          <w:lang w:val="en-GB"/>
        </w:rPr>
        <w:t>complete</w:t>
      </w:r>
      <w:r w:rsidR="006D7209">
        <w:rPr>
          <w:rFonts w:ascii="Arial" w:hAnsi="Arial" w:cs="Arial"/>
          <w:sz w:val="16"/>
          <w:szCs w:val="16"/>
          <w:lang w:val="en-GB"/>
        </w:rPr>
        <w:t>d</w:t>
      </w:r>
      <w:r w:rsidR="00C54873" w:rsidRPr="003C6DBB">
        <w:rPr>
          <w:rFonts w:ascii="Arial" w:hAnsi="Arial" w:cs="Arial"/>
          <w:sz w:val="16"/>
          <w:szCs w:val="16"/>
          <w:lang w:val="en-GB"/>
        </w:rPr>
        <w:t xml:space="preserve"> secondary education</w:t>
      </w:r>
      <w:r w:rsidR="00A86541" w:rsidRPr="003C6DBB">
        <w:rPr>
          <w:rFonts w:ascii="Arial" w:hAnsi="Arial" w:cs="Arial"/>
          <w:sz w:val="16"/>
          <w:szCs w:val="16"/>
          <w:lang w:val="en-GB"/>
        </w:rPr>
        <w:t xml:space="preserve"> ended by</w:t>
      </w:r>
      <w:r w:rsidR="00C54873" w:rsidRPr="003C6DBB">
        <w:rPr>
          <w:rFonts w:ascii="Arial" w:hAnsi="Arial" w:cs="Arial"/>
          <w:sz w:val="16"/>
          <w:szCs w:val="16"/>
          <w:lang w:val="en-GB"/>
        </w:rPr>
        <w:t xml:space="preserve"> Maturita </w:t>
      </w:r>
      <w:r w:rsidR="001A4DDA">
        <w:rPr>
          <w:rFonts w:ascii="Arial" w:hAnsi="Arial" w:cs="Arial"/>
          <w:sz w:val="16"/>
          <w:szCs w:val="16"/>
          <w:lang w:val="en-GB"/>
        </w:rPr>
        <w:t>examination</w:t>
      </w:r>
      <w:r w:rsidR="00C54873" w:rsidRPr="003C6DBB">
        <w:rPr>
          <w:rFonts w:ascii="Arial" w:hAnsi="Arial" w:cs="Arial"/>
          <w:sz w:val="16"/>
          <w:szCs w:val="16"/>
          <w:lang w:val="en-GB"/>
        </w:rPr>
        <w:t xml:space="preserve"> by passing the Maturit</w:t>
      </w:r>
      <w:r w:rsidR="00CA61DF">
        <w:rPr>
          <w:rFonts w:ascii="Arial" w:hAnsi="Arial" w:cs="Arial"/>
          <w:sz w:val="16"/>
          <w:szCs w:val="16"/>
          <w:lang w:val="en-GB"/>
        </w:rPr>
        <w:t>a</w:t>
      </w:r>
      <w:r w:rsidR="00C54873" w:rsidRPr="003C6DBB">
        <w:rPr>
          <w:rFonts w:ascii="Arial" w:hAnsi="Arial" w:cs="Arial"/>
          <w:sz w:val="16"/>
          <w:szCs w:val="16"/>
          <w:lang w:val="en-GB"/>
        </w:rPr>
        <w:t xml:space="preserve"> </w:t>
      </w:r>
      <w:r w:rsidR="001A4DDA">
        <w:rPr>
          <w:rFonts w:ascii="Arial" w:hAnsi="Arial" w:cs="Arial"/>
          <w:sz w:val="16"/>
          <w:szCs w:val="16"/>
          <w:lang w:val="en-GB"/>
        </w:rPr>
        <w:t>examination</w:t>
      </w:r>
      <w:r w:rsidR="002701D6" w:rsidRPr="003C6DBB">
        <w:rPr>
          <w:rFonts w:ascii="Arial" w:hAnsi="Arial" w:cs="Arial"/>
          <w:sz w:val="16"/>
          <w:szCs w:val="16"/>
          <w:lang w:val="en-GB"/>
        </w:rPr>
        <w:t xml:space="preserve"> held </w:t>
      </w:r>
      <w:r w:rsidR="00A86541" w:rsidRPr="003C6DBB">
        <w:rPr>
          <w:rFonts w:ascii="Arial" w:hAnsi="Arial" w:cs="Arial"/>
          <w:sz w:val="16"/>
          <w:szCs w:val="16"/>
          <w:lang w:val="en-GB"/>
        </w:rPr>
        <w:t>under</w:t>
      </w:r>
      <w:r w:rsidR="002701D6" w:rsidRPr="003C6DBB">
        <w:rPr>
          <w:rFonts w:ascii="Arial" w:hAnsi="Arial" w:cs="Arial"/>
          <w:sz w:val="16"/>
          <w:szCs w:val="16"/>
          <w:lang w:val="en-GB"/>
        </w:rPr>
        <w:t xml:space="preserve"> the </w:t>
      </w:r>
      <w:r w:rsidR="006D7209">
        <w:rPr>
          <w:rFonts w:ascii="Arial" w:hAnsi="Arial" w:cs="Arial"/>
          <w:sz w:val="16"/>
          <w:szCs w:val="16"/>
          <w:lang w:val="en-GB"/>
        </w:rPr>
        <w:t>previous</w:t>
      </w:r>
      <w:r w:rsidR="006D7209" w:rsidRPr="003C6DBB">
        <w:rPr>
          <w:rFonts w:ascii="Arial" w:hAnsi="Arial" w:cs="Arial"/>
          <w:sz w:val="16"/>
          <w:szCs w:val="16"/>
          <w:lang w:val="en-GB"/>
        </w:rPr>
        <w:t xml:space="preserve"> </w:t>
      </w:r>
      <w:r w:rsidR="002701D6" w:rsidRPr="003C6DBB">
        <w:rPr>
          <w:rFonts w:ascii="Arial" w:hAnsi="Arial" w:cs="Arial"/>
          <w:sz w:val="16"/>
          <w:szCs w:val="16"/>
          <w:lang w:val="en-GB"/>
        </w:rPr>
        <w:t xml:space="preserve">legislation </w:t>
      </w:r>
      <w:r w:rsidR="00190856">
        <w:rPr>
          <w:rFonts w:ascii="Arial" w:hAnsi="Arial" w:cs="Arial"/>
          <w:sz w:val="16"/>
          <w:szCs w:val="16"/>
          <w:lang w:val="en-GB"/>
        </w:rPr>
        <w:t xml:space="preserve">is </w:t>
      </w:r>
      <w:r w:rsidR="00190856">
        <w:rPr>
          <w:rFonts w:ascii="Arial" w:hAnsi="Arial" w:cs="Arial"/>
          <w:sz w:val="16"/>
          <w:szCs w:val="16"/>
          <w:lang w:val="en-GB"/>
        </w:rPr>
        <w:lastRenderedPageBreak/>
        <w:t xml:space="preserve">not required to </w:t>
      </w:r>
      <w:r w:rsidR="002701D6" w:rsidRPr="003C6DBB">
        <w:rPr>
          <w:rFonts w:ascii="Arial" w:hAnsi="Arial" w:cs="Arial"/>
          <w:sz w:val="16"/>
          <w:szCs w:val="16"/>
          <w:lang w:val="en-GB"/>
        </w:rPr>
        <w:t xml:space="preserve">take the common part of the Maturita </w:t>
      </w:r>
      <w:r w:rsidR="001A4DDA">
        <w:rPr>
          <w:rFonts w:ascii="Arial" w:hAnsi="Arial" w:cs="Arial"/>
          <w:sz w:val="16"/>
          <w:szCs w:val="16"/>
          <w:lang w:val="en-GB"/>
        </w:rPr>
        <w:t>examination</w:t>
      </w:r>
      <w:r w:rsidR="002701D6" w:rsidRPr="003C6DBB">
        <w:rPr>
          <w:rFonts w:ascii="Arial" w:hAnsi="Arial" w:cs="Arial"/>
          <w:sz w:val="16"/>
          <w:szCs w:val="16"/>
          <w:lang w:val="en-GB"/>
        </w:rPr>
        <w:t>.”</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15. </w:t>
      </w:r>
      <w:r w:rsidR="00E705AD" w:rsidRPr="003C6DBB">
        <w:rPr>
          <w:rFonts w:ascii="Arial" w:hAnsi="Arial" w:cs="Arial"/>
          <w:sz w:val="16"/>
          <w:szCs w:val="16"/>
          <w:lang w:val="en-GB"/>
        </w:rPr>
        <w:t xml:space="preserve">The following sentences shall be inserted at the end of </w:t>
      </w:r>
      <w:r w:rsidR="00190856">
        <w:rPr>
          <w:rFonts w:ascii="Arial" w:hAnsi="Arial" w:cs="Arial"/>
          <w:sz w:val="16"/>
          <w:szCs w:val="16"/>
          <w:lang w:val="en-GB"/>
        </w:rPr>
        <w:t>P</w:t>
      </w:r>
      <w:r w:rsidR="00E705AD" w:rsidRPr="003C6DBB">
        <w:rPr>
          <w:rFonts w:ascii="Arial" w:hAnsi="Arial" w:cs="Arial"/>
          <w:sz w:val="16"/>
          <w:szCs w:val="16"/>
          <w:lang w:val="en-GB"/>
        </w:rPr>
        <w:t>aragraph 1 of</w:t>
      </w:r>
      <w:r w:rsidR="00190856">
        <w:rPr>
          <w:rFonts w:ascii="Arial" w:hAnsi="Arial" w:cs="Arial"/>
          <w:sz w:val="16"/>
          <w:szCs w:val="16"/>
          <w:lang w:val="en-GB"/>
        </w:rPr>
        <w:t xml:space="preserve"> </w:t>
      </w:r>
      <w:hyperlink r:id="rId132"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94</w:t>
        </w:r>
      </w:hyperlink>
      <w:r w:rsidR="00E705AD" w:rsidRPr="003C6DBB">
        <w:rPr>
          <w:lang w:val="en-GB"/>
        </w:rPr>
        <w:t>:</w:t>
      </w:r>
      <w:r w:rsidRPr="003C6DBB">
        <w:rPr>
          <w:rFonts w:ascii="Arial" w:hAnsi="Arial" w:cs="Arial"/>
          <w:sz w:val="16"/>
          <w:szCs w:val="16"/>
          <w:lang w:val="en-GB"/>
        </w:rPr>
        <w:t xml:space="preserve"> "</w:t>
      </w:r>
      <w:r w:rsidR="00E705AD" w:rsidRPr="003C6DBB">
        <w:rPr>
          <w:rFonts w:ascii="Arial" w:hAnsi="Arial" w:cs="Arial"/>
          <w:sz w:val="16"/>
          <w:szCs w:val="16"/>
          <w:lang w:val="en-GB"/>
        </w:rPr>
        <w:t>The application form must state the candidate’s birth registration number, if assigned</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16. </w:t>
      </w:r>
      <w:hyperlink r:id="rId133" w:history="1">
        <w:r w:rsidR="0029501D" w:rsidRPr="003C6DBB">
          <w:rPr>
            <w:rFonts w:ascii="Arial" w:hAnsi="Arial" w:cs="Arial"/>
            <w:color w:val="0000FF"/>
            <w:sz w:val="16"/>
            <w:szCs w:val="16"/>
            <w:u w:val="single"/>
            <w:lang w:val="en-GB"/>
          </w:rPr>
          <w:t>Section</w:t>
        </w:r>
        <w:r w:rsidR="005E215C" w:rsidRPr="003C6DBB">
          <w:rPr>
            <w:rFonts w:ascii="Arial" w:hAnsi="Arial" w:cs="Arial"/>
            <w:color w:val="0000FF"/>
            <w:sz w:val="16"/>
            <w:szCs w:val="16"/>
            <w:u w:val="single"/>
            <w:lang w:val="en-GB"/>
          </w:rPr>
          <w:t>s</w:t>
        </w:r>
        <w:r w:rsidR="00E705AD" w:rsidRPr="003C6DBB">
          <w:rPr>
            <w:rFonts w:ascii="Arial" w:hAnsi="Arial" w:cs="Arial"/>
            <w:color w:val="0000FF"/>
            <w:sz w:val="16"/>
            <w:szCs w:val="16"/>
            <w:u w:val="single"/>
            <w:lang w:val="en-GB"/>
          </w:rPr>
          <w:t xml:space="preserve"> 113a to 113c</w:t>
        </w:r>
      </w:hyperlink>
      <w:r w:rsidR="00E705AD" w:rsidRPr="003C6DBB">
        <w:rPr>
          <w:rFonts w:ascii="Arial" w:hAnsi="Arial" w:cs="Arial"/>
          <w:sz w:val="16"/>
          <w:szCs w:val="16"/>
          <w:lang w:val="en-GB"/>
        </w:rPr>
        <w:t xml:space="preserve"> shall be inserted after</w:t>
      </w:r>
      <w:r w:rsidR="00CA61DF">
        <w:rPr>
          <w:rFonts w:ascii="Arial" w:hAnsi="Arial" w:cs="Arial"/>
          <w:sz w:val="16"/>
          <w:szCs w:val="16"/>
          <w:lang w:val="en-GB"/>
        </w:rPr>
        <w:t xml:space="preserve"> </w:t>
      </w:r>
      <w:hyperlink r:id="rId134"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113</w:t>
        </w:r>
      </w:hyperlink>
      <w:r w:rsidR="00E705AD" w:rsidRPr="003C6DBB">
        <w:rPr>
          <w:lang w:val="en-GB"/>
        </w:rPr>
        <w:t>,</w:t>
      </w:r>
      <w:r w:rsidR="00CA61DF">
        <w:rPr>
          <w:lang w:val="en-GB"/>
        </w:rPr>
        <w:t xml:space="preserve"> </w:t>
      </w:r>
      <w:r w:rsidR="00E705AD" w:rsidRPr="003C6DBB">
        <w:rPr>
          <w:rFonts w:ascii="Arial" w:hAnsi="Arial" w:cs="Arial"/>
          <w:sz w:val="16"/>
          <w:szCs w:val="16"/>
          <w:lang w:val="en-GB"/>
        </w:rPr>
        <w:t>including headings and footnotes 26a and 26b, as follows</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w:t>
      </w:r>
      <w:r w:rsidR="0029501D" w:rsidRPr="003C6DBB">
        <w:rPr>
          <w:rFonts w:ascii="Arial" w:hAnsi="Arial" w:cs="Arial"/>
          <w:sz w:val="16"/>
          <w:szCs w:val="16"/>
          <w:lang w:val="en-GB"/>
        </w:rPr>
        <w:t>Section</w:t>
      </w:r>
      <w:r w:rsidRPr="003C6DBB">
        <w:rPr>
          <w:rFonts w:ascii="Arial" w:hAnsi="Arial" w:cs="Arial"/>
          <w:sz w:val="16"/>
          <w:szCs w:val="16"/>
          <w:lang w:val="en-GB"/>
        </w:rPr>
        <w:t xml:space="preserve"> 113a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E705AD">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Recognition of Continuing Education for Admission to Higher Grade</w:t>
      </w:r>
      <w:r w:rsidR="005E215C" w:rsidRPr="003C6DBB">
        <w:rPr>
          <w:rFonts w:ascii="Arial" w:hAnsi="Arial" w:cs="Arial"/>
          <w:b/>
          <w:bCs/>
          <w:sz w:val="16"/>
          <w:szCs w:val="16"/>
          <w:lang w:val="en-GB"/>
        </w:rPr>
        <w:t>s</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r>
      <w:r w:rsidR="00FC0339" w:rsidRPr="003C6DBB">
        <w:rPr>
          <w:rFonts w:ascii="Arial" w:hAnsi="Arial" w:cs="Arial"/>
          <w:sz w:val="16"/>
          <w:szCs w:val="16"/>
          <w:lang w:val="en-GB"/>
        </w:rPr>
        <w:t xml:space="preserve">For the purposes contemplated in </w:t>
      </w:r>
      <w:hyperlink r:id="rId135" w:history="1">
        <w:r w:rsidR="0029501D" w:rsidRPr="003C6DBB">
          <w:rPr>
            <w:rFonts w:ascii="Arial" w:hAnsi="Arial" w:cs="Arial"/>
            <w:color w:val="0000FF"/>
            <w:sz w:val="16"/>
            <w:szCs w:val="16"/>
            <w:u w:val="single"/>
            <w:lang w:val="en-GB"/>
          </w:rPr>
          <w:t>Section</w:t>
        </w:r>
        <w:r w:rsidR="00FC0339" w:rsidRPr="003C6DBB">
          <w:rPr>
            <w:rFonts w:ascii="Arial" w:hAnsi="Arial" w:cs="Arial"/>
            <w:color w:val="0000FF"/>
            <w:sz w:val="16"/>
            <w:szCs w:val="16"/>
            <w:u w:val="single"/>
            <w:lang w:val="en-GB"/>
          </w:rPr>
          <w:t xml:space="preserve"> 63</w:t>
        </w:r>
      </w:hyperlink>
      <w:r w:rsidR="00FC0339" w:rsidRPr="003C6DBB">
        <w:rPr>
          <w:lang w:val="en-GB"/>
        </w:rPr>
        <w:t xml:space="preserve">, </w:t>
      </w:r>
      <w:r w:rsidR="00FC0339" w:rsidRPr="003C6DBB">
        <w:rPr>
          <w:rFonts w:ascii="Arial" w:hAnsi="Arial" w:cs="Arial"/>
          <w:sz w:val="16"/>
          <w:szCs w:val="16"/>
          <w:lang w:val="en-GB"/>
        </w:rPr>
        <w:t xml:space="preserve">a partial qualification </w:t>
      </w:r>
      <w:r w:rsidR="00190856">
        <w:rPr>
          <w:rFonts w:ascii="Arial" w:hAnsi="Arial" w:cs="Arial"/>
          <w:sz w:val="16"/>
          <w:szCs w:val="16"/>
          <w:lang w:val="en-GB"/>
        </w:rPr>
        <w:t>certificate</w:t>
      </w:r>
      <w:r w:rsidR="00FC0339" w:rsidRPr="003C6DBB">
        <w:rPr>
          <w:rFonts w:ascii="Arial" w:hAnsi="Arial" w:cs="Arial"/>
          <w:sz w:val="16"/>
          <w:szCs w:val="16"/>
          <w:lang w:val="en-GB"/>
        </w:rPr>
        <w:t>, issued under special legislation</w:t>
      </w:r>
      <w:r w:rsidR="0028586B">
        <w:rPr>
          <w:rFonts w:ascii="Arial" w:hAnsi="Arial" w:cs="Arial"/>
          <w:sz w:val="16"/>
          <w:szCs w:val="16"/>
          <w:lang w:val="en-GB"/>
        </w:rPr>
        <w:t xml:space="preserve"> </w:t>
      </w:r>
      <w:r w:rsidRPr="003C6DBB">
        <w:rPr>
          <w:rFonts w:ascii="Arial" w:hAnsi="Arial" w:cs="Arial"/>
          <w:sz w:val="16"/>
          <w:szCs w:val="16"/>
          <w:lang w:val="en-GB"/>
        </w:rPr>
        <w:t>26a),</w:t>
      </w:r>
      <w:r w:rsidR="00FC0339" w:rsidRPr="003C6DBB">
        <w:rPr>
          <w:rFonts w:ascii="Arial" w:hAnsi="Arial" w:cs="Arial"/>
          <w:sz w:val="16"/>
          <w:szCs w:val="16"/>
          <w:lang w:val="en-GB"/>
        </w:rPr>
        <w:t xml:space="preserve"> shall be </w:t>
      </w:r>
      <w:r w:rsidR="004A24EF">
        <w:rPr>
          <w:rFonts w:ascii="Arial" w:hAnsi="Arial" w:cs="Arial"/>
          <w:sz w:val="16"/>
          <w:szCs w:val="16"/>
          <w:lang w:val="en-GB"/>
        </w:rPr>
        <w:t>considered</w:t>
      </w:r>
      <w:r w:rsidR="00FC0339" w:rsidRPr="003C6DBB">
        <w:rPr>
          <w:rFonts w:ascii="Arial" w:hAnsi="Arial" w:cs="Arial"/>
          <w:sz w:val="16"/>
          <w:szCs w:val="16"/>
          <w:lang w:val="en-GB"/>
        </w:rPr>
        <w:t xml:space="preserve"> </w:t>
      </w:r>
      <w:r w:rsidR="0028586B">
        <w:rPr>
          <w:rFonts w:ascii="Arial" w:hAnsi="Arial" w:cs="Arial"/>
          <w:sz w:val="16"/>
          <w:szCs w:val="16"/>
          <w:lang w:val="en-GB"/>
        </w:rPr>
        <w:t xml:space="preserve">a </w:t>
      </w:r>
      <w:r w:rsidR="00FC0339" w:rsidRPr="003C6DBB">
        <w:rPr>
          <w:rFonts w:ascii="Arial" w:hAnsi="Arial" w:cs="Arial"/>
          <w:sz w:val="16"/>
          <w:szCs w:val="16"/>
          <w:lang w:val="en-GB"/>
        </w:rPr>
        <w:t>proof of previous education</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113b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FC0339">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Recognition of Partial Education in the Course of Education</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r>
      <w:r w:rsidR="00EA0750" w:rsidRPr="003C6DBB">
        <w:rPr>
          <w:rFonts w:ascii="Arial" w:hAnsi="Arial" w:cs="Arial"/>
          <w:sz w:val="16"/>
          <w:szCs w:val="16"/>
          <w:lang w:val="en-GB"/>
        </w:rPr>
        <w:t xml:space="preserve">For the purposes contemplated by </w:t>
      </w:r>
      <w:hyperlink r:id="rId136" w:history="1">
        <w:r w:rsidR="0029501D" w:rsidRPr="003C6DBB">
          <w:rPr>
            <w:rFonts w:ascii="Arial" w:hAnsi="Arial" w:cs="Arial"/>
            <w:color w:val="0000FF"/>
            <w:sz w:val="16"/>
            <w:szCs w:val="16"/>
            <w:u w:val="single"/>
            <w:lang w:val="en-GB"/>
          </w:rPr>
          <w:t>Section</w:t>
        </w:r>
        <w:r w:rsidR="00EA0750" w:rsidRPr="003C6DBB">
          <w:rPr>
            <w:rFonts w:ascii="Arial" w:hAnsi="Arial" w:cs="Arial"/>
            <w:color w:val="0000FF"/>
            <w:sz w:val="16"/>
            <w:szCs w:val="16"/>
            <w:u w:val="single"/>
            <w:lang w:val="en-GB"/>
          </w:rPr>
          <w:t xml:space="preserve"> 70</w:t>
        </w:r>
      </w:hyperlink>
      <w:r w:rsidR="00EA0750" w:rsidRPr="003C6DBB">
        <w:rPr>
          <w:lang w:val="en-GB"/>
        </w:rPr>
        <w:t>,</w:t>
      </w:r>
      <w:r w:rsidR="00EA0750" w:rsidRPr="003C6DBB">
        <w:rPr>
          <w:rFonts w:ascii="Arial" w:hAnsi="Arial" w:cs="Arial"/>
          <w:sz w:val="16"/>
          <w:szCs w:val="16"/>
          <w:lang w:val="en-GB"/>
        </w:rPr>
        <w:t xml:space="preserve"> a</w:t>
      </w:r>
      <w:r w:rsidR="00E705AD" w:rsidRPr="003C6DBB">
        <w:rPr>
          <w:rFonts w:ascii="Arial" w:hAnsi="Arial" w:cs="Arial"/>
          <w:sz w:val="16"/>
          <w:szCs w:val="16"/>
          <w:lang w:val="en-GB"/>
        </w:rPr>
        <w:t xml:space="preserve"> partial qualification </w:t>
      </w:r>
      <w:r w:rsidR="004A24EF">
        <w:rPr>
          <w:rFonts w:ascii="Arial" w:hAnsi="Arial" w:cs="Arial"/>
          <w:sz w:val="16"/>
          <w:szCs w:val="16"/>
          <w:lang w:val="en-GB"/>
        </w:rPr>
        <w:t>certificate</w:t>
      </w:r>
      <w:r w:rsidR="00E705AD" w:rsidRPr="003C6DBB">
        <w:rPr>
          <w:rFonts w:ascii="Arial" w:hAnsi="Arial" w:cs="Arial"/>
          <w:sz w:val="16"/>
          <w:szCs w:val="16"/>
          <w:lang w:val="en-GB"/>
        </w:rPr>
        <w:t xml:space="preserve">, issued </w:t>
      </w:r>
      <w:r w:rsidR="00AB359A" w:rsidRPr="003C6DBB">
        <w:rPr>
          <w:rFonts w:ascii="Arial" w:hAnsi="Arial" w:cs="Arial"/>
          <w:sz w:val="16"/>
          <w:szCs w:val="16"/>
          <w:lang w:val="en-GB"/>
        </w:rPr>
        <w:t>under</w:t>
      </w:r>
      <w:r w:rsidR="00E705AD" w:rsidRPr="003C6DBB">
        <w:rPr>
          <w:rFonts w:ascii="Arial" w:hAnsi="Arial" w:cs="Arial"/>
          <w:sz w:val="16"/>
          <w:szCs w:val="16"/>
          <w:lang w:val="en-GB"/>
        </w:rPr>
        <w:t xml:space="preserve"> special legislation</w:t>
      </w:r>
      <w:r w:rsidR="003F2555" w:rsidRPr="003F2555">
        <w:rPr>
          <w:rFonts w:ascii="Arial" w:hAnsi="Arial" w:cs="Arial"/>
          <w:sz w:val="16"/>
          <w:szCs w:val="16"/>
          <w:vertAlign w:val="superscript"/>
          <w:lang w:val="en-GB"/>
        </w:rPr>
        <w:t>26a</w:t>
      </w:r>
      <w:r w:rsidRPr="003C6DBB">
        <w:rPr>
          <w:rFonts w:ascii="Arial" w:hAnsi="Arial" w:cs="Arial"/>
          <w:sz w:val="16"/>
          <w:szCs w:val="16"/>
          <w:lang w:val="en-GB"/>
        </w:rPr>
        <w:t xml:space="preserve">, </w:t>
      </w:r>
      <w:r w:rsidR="00E705AD" w:rsidRPr="003C6DBB">
        <w:rPr>
          <w:rFonts w:ascii="Arial" w:hAnsi="Arial" w:cs="Arial"/>
          <w:sz w:val="16"/>
          <w:szCs w:val="16"/>
          <w:lang w:val="en-GB"/>
        </w:rPr>
        <w:t xml:space="preserve">shall be </w:t>
      </w:r>
      <w:r w:rsidR="004A24EF">
        <w:rPr>
          <w:rFonts w:ascii="Arial" w:hAnsi="Arial" w:cs="Arial"/>
          <w:sz w:val="16"/>
          <w:szCs w:val="16"/>
          <w:lang w:val="en-GB"/>
        </w:rPr>
        <w:t>considered</w:t>
      </w:r>
      <w:r w:rsidR="00E705AD" w:rsidRPr="003C6DBB">
        <w:rPr>
          <w:rFonts w:ascii="Arial" w:hAnsi="Arial" w:cs="Arial"/>
          <w:sz w:val="16"/>
          <w:szCs w:val="16"/>
          <w:lang w:val="en-GB"/>
        </w:rPr>
        <w:t xml:space="preserve"> proof of the pupil’s partial education</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113c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4A24EF">
      <w:pPr>
        <w:widowControl w:val="0"/>
        <w:autoSpaceDE w:val="0"/>
        <w:autoSpaceDN w:val="0"/>
        <w:adjustRightInd w:val="0"/>
        <w:jc w:val="center"/>
        <w:rPr>
          <w:rFonts w:ascii="Arial" w:hAnsi="Arial" w:cs="Arial"/>
          <w:b/>
          <w:bCs/>
          <w:sz w:val="16"/>
          <w:szCs w:val="16"/>
          <w:lang w:val="en-GB"/>
        </w:rPr>
      </w:pPr>
      <w:r>
        <w:rPr>
          <w:rFonts w:ascii="Arial" w:hAnsi="Arial" w:cs="Arial"/>
          <w:b/>
          <w:bCs/>
          <w:sz w:val="16"/>
          <w:szCs w:val="16"/>
          <w:lang w:val="en-GB"/>
        </w:rPr>
        <w:t>Conducting</w:t>
      </w:r>
      <w:r w:rsidRPr="003C6DBB">
        <w:rPr>
          <w:rFonts w:ascii="Arial" w:hAnsi="Arial" w:cs="Arial"/>
          <w:b/>
          <w:bCs/>
          <w:sz w:val="16"/>
          <w:szCs w:val="16"/>
          <w:lang w:val="en-GB"/>
        </w:rPr>
        <w:t xml:space="preserve"> </w:t>
      </w:r>
      <w:r w:rsidR="00EA0750" w:rsidRPr="003C6DBB">
        <w:rPr>
          <w:rFonts w:ascii="Arial" w:hAnsi="Arial" w:cs="Arial"/>
          <w:b/>
          <w:bCs/>
          <w:sz w:val="16"/>
          <w:szCs w:val="16"/>
          <w:lang w:val="en-GB"/>
        </w:rPr>
        <w:t xml:space="preserve">Final </w:t>
      </w:r>
      <w:r w:rsidR="001A4DDA">
        <w:rPr>
          <w:rFonts w:ascii="Arial" w:hAnsi="Arial" w:cs="Arial"/>
          <w:b/>
          <w:bCs/>
          <w:sz w:val="16"/>
          <w:szCs w:val="16"/>
          <w:lang w:val="en-GB"/>
        </w:rPr>
        <w:t>Examination</w:t>
      </w:r>
      <w:r>
        <w:rPr>
          <w:rFonts w:ascii="Arial" w:hAnsi="Arial" w:cs="Arial"/>
          <w:b/>
          <w:bCs/>
          <w:sz w:val="16"/>
          <w:szCs w:val="16"/>
          <w:lang w:val="en-GB"/>
        </w:rPr>
        <w:t>s</w:t>
      </w:r>
      <w:r w:rsidR="00EA0750" w:rsidRPr="003C6DBB">
        <w:rPr>
          <w:rFonts w:ascii="Arial" w:hAnsi="Arial" w:cs="Arial"/>
          <w:b/>
          <w:bCs/>
          <w:sz w:val="16"/>
          <w:szCs w:val="16"/>
          <w:lang w:val="en-GB"/>
        </w:rPr>
        <w:t xml:space="preserve">, Maturita </w:t>
      </w:r>
      <w:r w:rsidR="001A4DDA">
        <w:rPr>
          <w:rFonts w:ascii="Arial" w:hAnsi="Arial" w:cs="Arial"/>
          <w:b/>
          <w:bCs/>
          <w:sz w:val="16"/>
          <w:szCs w:val="16"/>
          <w:lang w:val="en-GB"/>
        </w:rPr>
        <w:t>Examination</w:t>
      </w:r>
      <w:r>
        <w:rPr>
          <w:rFonts w:ascii="Arial" w:hAnsi="Arial" w:cs="Arial"/>
          <w:b/>
          <w:bCs/>
          <w:sz w:val="16"/>
          <w:szCs w:val="16"/>
          <w:lang w:val="en-GB"/>
        </w:rPr>
        <w:t>s</w:t>
      </w:r>
      <w:r w:rsidR="00EA0750" w:rsidRPr="003C6DBB">
        <w:rPr>
          <w:rFonts w:ascii="Arial" w:hAnsi="Arial" w:cs="Arial"/>
          <w:b/>
          <w:bCs/>
          <w:sz w:val="16"/>
          <w:szCs w:val="16"/>
          <w:lang w:val="en-GB"/>
        </w:rPr>
        <w:t xml:space="preserve"> or Graduation </w:t>
      </w:r>
      <w:r w:rsidR="001A4DDA">
        <w:rPr>
          <w:rFonts w:ascii="Arial" w:hAnsi="Arial" w:cs="Arial"/>
          <w:b/>
          <w:bCs/>
          <w:sz w:val="16"/>
          <w:szCs w:val="16"/>
          <w:lang w:val="en-GB"/>
        </w:rPr>
        <w:t>Examination</w:t>
      </w:r>
      <w:r>
        <w:rPr>
          <w:rFonts w:ascii="Arial" w:hAnsi="Arial" w:cs="Arial"/>
          <w:b/>
          <w:bCs/>
          <w:sz w:val="16"/>
          <w:szCs w:val="16"/>
          <w:lang w:val="en-GB"/>
        </w:rPr>
        <w:t>s</w:t>
      </w:r>
      <w:r w:rsidR="00EA0750" w:rsidRPr="003C6DBB">
        <w:rPr>
          <w:rFonts w:ascii="Arial" w:hAnsi="Arial" w:cs="Arial"/>
          <w:b/>
          <w:bCs/>
          <w:sz w:val="16"/>
          <w:szCs w:val="16"/>
          <w:lang w:val="en-GB"/>
        </w:rPr>
        <w:t xml:space="preserve"> from Conservator</w:t>
      </w:r>
      <w:r>
        <w:rPr>
          <w:rFonts w:ascii="Arial" w:hAnsi="Arial" w:cs="Arial"/>
          <w:b/>
          <w:bCs/>
          <w:sz w:val="16"/>
          <w:szCs w:val="16"/>
          <w:lang w:val="en-GB"/>
        </w:rPr>
        <w:t>ies</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 </w:t>
      </w:r>
      <w:r w:rsidR="00860FD4" w:rsidRPr="003C6DBB">
        <w:rPr>
          <w:rFonts w:ascii="Arial" w:hAnsi="Arial" w:cs="Arial"/>
          <w:sz w:val="16"/>
          <w:szCs w:val="16"/>
          <w:lang w:val="en-GB"/>
        </w:rPr>
        <w:t xml:space="preserve">Even without having attained prior education at a secondary school or in a conservatory, or without having passed </w:t>
      </w:r>
      <w:r w:rsidR="001A4DDA">
        <w:rPr>
          <w:rFonts w:ascii="Arial" w:hAnsi="Arial" w:cs="Arial"/>
          <w:sz w:val="16"/>
          <w:szCs w:val="16"/>
          <w:lang w:val="en-GB"/>
        </w:rPr>
        <w:t>examination</w:t>
      </w:r>
      <w:r w:rsidR="00860FD4" w:rsidRPr="003C6DBB">
        <w:rPr>
          <w:rFonts w:ascii="Arial" w:hAnsi="Arial" w:cs="Arial"/>
          <w:sz w:val="16"/>
          <w:szCs w:val="16"/>
          <w:lang w:val="en-GB"/>
        </w:rPr>
        <w:t xml:space="preserve">s from all subjects or other self-contained parts of the curriculum set forth by the framework and school educational programme of the </w:t>
      </w:r>
      <w:r w:rsidR="006F1875">
        <w:rPr>
          <w:rFonts w:ascii="Arial" w:hAnsi="Arial" w:cs="Arial"/>
          <w:sz w:val="16"/>
          <w:szCs w:val="16"/>
          <w:lang w:val="en-GB"/>
        </w:rPr>
        <w:t>corresponding</w:t>
      </w:r>
      <w:r w:rsidR="006F1875" w:rsidRPr="003C6DBB">
        <w:rPr>
          <w:rFonts w:ascii="Arial" w:hAnsi="Arial" w:cs="Arial"/>
          <w:sz w:val="16"/>
          <w:szCs w:val="16"/>
          <w:lang w:val="en-GB"/>
        </w:rPr>
        <w:t xml:space="preserve"> </w:t>
      </w:r>
      <w:r w:rsidR="00D92EA2">
        <w:rPr>
          <w:rFonts w:ascii="Arial" w:hAnsi="Arial" w:cs="Arial"/>
          <w:sz w:val="16"/>
          <w:szCs w:val="16"/>
          <w:lang w:val="en-GB"/>
        </w:rPr>
        <w:t>programme of study</w:t>
      </w:r>
      <w:r w:rsidR="00860FD4" w:rsidRPr="003C6DBB">
        <w:rPr>
          <w:rFonts w:ascii="Arial" w:hAnsi="Arial" w:cs="Arial"/>
          <w:sz w:val="16"/>
          <w:szCs w:val="16"/>
          <w:lang w:val="en-GB"/>
        </w:rPr>
        <w:t xml:space="preserve"> at all grades of school education, a</w:t>
      </w:r>
      <w:r w:rsidR="00B10EA0" w:rsidRPr="003C6DBB">
        <w:rPr>
          <w:rFonts w:ascii="Arial" w:hAnsi="Arial" w:cs="Arial"/>
          <w:sz w:val="16"/>
          <w:szCs w:val="16"/>
          <w:lang w:val="en-GB"/>
        </w:rPr>
        <w:t xml:space="preserve"> person having at least primary education </w:t>
      </w:r>
      <w:r w:rsidR="007B1E31" w:rsidRPr="003C6DBB">
        <w:rPr>
          <w:rFonts w:ascii="Arial" w:hAnsi="Arial" w:cs="Arial"/>
          <w:sz w:val="16"/>
          <w:szCs w:val="16"/>
          <w:lang w:val="en-GB"/>
        </w:rPr>
        <w:t>who</w:t>
      </w:r>
      <w:r w:rsidR="0028586B">
        <w:rPr>
          <w:rFonts w:ascii="Arial" w:hAnsi="Arial" w:cs="Arial"/>
          <w:sz w:val="16"/>
          <w:szCs w:val="16"/>
          <w:lang w:val="en-GB"/>
        </w:rPr>
        <w:t xml:space="preserve"> was</w:t>
      </w:r>
      <w:r w:rsidR="00B10EA0" w:rsidRPr="003C6DBB">
        <w:rPr>
          <w:rFonts w:ascii="Arial" w:hAnsi="Arial" w:cs="Arial"/>
          <w:sz w:val="16"/>
          <w:szCs w:val="16"/>
          <w:lang w:val="en-GB"/>
        </w:rPr>
        <w:t xml:space="preserve"> </w:t>
      </w:r>
      <w:r w:rsidR="004A24EF">
        <w:rPr>
          <w:rFonts w:ascii="Arial" w:hAnsi="Arial" w:cs="Arial"/>
          <w:sz w:val="16"/>
          <w:szCs w:val="16"/>
          <w:lang w:val="en-GB"/>
        </w:rPr>
        <w:t>awarded</w:t>
      </w:r>
      <w:r w:rsidR="004A24EF" w:rsidRPr="003C6DBB">
        <w:rPr>
          <w:rFonts w:ascii="Arial" w:hAnsi="Arial" w:cs="Arial"/>
          <w:sz w:val="16"/>
          <w:szCs w:val="16"/>
          <w:lang w:val="en-GB"/>
        </w:rPr>
        <w:t xml:space="preserve"> </w:t>
      </w:r>
      <w:r w:rsidR="00B10EA0" w:rsidRPr="003C6DBB">
        <w:rPr>
          <w:rFonts w:ascii="Arial" w:hAnsi="Arial" w:cs="Arial"/>
          <w:sz w:val="16"/>
          <w:szCs w:val="16"/>
          <w:lang w:val="en-GB"/>
        </w:rPr>
        <w:t>partial qualifications under special legislation</w:t>
      </w:r>
      <w:r w:rsidR="003F2555" w:rsidRPr="003F2555">
        <w:rPr>
          <w:rFonts w:ascii="Arial" w:hAnsi="Arial" w:cs="Arial"/>
          <w:sz w:val="16"/>
          <w:szCs w:val="16"/>
          <w:vertAlign w:val="superscript"/>
          <w:lang w:val="en-GB"/>
        </w:rPr>
        <w:t>26a</w:t>
      </w:r>
      <w:r w:rsidR="0003736F">
        <w:rPr>
          <w:rFonts w:ascii="Arial" w:hAnsi="Arial" w:cs="Arial"/>
          <w:sz w:val="16"/>
          <w:szCs w:val="16"/>
          <w:lang w:val="en-GB"/>
        </w:rPr>
        <w:t xml:space="preserve"> </w:t>
      </w:r>
      <w:r w:rsidR="00860FD4" w:rsidRPr="003C6DBB">
        <w:rPr>
          <w:rFonts w:ascii="Arial" w:hAnsi="Arial" w:cs="Arial"/>
          <w:sz w:val="16"/>
          <w:szCs w:val="16"/>
          <w:lang w:val="en-GB"/>
        </w:rPr>
        <w:t>which</w:t>
      </w:r>
      <w:r w:rsidR="007B1E31" w:rsidRPr="003C6DBB">
        <w:rPr>
          <w:rFonts w:ascii="Arial" w:hAnsi="Arial" w:cs="Arial"/>
          <w:sz w:val="16"/>
          <w:szCs w:val="16"/>
          <w:lang w:val="en-GB"/>
        </w:rPr>
        <w:t xml:space="preserve"> affirm in aggregate that he or she</w:t>
      </w:r>
      <w:r w:rsidR="0003736F">
        <w:rPr>
          <w:rFonts w:ascii="Arial" w:hAnsi="Arial" w:cs="Arial"/>
          <w:sz w:val="16"/>
          <w:szCs w:val="16"/>
          <w:lang w:val="en-GB"/>
        </w:rPr>
        <w:t xml:space="preserve"> </w:t>
      </w:r>
      <w:r w:rsidR="005E215C" w:rsidRPr="003C6DBB">
        <w:rPr>
          <w:rFonts w:ascii="Arial" w:hAnsi="Arial" w:cs="Arial"/>
          <w:sz w:val="16"/>
          <w:szCs w:val="16"/>
          <w:lang w:val="en-GB"/>
        </w:rPr>
        <w:t>mastered</w:t>
      </w:r>
      <w:r w:rsidR="00B10EA0" w:rsidRPr="003C6DBB">
        <w:rPr>
          <w:rFonts w:ascii="Arial" w:hAnsi="Arial" w:cs="Arial"/>
          <w:sz w:val="16"/>
          <w:szCs w:val="16"/>
          <w:lang w:val="en-GB"/>
        </w:rPr>
        <w:t xml:space="preserve"> all professional competencies </w:t>
      </w:r>
      <w:r w:rsidR="0028586B">
        <w:rPr>
          <w:rFonts w:ascii="Arial" w:hAnsi="Arial" w:cs="Arial"/>
          <w:sz w:val="16"/>
          <w:szCs w:val="16"/>
          <w:lang w:val="en-GB"/>
        </w:rPr>
        <w:t>needed</w:t>
      </w:r>
      <w:r w:rsidR="00B10EA0" w:rsidRPr="003C6DBB">
        <w:rPr>
          <w:rFonts w:ascii="Arial" w:hAnsi="Arial" w:cs="Arial"/>
          <w:sz w:val="16"/>
          <w:szCs w:val="16"/>
          <w:lang w:val="en-GB"/>
        </w:rPr>
        <w:t xml:space="preserve"> to duly perform </w:t>
      </w:r>
      <w:r w:rsidR="005E215C" w:rsidRPr="003C6DBB">
        <w:rPr>
          <w:rFonts w:ascii="Arial" w:hAnsi="Arial" w:cs="Arial"/>
          <w:sz w:val="16"/>
          <w:szCs w:val="16"/>
          <w:lang w:val="en-GB"/>
        </w:rPr>
        <w:t>the</w:t>
      </w:r>
      <w:r w:rsidR="00B10EA0" w:rsidRPr="003C6DBB">
        <w:rPr>
          <w:rFonts w:ascii="Arial" w:hAnsi="Arial" w:cs="Arial"/>
          <w:sz w:val="16"/>
          <w:szCs w:val="16"/>
          <w:lang w:val="en-GB"/>
        </w:rPr>
        <w:t xml:space="preserve"> </w:t>
      </w:r>
      <w:r w:rsidR="000636B3">
        <w:rPr>
          <w:rFonts w:ascii="Arial" w:hAnsi="Arial" w:cs="Arial"/>
          <w:sz w:val="16"/>
          <w:szCs w:val="16"/>
          <w:lang w:val="en-GB"/>
        </w:rPr>
        <w:t xml:space="preserve">work </w:t>
      </w:r>
      <w:r w:rsidR="00B10EA0" w:rsidRPr="003C6DBB">
        <w:rPr>
          <w:rFonts w:ascii="Arial" w:hAnsi="Arial" w:cs="Arial"/>
          <w:sz w:val="16"/>
          <w:szCs w:val="16"/>
          <w:lang w:val="en-GB"/>
        </w:rPr>
        <w:t xml:space="preserve">activities pursued in a particular occupation, as laid down in the National Register of Qualifications, </w:t>
      </w:r>
      <w:r w:rsidR="00860FD4" w:rsidRPr="003C6DBB">
        <w:rPr>
          <w:rFonts w:ascii="Arial" w:hAnsi="Arial" w:cs="Arial"/>
          <w:sz w:val="16"/>
          <w:szCs w:val="16"/>
          <w:lang w:val="en-GB"/>
        </w:rPr>
        <w:t>shall be entitled</w:t>
      </w:r>
      <w:r w:rsidR="007B1E31" w:rsidRPr="003C6DBB">
        <w:rPr>
          <w:rFonts w:ascii="Arial" w:hAnsi="Arial" w:cs="Arial"/>
          <w:sz w:val="16"/>
          <w:szCs w:val="16"/>
          <w:lang w:val="en-GB"/>
        </w:rPr>
        <w:t xml:space="preserve"> to the education level </w:t>
      </w:r>
      <w:r w:rsidR="0028586B">
        <w:rPr>
          <w:rFonts w:ascii="Arial" w:hAnsi="Arial" w:cs="Arial"/>
          <w:sz w:val="16"/>
          <w:szCs w:val="16"/>
          <w:lang w:val="en-GB"/>
        </w:rPr>
        <w:t>if he or she</w:t>
      </w:r>
      <w:r w:rsidR="007B1E31" w:rsidRPr="003C6DBB">
        <w:rPr>
          <w:rFonts w:ascii="Arial" w:hAnsi="Arial" w:cs="Arial"/>
          <w:sz w:val="16"/>
          <w:szCs w:val="16"/>
          <w:lang w:val="en-GB"/>
        </w:rPr>
        <w:t xml:space="preserve"> pass</w:t>
      </w:r>
      <w:r w:rsidR="0028586B">
        <w:rPr>
          <w:rFonts w:ascii="Arial" w:hAnsi="Arial" w:cs="Arial"/>
          <w:sz w:val="16"/>
          <w:szCs w:val="16"/>
          <w:lang w:val="en-GB"/>
        </w:rPr>
        <w:t xml:space="preserve">es </w:t>
      </w:r>
      <w:r w:rsidR="007B1E31" w:rsidRPr="003C6DBB">
        <w:rPr>
          <w:rFonts w:ascii="Arial" w:hAnsi="Arial" w:cs="Arial"/>
          <w:sz w:val="16"/>
          <w:szCs w:val="16"/>
          <w:lang w:val="en-GB"/>
        </w:rPr>
        <w:t xml:space="preserve">the final </w:t>
      </w:r>
      <w:r w:rsidR="001A4DDA">
        <w:rPr>
          <w:rFonts w:ascii="Arial" w:hAnsi="Arial" w:cs="Arial"/>
          <w:sz w:val="16"/>
          <w:szCs w:val="16"/>
          <w:lang w:val="en-GB"/>
        </w:rPr>
        <w:t>examination</w:t>
      </w:r>
      <w:r w:rsidR="007B1E31" w:rsidRPr="003C6DBB">
        <w:rPr>
          <w:rFonts w:ascii="Arial" w:hAnsi="Arial" w:cs="Arial"/>
          <w:sz w:val="16"/>
          <w:szCs w:val="16"/>
          <w:lang w:val="en-GB"/>
        </w:rPr>
        <w:t xml:space="preserve">, Maturita </w:t>
      </w:r>
      <w:r w:rsidR="001A4DDA">
        <w:rPr>
          <w:rFonts w:ascii="Arial" w:hAnsi="Arial" w:cs="Arial"/>
          <w:sz w:val="16"/>
          <w:szCs w:val="16"/>
          <w:lang w:val="en-GB"/>
        </w:rPr>
        <w:t>examination</w:t>
      </w:r>
      <w:r w:rsidR="007B1E31" w:rsidRPr="003C6DBB">
        <w:rPr>
          <w:rFonts w:ascii="Arial" w:hAnsi="Arial" w:cs="Arial"/>
          <w:sz w:val="16"/>
          <w:szCs w:val="16"/>
          <w:lang w:val="en-GB"/>
        </w:rPr>
        <w:t xml:space="preserve"> or graduation </w:t>
      </w:r>
      <w:r w:rsidR="001A4DDA">
        <w:rPr>
          <w:rFonts w:ascii="Arial" w:hAnsi="Arial" w:cs="Arial"/>
          <w:sz w:val="16"/>
          <w:szCs w:val="16"/>
          <w:lang w:val="en-GB"/>
        </w:rPr>
        <w:t>examination</w:t>
      </w:r>
      <w:r w:rsidR="007B1E31" w:rsidRPr="003C6DBB">
        <w:rPr>
          <w:rFonts w:ascii="Arial" w:hAnsi="Arial" w:cs="Arial"/>
          <w:sz w:val="16"/>
          <w:szCs w:val="16"/>
          <w:lang w:val="en-GB"/>
        </w:rPr>
        <w:t xml:space="preserve"> from a conservatory in the </w:t>
      </w:r>
      <w:r w:rsidR="00D92EA2">
        <w:rPr>
          <w:rFonts w:ascii="Arial" w:hAnsi="Arial" w:cs="Arial"/>
          <w:sz w:val="16"/>
          <w:szCs w:val="16"/>
          <w:lang w:val="en-GB"/>
        </w:rPr>
        <w:t>programme of study</w:t>
      </w:r>
      <w:r w:rsidR="007B1E31" w:rsidRPr="003C6DBB">
        <w:rPr>
          <w:rFonts w:ascii="Arial" w:hAnsi="Arial" w:cs="Arial"/>
          <w:sz w:val="16"/>
          <w:szCs w:val="16"/>
          <w:lang w:val="en-GB"/>
        </w:rPr>
        <w:t>.</w:t>
      </w:r>
      <w:r w:rsidR="004A24EF">
        <w:rPr>
          <w:rFonts w:ascii="Arial" w:hAnsi="Arial" w:cs="Arial"/>
          <w:sz w:val="16"/>
          <w:szCs w:val="16"/>
          <w:lang w:val="en-GB"/>
        </w:rPr>
        <w:t xml:space="preserve"> </w:t>
      </w:r>
      <w:r w:rsidR="007B1E31" w:rsidRPr="003C6DBB">
        <w:rPr>
          <w:rFonts w:ascii="Arial" w:hAnsi="Arial" w:cs="Arial"/>
          <w:sz w:val="16"/>
          <w:szCs w:val="16"/>
          <w:lang w:val="en-GB"/>
        </w:rPr>
        <w:t xml:space="preserve">The principal of </w:t>
      </w:r>
      <w:r w:rsidR="004A24EF">
        <w:rPr>
          <w:rFonts w:ascii="Arial" w:hAnsi="Arial" w:cs="Arial"/>
          <w:sz w:val="16"/>
          <w:szCs w:val="16"/>
          <w:lang w:val="en-GB"/>
        </w:rPr>
        <w:t>a</w:t>
      </w:r>
      <w:r w:rsidR="004A24EF" w:rsidRPr="003C6DBB">
        <w:rPr>
          <w:rFonts w:ascii="Arial" w:hAnsi="Arial" w:cs="Arial"/>
          <w:sz w:val="16"/>
          <w:szCs w:val="16"/>
          <w:lang w:val="en-GB"/>
        </w:rPr>
        <w:t xml:space="preserve"> </w:t>
      </w:r>
      <w:r w:rsidR="007B1E31" w:rsidRPr="003C6DBB">
        <w:rPr>
          <w:rFonts w:ascii="Arial" w:hAnsi="Arial" w:cs="Arial"/>
          <w:sz w:val="16"/>
          <w:szCs w:val="16"/>
          <w:lang w:val="en-GB"/>
        </w:rPr>
        <w:t xml:space="preserve">school that offers tuition in the </w:t>
      </w:r>
      <w:r w:rsidR="00D92EA2">
        <w:rPr>
          <w:rFonts w:ascii="Arial" w:hAnsi="Arial" w:cs="Arial"/>
          <w:sz w:val="16"/>
          <w:szCs w:val="16"/>
          <w:lang w:val="en-GB"/>
        </w:rPr>
        <w:t>programme</w:t>
      </w:r>
      <w:r w:rsidR="00D92EA2" w:rsidRPr="00D92EA2">
        <w:rPr>
          <w:rFonts w:ascii="Arial" w:hAnsi="Arial" w:cs="Arial"/>
          <w:sz w:val="16"/>
          <w:szCs w:val="16"/>
          <w:lang w:val="en-GB"/>
        </w:rPr>
        <w:t xml:space="preserve"> of study</w:t>
      </w:r>
      <w:r w:rsidR="007B1E31" w:rsidRPr="003C6DBB">
        <w:rPr>
          <w:rFonts w:ascii="Arial" w:hAnsi="Arial" w:cs="Arial"/>
          <w:sz w:val="16"/>
          <w:szCs w:val="16"/>
          <w:lang w:val="en-GB"/>
        </w:rPr>
        <w:t xml:space="preserve"> shall allow the person specified in the first sentence, at that person’s application, to take the final </w:t>
      </w:r>
      <w:r w:rsidR="001A4DDA">
        <w:rPr>
          <w:rFonts w:ascii="Arial" w:hAnsi="Arial" w:cs="Arial"/>
          <w:sz w:val="16"/>
          <w:szCs w:val="16"/>
          <w:lang w:val="en-GB"/>
        </w:rPr>
        <w:t>examination</w:t>
      </w:r>
      <w:r w:rsidR="007B1E31" w:rsidRPr="003C6DBB">
        <w:rPr>
          <w:rFonts w:ascii="Arial" w:hAnsi="Arial" w:cs="Arial"/>
          <w:sz w:val="16"/>
          <w:szCs w:val="16"/>
          <w:lang w:val="en-GB"/>
        </w:rPr>
        <w:t xml:space="preserve">, Maturita </w:t>
      </w:r>
      <w:r w:rsidR="001A4DDA">
        <w:rPr>
          <w:rFonts w:ascii="Arial" w:hAnsi="Arial" w:cs="Arial"/>
          <w:sz w:val="16"/>
          <w:szCs w:val="16"/>
          <w:lang w:val="en-GB"/>
        </w:rPr>
        <w:t>examination</w:t>
      </w:r>
      <w:r w:rsidR="007B1E31" w:rsidRPr="003C6DBB">
        <w:rPr>
          <w:rFonts w:ascii="Arial" w:hAnsi="Arial" w:cs="Arial"/>
          <w:sz w:val="16"/>
          <w:szCs w:val="16"/>
          <w:lang w:val="en-GB"/>
        </w:rPr>
        <w:t xml:space="preserve"> or graduate </w:t>
      </w:r>
      <w:r w:rsidR="001A4DDA">
        <w:rPr>
          <w:rFonts w:ascii="Arial" w:hAnsi="Arial" w:cs="Arial"/>
          <w:sz w:val="16"/>
          <w:szCs w:val="16"/>
          <w:lang w:val="en-GB"/>
        </w:rPr>
        <w:t>examination</w:t>
      </w:r>
      <w:r w:rsidR="007B1E31" w:rsidRPr="003C6DBB">
        <w:rPr>
          <w:rFonts w:ascii="Arial" w:hAnsi="Arial" w:cs="Arial"/>
          <w:sz w:val="16"/>
          <w:szCs w:val="16"/>
          <w:lang w:val="en-GB"/>
        </w:rPr>
        <w:t xml:space="preserve"> from a conservatory. The </w:t>
      </w:r>
      <w:r w:rsidR="001A4DDA">
        <w:rPr>
          <w:rFonts w:ascii="Arial" w:hAnsi="Arial" w:cs="Arial"/>
          <w:sz w:val="16"/>
          <w:szCs w:val="16"/>
          <w:lang w:val="en-GB"/>
        </w:rPr>
        <w:t>examination</w:t>
      </w:r>
      <w:r w:rsidR="007B1E31" w:rsidRPr="003C6DBB">
        <w:rPr>
          <w:rFonts w:ascii="Arial" w:hAnsi="Arial" w:cs="Arial"/>
          <w:sz w:val="16"/>
          <w:szCs w:val="16"/>
          <w:lang w:val="en-GB"/>
        </w:rPr>
        <w:t xml:space="preserve"> date shall be specified by the school principal.</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 </w:t>
      </w:r>
      <w:r w:rsidR="002944BD" w:rsidRPr="003C6DBB">
        <w:rPr>
          <w:rFonts w:ascii="Arial" w:hAnsi="Arial" w:cs="Arial"/>
          <w:sz w:val="16"/>
          <w:szCs w:val="16"/>
          <w:lang w:val="en-GB"/>
        </w:rPr>
        <w:t xml:space="preserve">The person described in </w:t>
      </w:r>
      <w:r w:rsidR="004A24EF">
        <w:rPr>
          <w:rFonts w:ascii="Arial" w:hAnsi="Arial" w:cs="Arial"/>
          <w:sz w:val="16"/>
          <w:szCs w:val="16"/>
          <w:lang w:val="en-GB"/>
        </w:rPr>
        <w:t>P</w:t>
      </w:r>
      <w:r w:rsidR="002944BD" w:rsidRPr="003C6DBB">
        <w:rPr>
          <w:rFonts w:ascii="Arial" w:hAnsi="Arial" w:cs="Arial"/>
          <w:sz w:val="16"/>
          <w:szCs w:val="16"/>
          <w:lang w:val="en-GB"/>
        </w:rPr>
        <w:t>aragraph</w:t>
      </w:r>
      <w:r w:rsidRPr="003C6DBB">
        <w:rPr>
          <w:rFonts w:ascii="Arial" w:hAnsi="Arial" w:cs="Arial"/>
          <w:sz w:val="16"/>
          <w:szCs w:val="16"/>
          <w:lang w:val="en-GB"/>
        </w:rPr>
        <w:t xml:space="preserve"> 1</w:t>
      </w:r>
      <w:r w:rsidR="002944BD" w:rsidRPr="003C6DBB">
        <w:rPr>
          <w:rFonts w:ascii="Arial" w:hAnsi="Arial" w:cs="Arial"/>
          <w:sz w:val="16"/>
          <w:szCs w:val="16"/>
          <w:lang w:val="en-GB"/>
        </w:rPr>
        <w:t xml:space="preserve"> may take the final </w:t>
      </w:r>
      <w:r w:rsidR="001A4DDA">
        <w:rPr>
          <w:rFonts w:ascii="Arial" w:hAnsi="Arial" w:cs="Arial"/>
          <w:sz w:val="16"/>
          <w:szCs w:val="16"/>
          <w:lang w:val="en-GB"/>
        </w:rPr>
        <w:t>examination</w:t>
      </w:r>
      <w:r w:rsidR="002944BD" w:rsidRPr="003C6DBB">
        <w:rPr>
          <w:rFonts w:ascii="Arial" w:hAnsi="Arial" w:cs="Arial"/>
          <w:sz w:val="16"/>
          <w:szCs w:val="16"/>
          <w:lang w:val="en-GB"/>
        </w:rPr>
        <w:t xml:space="preserve">, Maturita </w:t>
      </w:r>
      <w:r w:rsidR="001A4DDA">
        <w:rPr>
          <w:rFonts w:ascii="Arial" w:hAnsi="Arial" w:cs="Arial"/>
          <w:sz w:val="16"/>
          <w:szCs w:val="16"/>
          <w:lang w:val="en-GB"/>
        </w:rPr>
        <w:t>examination</w:t>
      </w:r>
      <w:r w:rsidR="002944BD" w:rsidRPr="003C6DBB">
        <w:rPr>
          <w:rFonts w:ascii="Arial" w:hAnsi="Arial" w:cs="Arial"/>
          <w:sz w:val="16"/>
          <w:szCs w:val="16"/>
          <w:lang w:val="en-GB"/>
        </w:rPr>
        <w:t xml:space="preserve"> or the graduation </w:t>
      </w:r>
      <w:r w:rsidR="001A4DDA">
        <w:rPr>
          <w:rFonts w:ascii="Arial" w:hAnsi="Arial" w:cs="Arial"/>
          <w:sz w:val="16"/>
          <w:szCs w:val="16"/>
          <w:lang w:val="en-GB"/>
        </w:rPr>
        <w:t>examination</w:t>
      </w:r>
      <w:r w:rsidR="002944BD" w:rsidRPr="003C6DBB">
        <w:rPr>
          <w:rFonts w:ascii="Arial" w:hAnsi="Arial" w:cs="Arial"/>
          <w:sz w:val="16"/>
          <w:szCs w:val="16"/>
          <w:lang w:val="en-GB"/>
        </w:rPr>
        <w:t xml:space="preserve"> from a conservatory even if he or </w:t>
      </w:r>
      <w:r w:rsidR="00916B1C" w:rsidRPr="003C6DBB">
        <w:rPr>
          <w:rFonts w:ascii="Arial" w:hAnsi="Arial" w:cs="Arial"/>
          <w:sz w:val="16"/>
          <w:szCs w:val="16"/>
          <w:lang w:val="en-GB"/>
        </w:rPr>
        <w:t xml:space="preserve">she does not attend the school, in which case the person shall take the </w:t>
      </w:r>
      <w:r w:rsidR="001A4DDA">
        <w:rPr>
          <w:rFonts w:ascii="Arial" w:hAnsi="Arial" w:cs="Arial"/>
          <w:sz w:val="16"/>
          <w:szCs w:val="16"/>
          <w:lang w:val="en-GB"/>
        </w:rPr>
        <w:t>examination</w:t>
      </w:r>
      <w:r w:rsidR="00916B1C" w:rsidRPr="003C6DBB">
        <w:rPr>
          <w:rFonts w:ascii="Arial" w:hAnsi="Arial" w:cs="Arial"/>
          <w:sz w:val="16"/>
          <w:szCs w:val="16"/>
          <w:lang w:val="en-GB"/>
        </w:rPr>
        <w:t xml:space="preserve"> under the same conditions as if he or she did attend the school. In school</w:t>
      </w:r>
      <w:r w:rsidR="005E215C" w:rsidRPr="003C6DBB">
        <w:rPr>
          <w:rFonts w:ascii="Arial" w:hAnsi="Arial" w:cs="Arial"/>
          <w:sz w:val="16"/>
          <w:szCs w:val="16"/>
          <w:lang w:val="en-GB"/>
        </w:rPr>
        <w:t>s</w:t>
      </w:r>
      <w:r w:rsidR="00916B1C" w:rsidRPr="003C6DBB">
        <w:rPr>
          <w:rFonts w:ascii="Arial" w:hAnsi="Arial" w:cs="Arial"/>
          <w:sz w:val="16"/>
          <w:szCs w:val="16"/>
          <w:lang w:val="en-GB"/>
        </w:rPr>
        <w:t xml:space="preserve"> that are not </w:t>
      </w:r>
      <w:r w:rsidR="0028586B">
        <w:rPr>
          <w:rFonts w:ascii="Arial" w:hAnsi="Arial" w:cs="Arial"/>
          <w:sz w:val="16"/>
          <w:szCs w:val="16"/>
          <w:lang w:val="en-GB"/>
        </w:rPr>
        <w:t>established</w:t>
      </w:r>
      <w:r w:rsidR="004A24EF">
        <w:rPr>
          <w:rFonts w:ascii="Arial" w:hAnsi="Arial" w:cs="Arial"/>
          <w:sz w:val="16"/>
          <w:szCs w:val="16"/>
          <w:lang w:val="en-GB"/>
        </w:rPr>
        <w:t xml:space="preserve"> </w:t>
      </w:r>
      <w:r w:rsidR="005E215C" w:rsidRPr="003C6DBB">
        <w:rPr>
          <w:rFonts w:ascii="Arial" w:hAnsi="Arial" w:cs="Arial"/>
          <w:sz w:val="16"/>
          <w:szCs w:val="16"/>
          <w:lang w:val="en-GB"/>
        </w:rPr>
        <w:t>by the State, a Regional Authority</w:t>
      </w:r>
      <w:r w:rsidR="00916B1C" w:rsidRPr="003C6DBB">
        <w:rPr>
          <w:rFonts w:ascii="Arial" w:hAnsi="Arial" w:cs="Arial"/>
          <w:sz w:val="16"/>
          <w:szCs w:val="16"/>
          <w:lang w:val="en-GB"/>
        </w:rPr>
        <w:t xml:space="preserve">, </w:t>
      </w:r>
      <w:r w:rsidR="004A24EF">
        <w:rPr>
          <w:rFonts w:ascii="Arial" w:hAnsi="Arial" w:cs="Arial"/>
          <w:sz w:val="16"/>
          <w:szCs w:val="16"/>
          <w:lang w:val="en-GB"/>
        </w:rPr>
        <w:t xml:space="preserve">an </w:t>
      </w:r>
      <w:r w:rsidR="00916B1C" w:rsidRPr="003C6DBB">
        <w:rPr>
          <w:rFonts w:ascii="Arial" w:hAnsi="Arial" w:cs="Arial"/>
          <w:sz w:val="16"/>
          <w:szCs w:val="16"/>
          <w:lang w:val="en-GB"/>
        </w:rPr>
        <w:t xml:space="preserve">association of municipalities or a municipality, </w:t>
      </w:r>
      <w:r w:rsidR="0028586B">
        <w:rPr>
          <w:rFonts w:ascii="Arial" w:hAnsi="Arial" w:cs="Arial"/>
          <w:sz w:val="16"/>
          <w:szCs w:val="16"/>
          <w:lang w:val="en-GB"/>
        </w:rPr>
        <w:t>a</w:t>
      </w:r>
      <w:r w:rsidR="00916B1C" w:rsidRPr="003C6DBB">
        <w:rPr>
          <w:rFonts w:ascii="Arial" w:hAnsi="Arial" w:cs="Arial"/>
          <w:sz w:val="16"/>
          <w:szCs w:val="16"/>
          <w:lang w:val="en-GB"/>
        </w:rPr>
        <w:t xml:space="preserve"> school principal may set the fee for allowing the person to take the final </w:t>
      </w:r>
      <w:r w:rsidR="001A4DDA">
        <w:rPr>
          <w:rFonts w:ascii="Arial" w:hAnsi="Arial" w:cs="Arial"/>
          <w:sz w:val="16"/>
          <w:szCs w:val="16"/>
          <w:lang w:val="en-GB"/>
        </w:rPr>
        <w:t>examination</w:t>
      </w:r>
      <w:r w:rsidR="00916B1C" w:rsidRPr="003C6DBB">
        <w:rPr>
          <w:rFonts w:ascii="Arial" w:hAnsi="Arial" w:cs="Arial"/>
          <w:sz w:val="16"/>
          <w:szCs w:val="16"/>
          <w:lang w:val="en-GB"/>
        </w:rPr>
        <w:t xml:space="preserve">, Maturita </w:t>
      </w:r>
      <w:r w:rsidR="001A4DDA">
        <w:rPr>
          <w:rFonts w:ascii="Arial" w:hAnsi="Arial" w:cs="Arial"/>
          <w:sz w:val="16"/>
          <w:szCs w:val="16"/>
          <w:lang w:val="en-GB"/>
        </w:rPr>
        <w:t>examination</w:t>
      </w:r>
      <w:r w:rsidR="00916B1C" w:rsidRPr="003C6DBB">
        <w:rPr>
          <w:rFonts w:ascii="Arial" w:hAnsi="Arial" w:cs="Arial"/>
          <w:sz w:val="16"/>
          <w:szCs w:val="16"/>
          <w:lang w:val="en-GB"/>
        </w:rPr>
        <w:t xml:space="preserve"> or graduation </w:t>
      </w:r>
      <w:r w:rsidR="001A4DDA">
        <w:rPr>
          <w:rFonts w:ascii="Arial" w:hAnsi="Arial" w:cs="Arial"/>
          <w:sz w:val="16"/>
          <w:szCs w:val="16"/>
          <w:lang w:val="en-GB"/>
        </w:rPr>
        <w:t>examination</w:t>
      </w:r>
      <w:r w:rsidR="00916B1C" w:rsidRPr="003C6DBB">
        <w:rPr>
          <w:rFonts w:ascii="Arial" w:hAnsi="Arial" w:cs="Arial"/>
          <w:sz w:val="16"/>
          <w:szCs w:val="16"/>
          <w:lang w:val="en-GB"/>
        </w:rPr>
        <w:t xml:space="preserve"> from a conservatory. The</w:t>
      </w:r>
      <w:r w:rsidR="0028586B">
        <w:rPr>
          <w:rFonts w:ascii="Arial" w:hAnsi="Arial" w:cs="Arial"/>
          <w:sz w:val="16"/>
          <w:szCs w:val="16"/>
          <w:lang w:val="en-GB"/>
        </w:rPr>
        <w:t xml:space="preserve"> </w:t>
      </w:r>
      <w:r w:rsidR="00274406">
        <w:rPr>
          <w:rFonts w:ascii="Arial" w:hAnsi="Arial" w:cs="Arial"/>
          <w:sz w:val="16"/>
          <w:szCs w:val="16"/>
          <w:lang w:val="en-GB"/>
        </w:rPr>
        <w:t>school shall receive the fee as income.</w:t>
      </w:r>
    </w:p>
    <w:p w:rsidR="007A2641" w:rsidRPr="003C6DBB" w:rsidRDefault="007A2641">
      <w:pPr>
        <w:widowControl w:val="0"/>
        <w:autoSpaceDE w:val="0"/>
        <w:autoSpaceDN w:val="0"/>
        <w:adjustRightInd w:val="0"/>
        <w:rPr>
          <w:rFonts w:ascii="Arial" w:hAnsi="Arial" w:cs="Arial"/>
          <w:sz w:val="16"/>
          <w:szCs w:val="16"/>
          <w:lang w:val="en-GB"/>
        </w:rPr>
      </w:pPr>
    </w:p>
    <w:p w:rsidR="007A2641"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(3) </w:t>
      </w:r>
      <w:r w:rsidR="001376C0" w:rsidRPr="003C6DBB">
        <w:rPr>
          <w:rFonts w:ascii="Arial" w:hAnsi="Arial" w:cs="Arial"/>
          <w:sz w:val="16"/>
          <w:szCs w:val="16"/>
          <w:lang w:val="en-GB"/>
        </w:rPr>
        <w:t>Paragraphs</w:t>
      </w:r>
      <w:r w:rsidRPr="003C6DBB">
        <w:rPr>
          <w:rFonts w:ascii="Arial" w:hAnsi="Arial" w:cs="Arial"/>
          <w:sz w:val="16"/>
          <w:szCs w:val="16"/>
          <w:lang w:val="en-GB"/>
        </w:rPr>
        <w:t xml:space="preserve"> 1 a</w:t>
      </w:r>
      <w:r w:rsidR="0032210A" w:rsidRPr="003C6DBB">
        <w:rPr>
          <w:rFonts w:ascii="Arial" w:hAnsi="Arial" w:cs="Arial"/>
          <w:sz w:val="16"/>
          <w:szCs w:val="16"/>
          <w:lang w:val="en-GB"/>
        </w:rPr>
        <w:t xml:space="preserve">nd 2 do not apply to </w:t>
      </w:r>
      <w:r w:rsidR="00D92EA2" w:rsidRPr="00D92EA2">
        <w:rPr>
          <w:rFonts w:ascii="Arial" w:hAnsi="Arial" w:cs="Arial"/>
          <w:sz w:val="16"/>
          <w:szCs w:val="16"/>
          <w:lang w:val="en-GB"/>
        </w:rPr>
        <w:t>programmes of study</w:t>
      </w:r>
      <w:r w:rsidR="0032210A" w:rsidRPr="003C6DBB">
        <w:rPr>
          <w:rFonts w:ascii="Arial" w:hAnsi="Arial" w:cs="Arial"/>
          <w:sz w:val="16"/>
          <w:szCs w:val="16"/>
          <w:lang w:val="en-GB"/>
        </w:rPr>
        <w:t xml:space="preserve"> that lead to the qualification to p</w:t>
      </w:r>
      <w:r w:rsidR="0005504A" w:rsidRPr="003C6DBB">
        <w:rPr>
          <w:rFonts w:ascii="Arial" w:hAnsi="Arial" w:cs="Arial"/>
          <w:sz w:val="16"/>
          <w:szCs w:val="16"/>
          <w:lang w:val="en-GB"/>
        </w:rPr>
        <w:t>ractice</w:t>
      </w:r>
      <w:r w:rsidR="0032210A" w:rsidRPr="003C6DBB">
        <w:rPr>
          <w:rFonts w:ascii="Arial" w:hAnsi="Arial" w:cs="Arial"/>
          <w:sz w:val="16"/>
          <w:szCs w:val="16"/>
          <w:lang w:val="en-GB"/>
        </w:rPr>
        <w:t xml:space="preserve"> paramedical </w:t>
      </w:r>
      <w:r w:rsidR="0005504A" w:rsidRPr="003C6DBB">
        <w:rPr>
          <w:rFonts w:ascii="Arial" w:hAnsi="Arial" w:cs="Arial"/>
          <w:sz w:val="16"/>
          <w:szCs w:val="16"/>
          <w:lang w:val="en-GB"/>
        </w:rPr>
        <w:t>profession</w:t>
      </w:r>
      <w:r w:rsidR="005E215C" w:rsidRPr="003C6DBB">
        <w:rPr>
          <w:rFonts w:ascii="Arial" w:hAnsi="Arial" w:cs="Arial"/>
          <w:sz w:val="16"/>
          <w:szCs w:val="16"/>
          <w:lang w:val="en-GB"/>
        </w:rPr>
        <w:t>s</w:t>
      </w:r>
      <w:r w:rsidR="0032210A" w:rsidRPr="003C6DBB">
        <w:rPr>
          <w:rFonts w:ascii="Arial" w:hAnsi="Arial" w:cs="Arial"/>
          <w:sz w:val="16"/>
          <w:szCs w:val="16"/>
          <w:lang w:val="en-GB"/>
        </w:rPr>
        <w:t xml:space="preserve"> under special regulation</w:t>
      </w:r>
      <w:r w:rsidR="003F2555" w:rsidRPr="003F2555">
        <w:rPr>
          <w:rFonts w:ascii="Arial" w:hAnsi="Arial" w:cs="Arial"/>
          <w:sz w:val="16"/>
          <w:szCs w:val="16"/>
          <w:vertAlign w:val="superscript"/>
          <w:lang w:val="en-GB"/>
        </w:rPr>
        <w:t>26b</w:t>
      </w:r>
      <w:r w:rsidRPr="003C6DBB">
        <w:rPr>
          <w:rFonts w:ascii="Arial" w:hAnsi="Arial" w:cs="Arial"/>
          <w:sz w:val="16"/>
          <w:szCs w:val="16"/>
          <w:lang w:val="en-GB"/>
        </w:rPr>
        <w:t xml:space="preserve">. </w:t>
      </w:r>
    </w:p>
    <w:p w:rsidR="0028586B" w:rsidRPr="003C6DBB" w:rsidRDefault="0028586B">
      <w:pPr>
        <w:widowControl w:val="0"/>
        <w:autoSpaceDE w:val="0"/>
        <w:autoSpaceDN w:val="0"/>
        <w:adjustRightInd w:val="0"/>
        <w:jc w:val="both"/>
        <w:rPr>
          <w:rFonts w:ascii="Arial" w:hAnsi="Arial" w:cs="Arial"/>
          <w:sz w:val="16"/>
          <w:szCs w:val="16"/>
          <w:lang w:val="en-GB"/>
        </w:rPr>
      </w:pPr>
    </w:p>
    <w:p w:rsidR="007A2641" w:rsidRPr="003C6DBB" w:rsidRDefault="007A2641" w:rsidP="0032210A">
      <w:pPr>
        <w:widowControl w:val="0"/>
        <w:autoSpaceDE w:val="0"/>
        <w:autoSpaceDN w:val="0"/>
        <w:adjustRightInd w:val="0"/>
        <w:jc w:val="both"/>
        <w:rPr>
          <w:rFonts w:ascii="Arial" w:hAnsi="Arial" w:cs="Arial"/>
          <w:sz w:val="14"/>
          <w:szCs w:val="14"/>
          <w:lang w:val="en-GB"/>
        </w:rPr>
      </w:pPr>
      <w:r w:rsidRPr="003C6DBB">
        <w:rPr>
          <w:rFonts w:ascii="Arial" w:hAnsi="Arial" w:cs="Arial"/>
          <w:sz w:val="14"/>
          <w:szCs w:val="14"/>
          <w:lang w:val="en-GB"/>
        </w:rPr>
        <w:tab/>
        <w:t xml:space="preserve">26a) </w:t>
      </w:r>
      <w:proofErr w:type="gramStart"/>
      <w:r w:rsidR="003006A5">
        <w:rPr>
          <w:rFonts w:ascii="Arial" w:hAnsi="Arial" w:cs="Arial"/>
          <w:sz w:val="14"/>
          <w:szCs w:val="14"/>
          <w:lang w:val="en-GB"/>
        </w:rPr>
        <w:t>The</w:t>
      </w:r>
      <w:proofErr w:type="gramEnd"/>
      <w:r w:rsidR="003006A5">
        <w:rPr>
          <w:rFonts w:ascii="Arial" w:hAnsi="Arial" w:cs="Arial"/>
          <w:sz w:val="14"/>
          <w:szCs w:val="14"/>
          <w:lang w:val="en-GB"/>
        </w:rPr>
        <w:t xml:space="preserve"> </w:t>
      </w:r>
      <w:r w:rsidR="0032210A" w:rsidRPr="003C6DBB">
        <w:rPr>
          <w:rFonts w:ascii="Arial" w:hAnsi="Arial" w:cs="Arial"/>
          <w:sz w:val="14"/>
          <w:szCs w:val="14"/>
          <w:lang w:val="en-GB"/>
        </w:rPr>
        <w:t>Act</w:t>
      </w:r>
      <w:r w:rsidR="0003736F">
        <w:rPr>
          <w:rFonts w:ascii="Arial" w:hAnsi="Arial" w:cs="Arial"/>
          <w:sz w:val="14"/>
          <w:szCs w:val="14"/>
          <w:lang w:val="en-GB"/>
        </w:rPr>
        <w:t xml:space="preserve"> </w:t>
      </w:r>
      <w:hyperlink r:id="rId137" w:history="1">
        <w:r w:rsidRPr="003C6DBB">
          <w:rPr>
            <w:rFonts w:ascii="Arial" w:hAnsi="Arial" w:cs="Arial"/>
            <w:color w:val="0000FF"/>
            <w:sz w:val="14"/>
            <w:szCs w:val="14"/>
            <w:u w:val="single"/>
            <w:lang w:val="en-GB"/>
          </w:rPr>
          <w:t>179/2006 Sb.</w:t>
        </w:r>
      </w:hyperlink>
      <w:r w:rsidRPr="003C6DBB">
        <w:rPr>
          <w:rFonts w:ascii="Arial" w:hAnsi="Arial" w:cs="Arial"/>
          <w:sz w:val="14"/>
          <w:szCs w:val="14"/>
          <w:lang w:val="en-GB"/>
        </w:rPr>
        <w:t xml:space="preserve">, </w:t>
      </w:r>
      <w:r w:rsidR="00350B3F" w:rsidRPr="003006A5">
        <w:rPr>
          <w:rFonts w:ascii="Arial" w:hAnsi="Arial" w:cs="Arial"/>
          <w:i/>
          <w:sz w:val="14"/>
          <w:szCs w:val="14"/>
          <w:lang w:val="en-GB"/>
        </w:rPr>
        <w:t xml:space="preserve">To </w:t>
      </w:r>
      <w:r w:rsidR="00350B3F" w:rsidRPr="003006A5">
        <w:rPr>
          <w:rFonts w:ascii="Arial" w:hAnsi="Arial" w:cs="Arial"/>
          <w:bCs/>
          <w:i/>
          <w:sz w:val="14"/>
          <w:szCs w:val="14"/>
          <w:lang w:val="en-GB"/>
        </w:rPr>
        <w:t>Regulate</w:t>
      </w:r>
      <w:r w:rsidR="0032210A" w:rsidRPr="003006A5">
        <w:rPr>
          <w:rFonts w:ascii="Arial" w:hAnsi="Arial" w:cs="Arial"/>
          <w:bCs/>
          <w:i/>
          <w:sz w:val="14"/>
          <w:szCs w:val="14"/>
          <w:lang w:val="en-GB"/>
        </w:rPr>
        <w:t xml:space="preserve"> the Validation and Recognition of the </w:t>
      </w:r>
      <w:r w:rsidR="00765FD0">
        <w:rPr>
          <w:rFonts w:ascii="Arial" w:hAnsi="Arial" w:cs="Arial"/>
          <w:bCs/>
          <w:i/>
          <w:sz w:val="14"/>
          <w:szCs w:val="14"/>
          <w:lang w:val="en-GB"/>
        </w:rPr>
        <w:t>Results of Continuing Education</w:t>
      </w:r>
      <w:r w:rsidR="0032210A" w:rsidRPr="003006A5">
        <w:rPr>
          <w:rFonts w:ascii="Arial" w:hAnsi="Arial" w:cs="Arial"/>
          <w:bCs/>
          <w:i/>
          <w:sz w:val="14"/>
          <w:szCs w:val="14"/>
          <w:lang w:val="en-GB"/>
        </w:rPr>
        <w:t xml:space="preserve"> and to Amend Some </w:t>
      </w:r>
      <w:r w:rsidR="00350B3F" w:rsidRPr="003006A5">
        <w:rPr>
          <w:rFonts w:ascii="Arial" w:hAnsi="Arial" w:cs="Arial"/>
          <w:bCs/>
          <w:i/>
          <w:sz w:val="14"/>
          <w:szCs w:val="14"/>
          <w:lang w:val="en-GB"/>
        </w:rPr>
        <w:t>Laws</w:t>
      </w:r>
      <w:r w:rsidR="00350B3F" w:rsidRPr="003C6DBB">
        <w:rPr>
          <w:rFonts w:ascii="Arial" w:hAnsi="Arial" w:cs="Arial"/>
          <w:bCs/>
          <w:sz w:val="14"/>
          <w:szCs w:val="14"/>
          <w:lang w:val="en-GB"/>
        </w:rPr>
        <w:t xml:space="preserve"> (</w:t>
      </w:r>
      <w:r w:rsidR="0032210A" w:rsidRPr="003C6DBB">
        <w:rPr>
          <w:rFonts w:ascii="Arial" w:hAnsi="Arial" w:cs="Arial"/>
          <w:bCs/>
          <w:sz w:val="14"/>
          <w:szCs w:val="14"/>
          <w:lang w:val="en-GB"/>
        </w:rPr>
        <w:t xml:space="preserve">Continuing Education Recognition Act) </w:t>
      </w:r>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32210A">
      <w:pPr>
        <w:widowControl w:val="0"/>
        <w:autoSpaceDE w:val="0"/>
        <w:autoSpaceDN w:val="0"/>
        <w:adjustRightInd w:val="0"/>
        <w:jc w:val="both"/>
        <w:rPr>
          <w:rFonts w:ascii="Arial" w:hAnsi="Arial" w:cs="Arial"/>
          <w:sz w:val="14"/>
          <w:szCs w:val="14"/>
          <w:lang w:val="en-GB"/>
        </w:rPr>
      </w:pPr>
      <w:r w:rsidRPr="003C6DBB">
        <w:rPr>
          <w:rFonts w:ascii="Arial" w:hAnsi="Arial" w:cs="Arial"/>
          <w:sz w:val="14"/>
          <w:szCs w:val="14"/>
          <w:lang w:val="en-GB"/>
        </w:rPr>
        <w:tab/>
        <w:t xml:space="preserve">26b) </w:t>
      </w:r>
      <w:r w:rsidR="003006A5">
        <w:rPr>
          <w:rFonts w:ascii="Arial" w:hAnsi="Arial" w:cs="Arial"/>
          <w:sz w:val="14"/>
          <w:szCs w:val="14"/>
          <w:lang w:val="en-GB"/>
        </w:rPr>
        <w:t xml:space="preserve">The </w:t>
      </w:r>
      <w:r w:rsidRPr="003C6DBB">
        <w:rPr>
          <w:rFonts w:ascii="Arial" w:hAnsi="Arial" w:cs="Arial"/>
          <w:sz w:val="14"/>
          <w:szCs w:val="14"/>
          <w:lang w:val="en-GB"/>
        </w:rPr>
        <w:t>Act</w:t>
      </w:r>
      <w:r w:rsidR="0003736F">
        <w:rPr>
          <w:rFonts w:ascii="Arial" w:hAnsi="Arial" w:cs="Arial"/>
          <w:sz w:val="14"/>
          <w:szCs w:val="14"/>
          <w:lang w:val="en-GB"/>
        </w:rPr>
        <w:t xml:space="preserve"> </w:t>
      </w:r>
      <w:hyperlink r:id="rId138" w:history="1">
        <w:r w:rsidR="007A2641" w:rsidRPr="003C6DBB">
          <w:rPr>
            <w:rFonts w:ascii="Arial" w:hAnsi="Arial" w:cs="Arial"/>
            <w:color w:val="0000FF"/>
            <w:sz w:val="14"/>
            <w:szCs w:val="14"/>
            <w:u w:val="single"/>
            <w:lang w:val="en-GB"/>
          </w:rPr>
          <w:t>96/2004 Sb.</w:t>
        </w:r>
      </w:hyperlink>
      <w:r w:rsidRPr="003C6DBB">
        <w:rPr>
          <w:rFonts w:ascii="Arial" w:hAnsi="Arial" w:cs="Arial"/>
          <w:sz w:val="14"/>
          <w:szCs w:val="14"/>
          <w:lang w:val="en-GB"/>
        </w:rPr>
        <w:t xml:space="preserve">, </w:t>
      </w:r>
      <w:r w:rsidRPr="003006A5">
        <w:rPr>
          <w:rFonts w:ascii="Arial" w:hAnsi="Arial" w:cs="Arial"/>
          <w:i/>
          <w:sz w:val="14"/>
          <w:szCs w:val="14"/>
          <w:lang w:val="en-GB"/>
        </w:rPr>
        <w:t>To Regulate the Conditions for the Attainment and Recognition of Qualification to P</w:t>
      </w:r>
      <w:r w:rsidR="0005504A" w:rsidRPr="003006A5">
        <w:rPr>
          <w:rFonts w:ascii="Arial" w:hAnsi="Arial" w:cs="Arial"/>
          <w:i/>
          <w:sz w:val="14"/>
          <w:szCs w:val="14"/>
          <w:lang w:val="en-GB"/>
        </w:rPr>
        <w:t>ractice Paramedical Professions</w:t>
      </w:r>
      <w:r w:rsidRPr="003006A5">
        <w:rPr>
          <w:rFonts w:ascii="Arial" w:hAnsi="Arial" w:cs="Arial"/>
          <w:i/>
          <w:sz w:val="14"/>
          <w:szCs w:val="14"/>
          <w:lang w:val="en-GB"/>
        </w:rPr>
        <w:t>, and to Amend Some Related Laws</w:t>
      </w:r>
      <w:r w:rsidR="007A2641" w:rsidRPr="003C6DBB">
        <w:rPr>
          <w:rFonts w:ascii="Arial" w:hAnsi="Arial" w:cs="Arial"/>
          <w:sz w:val="14"/>
          <w:szCs w:val="14"/>
          <w:lang w:val="en-GB"/>
        </w:rPr>
        <w:t xml:space="preserve"> (</w:t>
      </w:r>
      <w:r w:rsidRPr="003C6DBB">
        <w:rPr>
          <w:rFonts w:ascii="Arial" w:hAnsi="Arial" w:cs="Arial"/>
          <w:sz w:val="14"/>
          <w:szCs w:val="14"/>
          <w:lang w:val="en-GB"/>
        </w:rPr>
        <w:t>Paramedical Occupations Act</w:t>
      </w:r>
      <w:r w:rsidR="007A2641" w:rsidRPr="003C6DBB">
        <w:rPr>
          <w:rFonts w:ascii="Arial" w:hAnsi="Arial" w:cs="Arial"/>
          <w:sz w:val="14"/>
          <w:szCs w:val="14"/>
          <w:lang w:val="en-GB"/>
        </w:rPr>
        <w:t xml:space="preserve">), </w:t>
      </w:r>
      <w:r w:rsidRPr="003C6DBB">
        <w:rPr>
          <w:rFonts w:ascii="Arial" w:hAnsi="Arial" w:cs="Arial"/>
          <w:sz w:val="14"/>
          <w:szCs w:val="14"/>
          <w:lang w:val="en-GB"/>
        </w:rPr>
        <w:t>as amended by Act</w:t>
      </w:r>
      <w:r w:rsidR="0003736F">
        <w:rPr>
          <w:rFonts w:ascii="Arial" w:hAnsi="Arial" w:cs="Arial"/>
          <w:sz w:val="14"/>
          <w:szCs w:val="14"/>
          <w:lang w:val="en-GB"/>
        </w:rPr>
        <w:t xml:space="preserve"> </w:t>
      </w:r>
      <w:hyperlink r:id="rId139" w:history="1">
        <w:r w:rsidR="007A2641" w:rsidRPr="003C6DBB">
          <w:rPr>
            <w:rFonts w:ascii="Arial" w:hAnsi="Arial" w:cs="Arial"/>
            <w:color w:val="0000FF"/>
            <w:sz w:val="14"/>
            <w:szCs w:val="14"/>
            <w:u w:val="single"/>
            <w:lang w:val="en-GB"/>
          </w:rPr>
          <w:t>125/2005 Sb.</w:t>
        </w:r>
      </w:hyperlink>
      <w:r w:rsidR="007A2641" w:rsidRPr="003C6DBB">
        <w:rPr>
          <w:rFonts w:ascii="Arial" w:hAnsi="Arial" w:cs="Arial"/>
          <w:sz w:val="14"/>
          <w:szCs w:val="14"/>
          <w:lang w:val="en-GB"/>
        </w:rPr>
        <w:t xml:space="preserve">". </w:t>
      </w:r>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17. </w:t>
      </w:r>
      <w:r w:rsidR="0032210A" w:rsidRPr="003C6DBB">
        <w:rPr>
          <w:rFonts w:ascii="Arial" w:hAnsi="Arial" w:cs="Arial"/>
          <w:sz w:val="16"/>
          <w:szCs w:val="16"/>
          <w:lang w:val="en-GB"/>
        </w:rPr>
        <w:t>In the first sentence of</w:t>
      </w:r>
      <w:r w:rsidR="0003736F">
        <w:rPr>
          <w:rFonts w:ascii="Arial" w:hAnsi="Arial" w:cs="Arial"/>
          <w:sz w:val="16"/>
          <w:szCs w:val="16"/>
          <w:lang w:val="en-GB"/>
        </w:rPr>
        <w:t xml:space="preserve"> </w:t>
      </w:r>
      <w:hyperlink r:id="rId140"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163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w:t>
        </w:r>
      </w:hyperlink>
      <w:r w:rsidR="006823CB" w:rsidRPr="003C6DBB">
        <w:rPr>
          <w:rFonts w:ascii="Arial" w:hAnsi="Arial" w:cs="Arial"/>
          <w:sz w:val="16"/>
          <w:szCs w:val="16"/>
          <w:lang w:val="en-GB"/>
        </w:rPr>
        <w:t>, the fo</w:t>
      </w:r>
      <w:r w:rsidR="005E215C" w:rsidRPr="003C6DBB">
        <w:rPr>
          <w:rFonts w:ascii="Arial" w:hAnsi="Arial" w:cs="Arial"/>
          <w:sz w:val="16"/>
          <w:szCs w:val="16"/>
          <w:lang w:val="en-GB"/>
        </w:rPr>
        <w:t>l</w:t>
      </w:r>
      <w:r w:rsidR="006823CB" w:rsidRPr="003C6DBB">
        <w:rPr>
          <w:rFonts w:ascii="Arial" w:hAnsi="Arial" w:cs="Arial"/>
          <w:sz w:val="16"/>
          <w:szCs w:val="16"/>
          <w:lang w:val="en-GB"/>
        </w:rPr>
        <w:t>lowing words shall be inserted after the word “founders”:</w:t>
      </w:r>
      <w:r w:rsidRPr="003C6DBB">
        <w:rPr>
          <w:rFonts w:ascii="Arial" w:hAnsi="Arial" w:cs="Arial"/>
          <w:sz w:val="16"/>
          <w:szCs w:val="16"/>
          <w:lang w:val="en-GB"/>
        </w:rPr>
        <w:t xml:space="preserve"> "</w:t>
      </w:r>
      <w:r w:rsidR="000A4FD3" w:rsidRPr="003C6DBB">
        <w:rPr>
          <w:rFonts w:ascii="Arial" w:hAnsi="Arial" w:cs="Arial"/>
          <w:sz w:val="16"/>
          <w:szCs w:val="16"/>
          <w:lang w:val="en-GB"/>
        </w:rPr>
        <w:t xml:space="preserve">Funds are awarded from the state budget to settle the necessary and verifiable costs of final examinations, </w:t>
      </w:r>
      <w:r w:rsidR="00AB359A" w:rsidRPr="003C6DBB">
        <w:rPr>
          <w:rFonts w:ascii="Arial" w:hAnsi="Arial" w:cs="Arial"/>
          <w:sz w:val="16"/>
          <w:szCs w:val="16"/>
          <w:lang w:val="en-GB"/>
        </w:rPr>
        <w:t>Maturita</w:t>
      </w:r>
      <w:r w:rsidR="000A4FD3" w:rsidRPr="003C6DBB">
        <w:rPr>
          <w:rFonts w:ascii="Arial" w:hAnsi="Arial" w:cs="Arial"/>
          <w:sz w:val="16"/>
          <w:szCs w:val="16"/>
          <w:lang w:val="en-GB"/>
        </w:rPr>
        <w:t xml:space="preserve"> examination</w:t>
      </w:r>
      <w:r w:rsidR="005E215C" w:rsidRPr="003C6DBB">
        <w:rPr>
          <w:rFonts w:ascii="Arial" w:hAnsi="Arial" w:cs="Arial"/>
          <w:sz w:val="16"/>
          <w:szCs w:val="16"/>
          <w:lang w:val="en-GB"/>
        </w:rPr>
        <w:t>s and graduation examinations from</w:t>
      </w:r>
      <w:r w:rsidR="000A4FD3" w:rsidRPr="003C6DBB">
        <w:rPr>
          <w:rFonts w:ascii="Arial" w:hAnsi="Arial" w:cs="Arial"/>
          <w:sz w:val="16"/>
          <w:szCs w:val="16"/>
          <w:lang w:val="en-GB"/>
        </w:rPr>
        <w:t xml:space="preserve"> conservatories</w:t>
      </w:r>
      <w:r w:rsidR="00F24BC5" w:rsidRPr="003C6DBB">
        <w:rPr>
          <w:rFonts w:ascii="Arial" w:hAnsi="Arial" w:cs="Arial"/>
          <w:sz w:val="16"/>
          <w:szCs w:val="16"/>
          <w:lang w:val="en-GB"/>
        </w:rPr>
        <w:t xml:space="preserve"> under</w:t>
      </w:r>
      <w:r w:rsidR="0003736F">
        <w:rPr>
          <w:rFonts w:ascii="Arial" w:hAnsi="Arial" w:cs="Arial"/>
          <w:sz w:val="16"/>
          <w:szCs w:val="16"/>
          <w:lang w:val="en-GB"/>
        </w:rPr>
        <w:t xml:space="preserve"> </w:t>
      </w:r>
      <w:r w:rsidR="0029501D" w:rsidRPr="003C6DBB">
        <w:rPr>
          <w:rFonts w:ascii="Arial" w:hAnsi="Arial" w:cs="Arial"/>
          <w:sz w:val="16"/>
          <w:szCs w:val="16"/>
          <w:lang w:val="en-GB"/>
        </w:rPr>
        <w:t>Section</w:t>
      </w:r>
      <w:r w:rsidRPr="003C6DBB">
        <w:rPr>
          <w:rFonts w:ascii="Arial" w:hAnsi="Arial" w:cs="Arial"/>
          <w:sz w:val="16"/>
          <w:szCs w:val="16"/>
          <w:lang w:val="en-GB"/>
        </w:rPr>
        <w:t xml:space="preserve"> 113c".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18. </w:t>
      </w:r>
      <w:r w:rsidR="00F24BC5" w:rsidRPr="003C6DBB">
        <w:rPr>
          <w:rFonts w:ascii="Arial" w:hAnsi="Arial" w:cs="Arial"/>
          <w:sz w:val="16"/>
          <w:szCs w:val="16"/>
          <w:lang w:val="en-GB"/>
        </w:rPr>
        <w:t>In the introductory segment of the second sentence of</w:t>
      </w:r>
      <w:r w:rsidR="0003736F">
        <w:rPr>
          <w:rFonts w:ascii="Arial" w:hAnsi="Arial" w:cs="Arial"/>
          <w:sz w:val="16"/>
          <w:szCs w:val="16"/>
          <w:lang w:val="en-GB"/>
        </w:rPr>
        <w:t xml:space="preserve"> </w:t>
      </w:r>
      <w:hyperlink r:id="rId141"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163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w:t>
        </w:r>
      </w:hyperlink>
      <w:r w:rsidR="00F24BC5" w:rsidRPr="003C6DBB">
        <w:rPr>
          <w:rFonts w:ascii="Arial" w:hAnsi="Arial" w:cs="Arial"/>
          <w:sz w:val="16"/>
          <w:szCs w:val="16"/>
          <w:lang w:val="en-GB"/>
        </w:rPr>
        <w:t>, the words</w:t>
      </w:r>
      <w:r w:rsidRPr="003C6DBB">
        <w:rPr>
          <w:rFonts w:ascii="Arial" w:hAnsi="Arial" w:cs="Arial"/>
          <w:sz w:val="16"/>
          <w:szCs w:val="16"/>
          <w:lang w:val="en-GB"/>
        </w:rPr>
        <w:t xml:space="preserve"> "</w:t>
      </w:r>
      <w:r w:rsidR="00F24BC5" w:rsidRPr="003C6DBB">
        <w:rPr>
          <w:rFonts w:ascii="Arial" w:hAnsi="Arial" w:cs="Arial"/>
          <w:sz w:val="16"/>
          <w:szCs w:val="16"/>
          <w:lang w:val="en-GB"/>
        </w:rPr>
        <w:t>under</w:t>
      </w:r>
      <w:r w:rsidR="0003736F">
        <w:rPr>
          <w:rFonts w:ascii="Arial" w:hAnsi="Arial" w:cs="Arial"/>
          <w:sz w:val="16"/>
          <w:szCs w:val="16"/>
          <w:lang w:val="en-GB"/>
        </w:rPr>
        <w:t xml:space="preserve"> </w:t>
      </w:r>
      <w:r w:rsidR="0029501D" w:rsidRPr="003C6DBB">
        <w:rPr>
          <w:rFonts w:ascii="Arial" w:hAnsi="Arial" w:cs="Arial"/>
          <w:sz w:val="16"/>
          <w:szCs w:val="16"/>
          <w:lang w:val="en-GB"/>
        </w:rPr>
        <w:t>Section</w:t>
      </w:r>
      <w:r w:rsidRPr="003C6DBB">
        <w:rPr>
          <w:rFonts w:ascii="Arial" w:hAnsi="Arial" w:cs="Arial"/>
          <w:sz w:val="16"/>
          <w:szCs w:val="16"/>
          <w:lang w:val="en-GB"/>
        </w:rPr>
        <w:t xml:space="preserve"> 171 </w:t>
      </w:r>
      <w:r w:rsidR="006545F7">
        <w:rPr>
          <w:rFonts w:ascii="Arial" w:hAnsi="Arial" w:cs="Arial"/>
          <w:sz w:val="16"/>
          <w:szCs w:val="16"/>
          <w:lang w:val="en-GB"/>
        </w:rPr>
        <w:t>Paragraph</w:t>
      </w:r>
      <w:r w:rsidRPr="003C6DBB">
        <w:rPr>
          <w:rFonts w:ascii="Arial" w:hAnsi="Arial" w:cs="Arial"/>
          <w:sz w:val="16"/>
          <w:szCs w:val="16"/>
          <w:lang w:val="en-GB"/>
        </w:rPr>
        <w:t xml:space="preserve"> 1 a</w:t>
      </w:r>
      <w:r w:rsidR="00F24BC5" w:rsidRPr="003C6DBB">
        <w:rPr>
          <w:rFonts w:ascii="Arial" w:hAnsi="Arial" w:cs="Arial"/>
          <w:sz w:val="16"/>
          <w:szCs w:val="16"/>
          <w:lang w:val="en-GB"/>
        </w:rPr>
        <w:t>nd</w:t>
      </w:r>
      <w:r w:rsidRPr="003C6DBB">
        <w:rPr>
          <w:rFonts w:ascii="Arial" w:hAnsi="Arial" w:cs="Arial"/>
          <w:sz w:val="16"/>
          <w:szCs w:val="16"/>
          <w:lang w:val="en-GB"/>
        </w:rPr>
        <w:t xml:space="preserve"> 2" </w:t>
      </w:r>
      <w:r w:rsidR="00F24BC5" w:rsidRPr="003C6DBB">
        <w:rPr>
          <w:rFonts w:ascii="Arial" w:hAnsi="Arial" w:cs="Arial"/>
          <w:sz w:val="16"/>
          <w:szCs w:val="16"/>
          <w:lang w:val="en-GB"/>
        </w:rPr>
        <w:t>shall be replaced with "under</w:t>
      </w:r>
      <w:r w:rsidR="0003736F">
        <w:rPr>
          <w:rFonts w:ascii="Arial" w:hAnsi="Arial" w:cs="Arial"/>
          <w:sz w:val="16"/>
          <w:szCs w:val="16"/>
          <w:lang w:val="en-GB"/>
        </w:rPr>
        <w:t xml:space="preserve"> </w:t>
      </w:r>
      <w:r w:rsidR="0029501D" w:rsidRPr="003C6DBB">
        <w:rPr>
          <w:rFonts w:ascii="Arial" w:hAnsi="Arial" w:cs="Arial"/>
          <w:sz w:val="16"/>
          <w:szCs w:val="16"/>
          <w:lang w:val="en-GB"/>
        </w:rPr>
        <w:t>Section</w:t>
      </w:r>
      <w:r w:rsidRPr="003C6DBB">
        <w:rPr>
          <w:rFonts w:ascii="Arial" w:hAnsi="Arial" w:cs="Arial"/>
          <w:sz w:val="16"/>
          <w:szCs w:val="16"/>
          <w:lang w:val="en-GB"/>
        </w:rPr>
        <w:t xml:space="preserve"> 171 </w:t>
      </w:r>
      <w:r w:rsidR="006545F7">
        <w:rPr>
          <w:rFonts w:ascii="Arial" w:hAnsi="Arial" w:cs="Arial"/>
          <w:sz w:val="16"/>
          <w:szCs w:val="16"/>
          <w:lang w:val="en-GB"/>
        </w:rPr>
        <w:t>Paragraph</w:t>
      </w:r>
      <w:r w:rsidRPr="003C6DBB">
        <w:rPr>
          <w:rFonts w:ascii="Arial" w:hAnsi="Arial" w:cs="Arial"/>
          <w:sz w:val="16"/>
          <w:szCs w:val="16"/>
          <w:lang w:val="en-GB"/>
        </w:rPr>
        <w:t xml:space="preserve"> 1 a</w:t>
      </w:r>
      <w:r w:rsidR="00F24BC5" w:rsidRPr="003C6DBB">
        <w:rPr>
          <w:rFonts w:ascii="Arial" w:hAnsi="Arial" w:cs="Arial"/>
          <w:sz w:val="16"/>
          <w:szCs w:val="16"/>
          <w:lang w:val="en-GB"/>
        </w:rPr>
        <w:t>nd</w:t>
      </w:r>
      <w:r w:rsidRPr="003C6DBB">
        <w:rPr>
          <w:rFonts w:ascii="Arial" w:hAnsi="Arial" w:cs="Arial"/>
          <w:sz w:val="16"/>
          <w:szCs w:val="16"/>
          <w:lang w:val="en-GB"/>
        </w:rPr>
        <w:t xml:space="preserve"> 2</w:t>
      </w:r>
      <w:r w:rsidR="00F24BC5" w:rsidRPr="003C6DBB">
        <w:rPr>
          <w:rFonts w:ascii="Arial" w:hAnsi="Arial" w:cs="Arial"/>
          <w:sz w:val="16"/>
          <w:szCs w:val="16"/>
          <w:lang w:val="en-GB"/>
        </w:rPr>
        <w:t xml:space="preserve">, and to settle the necessary and verifiable costs of final examinations, </w:t>
      </w:r>
      <w:r w:rsidR="005E215C" w:rsidRPr="003C6DBB">
        <w:rPr>
          <w:rFonts w:ascii="Arial" w:hAnsi="Arial" w:cs="Arial"/>
          <w:sz w:val="16"/>
          <w:szCs w:val="16"/>
          <w:lang w:val="en-GB"/>
        </w:rPr>
        <w:t>M</w:t>
      </w:r>
      <w:r w:rsidR="00F24BC5" w:rsidRPr="003C6DBB">
        <w:rPr>
          <w:rFonts w:ascii="Arial" w:hAnsi="Arial" w:cs="Arial"/>
          <w:sz w:val="16"/>
          <w:szCs w:val="16"/>
          <w:lang w:val="en-GB"/>
        </w:rPr>
        <w:t>aturita examinations</w:t>
      </w:r>
      <w:r w:rsidR="005E215C" w:rsidRPr="003C6DBB">
        <w:rPr>
          <w:rFonts w:ascii="Arial" w:hAnsi="Arial" w:cs="Arial"/>
          <w:sz w:val="16"/>
          <w:szCs w:val="16"/>
          <w:lang w:val="en-GB"/>
        </w:rPr>
        <w:t xml:space="preserve"> and graduation examinations from </w:t>
      </w:r>
      <w:r w:rsidR="00F24BC5" w:rsidRPr="003C6DBB">
        <w:rPr>
          <w:rFonts w:ascii="Arial" w:hAnsi="Arial" w:cs="Arial"/>
          <w:sz w:val="16"/>
          <w:szCs w:val="16"/>
          <w:lang w:val="en-GB"/>
        </w:rPr>
        <w:t xml:space="preserve">conservatories under </w:t>
      </w:r>
      <w:r w:rsidR="0029501D" w:rsidRPr="003C6DBB">
        <w:rPr>
          <w:rFonts w:ascii="Arial" w:hAnsi="Arial" w:cs="Arial"/>
          <w:sz w:val="16"/>
          <w:szCs w:val="16"/>
          <w:lang w:val="en-GB"/>
        </w:rPr>
        <w:t>Section</w:t>
      </w:r>
      <w:r w:rsidR="00F24BC5" w:rsidRPr="003C6DBB">
        <w:rPr>
          <w:rFonts w:ascii="Arial" w:hAnsi="Arial" w:cs="Arial"/>
          <w:sz w:val="16"/>
          <w:szCs w:val="16"/>
          <w:lang w:val="en-GB"/>
        </w:rPr>
        <w:t xml:space="preserve"> 113c</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19. </w:t>
      </w:r>
      <w:r w:rsidR="00F24BC5" w:rsidRPr="003C6DBB">
        <w:rPr>
          <w:rFonts w:ascii="Arial" w:hAnsi="Arial" w:cs="Arial"/>
          <w:sz w:val="16"/>
          <w:szCs w:val="16"/>
          <w:lang w:val="en-GB"/>
        </w:rPr>
        <w:t>Para</w:t>
      </w:r>
      <w:r w:rsidR="003006A5">
        <w:rPr>
          <w:rFonts w:ascii="Arial" w:hAnsi="Arial" w:cs="Arial"/>
          <w:sz w:val="16"/>
          <w:szCs w:val="16"/>
          <w:lang w:val="en-GB"/>
        </w:rPr>
        <w:t>graph</w:t>
      </w:r>
      <w:r w:rsidR="00F24BC5" w:rsidRPr="003C6DBB">
        <w:rPr>
          <w:rFonts w:ascii="Arial" w:hAnsi="Arial" w:cs="Arial"/>
          <w:sz w:val="16"/>
          <w:szCs w:val="16"/>
          <w:lang w:val="en-GB"/>
        </w:rPr>
        <w:t xml:space="preserve"> 9 in </w:t>
      </w:r>
      <w:hyperlink r:id="rId142"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174</w:t>
        </w:r>
      </w:hyperlink>
      <w:r w:rsidR="0003736F">
        <w:t xml:space="preserve"> </w:t>
      </w:r>
      <w:r w:rsidR="00F24BC5" w:rsidRPr="003C6DBB">
        <w:rPr>
          <w:rFonts w:ascii="Arial" w:hAnsi="Arial" w:cs="Arial"/>
          <w:sz w:val="16"/>
          <w:szCs w:val="16"/>
          <w:lang w:val="en-GB"/>
        </w:rPr>
        <w:t xml:space="preserve">shall </w:t>
      </w:r>
      <w:r w:rsidR="003006A5">
        <w:rPr>
          <w:rFonts w:ascii="Arial" w:hAnsi="Arial" w:cs="Arial"/>
          <w:sz w:val="16"/>
          <w:szCs w:val="16"/>
          <w:lang w:val="en-GB"/>
        </w:rPr>
        <w:t>read</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9B38E4">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"(9) Auditors must have </w:t>
      </w:r>
      <w:r w:rsidR="003006A5">
        <w:rPr>
          <w:rFonts w:ascii="Arial" w:hAnsi="Arial" w:cs="Arial"/>
          <w:sz w:val="16"/>
          <w:szCs w:val="16"/>
          <w:lang w:val="en-GB"/>
        </w:rPr>
        <w:t>completed</w:t>
      </w:r>
      <w:r w:rsidR="003006A5" w:rsidRPr="003C6DBB">
        <w:rPr>
          <w:rFonts w:ascii="Arial" w:hAnsi="Arial" w:cs="Arial"/>
          <w:sz w:val="16"/>
          <w:szCs w:val="16"/>
          <w:lang w:val="en-GB"/>
        </w:rPr>
        <w:t xml:space="preserve"> </w:t>
      </w:r>
      <w:r w:rsidRPr="003C6DBB">
        <w:rPr>
          <w:rFonts w:ascii="Arial" w:hAnsi="Arial" w:cs="Arial"/>
          <w:sz w:val="16"/>
          <w:szCs w:val="16"/>
          <w:lang w:val="en-GB"/>
        </w:rPr>
        <w:t xml:space="preserve">higher education, </w:t>
      </w:r>
      <w:r w:rsidR="003006A5">
        <w:rPr>
          <w:rFonts w:ascii="Arial" w:hAnsi="Arial" w:cs="Arial"/>
          <w:sz w:val="16"/>
          <w:szCs w:val="16"/>
          <w:lang w:val="en-GB"/>
        </w:rPr>
        <w:t xml:space="preserve">have </w:t>
      </w:r>
      <w:r w:rsidRPr="003C6DBB">
        <w:rPr>
          <w:rFonts w:ascii="Arial" w:hAnsi="Arial" w:cs="Arial"/>
          <w:sz w:val="16"/>
          <w:szCs w:val="16"/>
          <w:lang w:val="en-GB"/>
        </w:rPr>
        <w:t>at least 5 years of professional experience and comply with other conditions laid down by special legislation</w:t>
      </w:r>
      <w:r w:rsidR="003F2555" w:rsidRPr="003F2555">
        <w:rPr>
          <w:rFonts w:ascii="Arial" w:hAnsi="Arial" w:cs="Arial"/>
          <w:sz w:val="16"/>
          <w:szCs w:val="16"/>
          <w:vertAlign w:val="superscript"/>
          <w:lang w:val="en-GB"/>
        </w:rPr>
        <w:t>45</w:t>
      </w:r>
      <w:r w:rsidR="007A2641" w:rsidRPr="003C6DBB">
        <w:rPr>
          <w:rFonts w:ascii="Arial" w:hAnsi="Arial" w:cs="Arial"/>
          <w:sz w:val="16"/>
          <w:szCs w:val="16"/>
          <w:lang w:val="en-GB"/>
        </w:rPr>
        <w:t xml:space="preserve"> </w:t>
      </w:r>
      <w:r w:rsidRPr="003C6DBB">
        <w:rPr>
          <w:rFonts w:ascii="Arial" w:hAnsi="Arial" w:cs="Arial"/>
          <w:sz w:val="16"/>
          <w:szCs w:val="16"/>
          <w:lang w:val="en-GB"/>
        </w:rPr>
        <w:t>or</w:t>
      </w:r>
      <w:r w:rsidR="0075366A">
        <w:rPr>
          <w:rFonts w:ascii="Arial" w:hAnsi="Arial" w:cs="Arial"/>
          <w:sz w:val="16"/>
          <w:szCs w:val="16"/>
          <w:lang w:val="en-GB"/>
        </w:rPr>
        <w:t>,</w:t>
      </w:r>
      <w:r w:rsidRPr="003C6DBB">
        <w:rPr>
          <w:rFonts w:ascii="Arial" w:hAnsi="Arial" w:cs="Arial"/>
          <w:sz w:val="16"/>
          <w:szCs w:val="16"/>
          <w:lang w:val="en-GB"/>
        </w:rPr>
        <w:t xml:space="preserve"> alternatively, must have </w:t>
      </w:r>
      <w:r w:rsidR="0075366A">
        <w:rPr>
          <w:rFonts w:ascii="Arial" w:hAnsi="Arial" w:cs="Arial"/>
          <w:sz w:val="16"/>
          <w:szCs w:val="16"/>
          <w:lang w:val="en-GB"/>
        </w:rPr>
        <w:t>completed</w:t>
      </w:r>
      <w:r w:rsidR="0075366A" w:rsidRPr="003C6DBB">
        <w:rPr>
          <w:rFonts w:ascii="Arial" w:hAnsi="Arial" w:cs="Arial"/>
          <w:sz w:val="16"/>
          <w:szCs w:val="16"/>
          <w:lang w:val="en-GB"/>
        </w:rPr>
        <w:t xml:space="preserve"> </w:t>
      </w:r>
      <w:r w:rsidRPr="003C6DBB">
        <w:rPr>
          <w:rFonts w:ascii="Arial" w:hAnsi="Arial" w:cs="Arial"/>
          <w:sz w:val="16"/>
          <w:szCs w:val="16"/>
          <w:lang w:val="en-GB"/>
        </w:rPr>
        <w:t xml:space="preserve">secondary education with </w:t>
      </w:r>
      <w:r w:rsidR="0075366A">
        <w:rPr>
          <w:rFonts w:ascii="Arial" w:hAnsi="Arial" w:cs="Arial"/>
          <w:sz w:val="16"/>
          <w:szCs w:val="16"/>
          <w:lang w:val="en-GB"/>
        </w:rPr>
        <w:t xml:space="preserve">a </w:t>
      </w:r>
      <w:r w:rsidRPr="003C6DBB">
        <w:rPr>
          <w:rFonts w:ascii="Arial" w:hAnsi="Arial" w:cs="Arial"/>
          <w:sz w:val="16"/>
          <w:szCs w:val="16"/>
          <w:lang w:val="en-GB"/>
        </w:rPr>
        <w:t xml:space="preserve">Maturita </w:t>
      </w:r>
      <w:r w:rsidR="001A4DDA">
        <w:rPr>
          <w:rFonts w:ascii="Arial" w:hAnsi="Arial" w:cs="Arial"/>
          <w:sz w:val="16"/>
          <w:szCs w:val="16"/>
          <w:lang w:val="en-GB"/>
        </w:rPr>
        <w:t>examination</w:t>
      </w:r>
      <w:r w:rsidRPr="003C6DBB">
        <w:rPr>
          <w:rFonts w:ascii="Arial" w:hAnsi="Arial" w:cs="Arial"/>
          <w:sz w:val="16"/>
          <w:szCs w:val="16"/>
          <w:lang w:val="en-GB"/>
        </w:rPr>
        <w:t xml:space="preserve">, </w:t>
      </w:r>
      <w:r w:rsidR="0075366A">
        <w:rPr>
          <w:rFonts w:ascii="Arial" w:hAnsi="Arial" w:cs="Arial"/>
          <w:sz w:val="16"/>
          <w:szCs w:val="16"/>
          <w:lang w:val="en-GB"/>
        </w:rPr>
        <w:t xml:space="preserve">have </w:t>
      </w:r>
      <w:r w:rsidRPr="003C6DBB">
        <w:rPr>
          <w:rFonts w:ascii="Arial" w:hAnsi="Arial" w:cs="Arial"/>
          <w:sz w:val="16"/>
          <w:szCs w:val="16"/>
          <w:lang w:val="en-GB"/>
        </w:rPr>
        <w:t>at least 20 years of professional experience and comply with other conditions laid down by special legislation</w:t>
      </w:r>
      <w:r w:rsidR="003F2555" w:rsidRPr="003F2555">
        <w:rPr>
          <w:rFonts w:ascii="Arial" w:hAnsi="Arial" w:cs="Arial"/>
          <w:sz w:val="16"/>
          <w:szCs w:val="16"/>
          <w:vertAlign w:val="superscript"/>
          <w:lang w:val="en-GB"/>
        </w:rPr>
        <w:t>45</w:t>
      </w:r>
      <w:r w:rsidR="007A2641"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20. </w:t>
      </w:r>
      <w:r w:rsidR="006545F7">
        <w:rPr>
          <w:rFonts w:ascii="Arial" w:hAnsi="Arial" w:cs="Arial"/>
          <w:sz w:val="16"/>
          <w:szCs w:val="16"/>
          <w:lang w:val="en-GB"/>
        </w:rPr>
        <w:t>Paragraph</w:t>
      </w:r>
      <w:r w:rsidR="009B38E4" w:rsidRPr="003C6DBB">
        <w:rPr>
          <w:rFonts w:ascii="Arial" w:hAnsi="Arial" w:cs="Arial"/>
          <w:sz w:val="16"/>
          <w:szCs w:val="16"/>
          <w:lang w:val="en-GB"/>
        </w:rPr>
        <w:t xml:space="preserve"> 7 shall be inserted in</w:t>
      </w:r>
      <w:r w:rsidR="0003736F">
        <w:rPr>
          <w:rFonts w:ascii="Arial" w:hAnsi="Arial" w:cs="Arial"/>
          <w:sz w:val="16"/>
          <w:szCs w:val="16"/>
          <w:lang w:val="en-GB"/>
        </w:rPr>
        <w:t xml:space="preserve"> </w:t>
      </w:r>
      <w:hyperlink r:id="rId143"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183</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"(7) </w:t>
      </w:r>
      <w:r w:rsidR="00CE05A1" w:rsidRPr="003C6DBB">
        <w:rPr>
          <w:rFonts w:ascii="Arial" w:hAnsi="Arial" w:cs="Arial"/>
          <w:sz w:val="16"/>
          <w:szCs w:val="16"/>
          <w:lang w:val="en-GB"/>
        </w:rPr>
        <w:t xml:space="preserve">The Ministry or its organisation may use the birth registration numbers of the candidates, children, pupils, and students to collect </w:t>
      </w:r>
      <w:r w:rsidR="009B38E4" w:rsidRPr="003C6DBB">
        <w:rPr>
          <w:rFonts w:ascii="Arial" w:hAnsi="Arial" w:cs="Arial"/>
          <w:sz w:val="16"/>
          <w:szCs w:val="16"/>
          <w:lang w:val="en-GB"/>
        </w:rPr>
        <w:t xml:space="preserve">and process the data from records kept by schools, educational institutions and school registry offices, and in </w:t>
      </w:r>
      <w:r w:rsidR="00CE05A1" w:rsidRPr="003C6DBB">
        <w:rPr>
          <w:rFonts w:ascii="Arial" w:hAnsi="Arial" w:cs="Arial"/>
          <w:sz w:val="16"/>
          <w:szCs w:val="16"/>
          <w:lang w:val="en-GB"/>
        </w:rPr>
        <w:t>making statistical analys</w:t>
      </w:r>
      <w:r w:rsidR="002F6745" w:rsidRPr="003C6DBB">
        <w:rPr>
          <w:rFonts w:ascii="Arial" w:hAnsi="Arial" w:cs="Arial"/>
          <w:sz w:val="16"/>
          <w:szCs w:val="16"/>
          <w:lang w:val="en-GB"/>
        </w:rPr>
        <w:t>es of those data</w:t>
      </w:r>
      <w:r w:rsidR="003F2555" w:rsidRPr="003F2555">
        <w:rPr>
          <w:rFonts w:ascii="Arial" w:hAnsi="Arial" w:cs="Arial"/>
          <w:sz w:val="16"/>
          <w:szCs w:val="16"/>
          <w:vertAlign w:val="superscript"/>
          <w:lang w:val="en-GB"/>
        </w:rPr>
        <w:t>49</w:t>
      </w:r>
      <w:r w:rsidR="00CE05A1" w:rsidRPr="003C6DBB">
        <w:rPr>
          <w:rFonts w:ascii="Arial" w:hAnsi="Arial" w:cs="Arial"/>
          <w:sz w:val="16"/>
          <w:szCs w:val="16"/>
          <w:lang w:val="en-GB"/>
        </w:rPr>
        <w:t>. A legal entity that acts as a school or an educational institution may surrender the birth registration numbers of candidates, children, pupils and students for the purposes identified in first sentence.”</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CE05A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21. The second sentence of</w:t>
      </w:r>
      <w:r w:rsidR="0003736F">
        <w:rPr>
          <w:rFonts w:ascii="Arial" w:hAnsi="Arial" w:cs="Arial"/>
          <w:sz w:val="16"/>
          <w:szCs w:val="16"/>
          <w:lang w:val="en-GB"/>
        </w:rPr>
        <w:t xml:space="preserve"> </w:t>
      </w:r>
      <w:hyperlink r:id="rId144" w:history="1">
        <w:r w:rsidR="0029501D" w:rsidRPr="003C6DBB">
          <w:rPr>
            <w:rFonts w:ascii="Arial" w:hAnsi="Arial" w:cs="Arial"/>
            <w:color w:val="0000FF"/>
            <w:sz w:val="16"/>
            <w:szCs w:val="16"/>
            <w:u w:val="single"/>
            <w:lang w:val="en-GB"/>
          </w:rPr>
          <w:t>Section</w:t>
        </w:r>
        <w:r w:rsidR="007A2641" w:rsidRPr="003C6DBB">
          <w:rPr>
            <w:rFonts w:ascii="Arial" w:hAnsi="Arial" w:cs="Arial"/>
            <w:color w:val="0000FF"/>
            <w:sz w:val="16"/>
            <w:szCs w:val="16"/>
            <w:u w:val="single"/>
            <w:lang w:val="en-GB"/>
          </w:rPr>
          <w:t xml:space="preserve"> 185 </w:t>
        </w:r>
        <w:r w:rsidR="006545F7">
          <w:rPr>
            <w:rFonts w:ascii="Arial" w:hAnsi="Arial" w:cs="Arial"/>
            <w:color w:val="0000FF"/>
            <w:sz w:val="16"/>
            <w:szCs w:val="16"/>
            <w:u w:val="single"/>
            <w:lang w:val="en-GB"/>
          </w:rPr>
          <w:t>Paragraph</w:t>
        </w:r>
        <w:r w:rsidR="007A2641" w:rsidRPr="003C6DBB">
          <w:rPr>
            <w:rFonts w:ascii="Arial" w:hAnsi="Arial" w:cs="Arial"/>
            <w:color w:val="0000FF"/>
            <w:sz w:val="16"/>
            <w:szCs w:val="16"/>
            <w:u w:val="single"/>
            <w:lang w:val="en-GB"/>
          </w:rPr>
          <w:t xml:space="preserve"> 1</w:t>
        </w:r>
      </w:hyperlink>
      <w:r w:rsidRPr="003C6DBB">
        <w:rPr>
          <w:rFonts w:ascii="Arial" w:hAnsi="Arial" w:cs="Arial"/>
          <w:sz w:val="16"/>
          <w:szCs w:val="16"/>
          <w:lang w:val="en-GB"/>
        </w:rPr>
        <w:t xml:space="preserve"> shall </w:t>
      </w:r>
      <w:r w:rsidR="0075366A">
        <w:rPr>
          <w:rFonts w:ascii="Arial" w:hAnsi="Arial" w:cs="Arial"/>
          <w:sz w:val="16"/>
          <w:szCs w:val="16"/>
          <w:lang w:val="en-GB"/>
        </w:rPr>
        <w:t>read</w:t>
      </w:r>
      <w:r w:rsidR="007A2641" w:rsidRPr="003C6DBB">
        <w:rPr>
          <w:rFonts w:ascii="Arial" w:hAnsi="Arial" w:cs="Arial"/>
          <w:sz w:val="16"/>
          <w:szCs w:val="16"/>
          <w:lang w:val="en-GB"/>
        </w:rPr>
        <w:t>: "</w:t>
      </w:r>
      <w:r w:rsidR="00763099" w:rsidRPr="003C6DBB">
        <w:rPr>
          <w:rFonts w:ascii="Arial" w:hAnsi="Arial" w:cs="Arial"/>
          <w:sz w:val="16"/>
          <w:szCs w:val="16"/>
          <w:lang w:val="en-GB"/>
        </w:rPr>
        <w:t xml:space="preserve">The validity of </w:t>
      </w:r>
      <w:r w:rsidR="00387CA4" w:rsidRPr="003C6DBB">
        <w:rPr>
          <w:rFonts w:ascii="Arial" w:hAnsi="Arial" w:cs="Arial"/>
          <w:sz w:val="16"/>
          <w:szCs w:val="16"/>
          <w:lang w:val="en-GB"/>
        </w:rPr>
        <w:t xml:space="preserve">study materials approved under the existing legal regulations, starting with the first year, shall end on </w:t>
      </w:r>
      <w:r w:rsidR="0075366A">
        <w:rPr>
          <w:rFonts w:ascii="Arial" w:hAnsi="Arial" w:cs="Arial"/>
          <w:sz w:val="16"/>
          <w:szCs w:val="16"/>
          <w:lang w:val="en-GB"/>
        </w:rPr>
        <w:t>this</w:t>
      </w:r>
      <w:r w:rsidR="0075366A" w:rsidRPr="003C6DBB">
        <w:rPr>
          <w:rFonts w:ascii="Arial" w:hAnsi="Arial" w:cs="Arial"/>
          <w:sz w:val="16"/>
          <w:szCs w:val="16"/>
          <w:lang w:val="en-GB"/>
        </w:rPr>
        <w:t xml:space="preserve"> </w:t>
      </w:r>
      <w:r w:rsidR="00387CA4" w:rsidRPr="003C6DBB">
        <w:rPr>
          <w:rFonts w:ascii="Arial" w:hAnsi="Arial" w:cs="Arial"/>
          <w:sz w:val="16"/>
          <w:szCs w:val="16"/>
          <w:lang w:val="en-GB"/>
        </w:rPr>
        <w:t xml:space="preserve">day; until then, enrolment into education, the process of </w:t>
      </w:r>
      <w:r w:rsidR="00387CA4" w:rsidRPr="003C6DBB">
        <w:rPr>
          <w:rFonts w:ascii="Arial" w:hAnsi="Arial" w:cs="Arial"/>
          <w:sz w:val="16"/>
          <w:szCs w:val="16"/>
          <w:lang w:val="en-GB"/>
        </w:rPr>
        <w:lastRenderedPageBreak/>
        <w:t xml:space="preserve">education and the completion of education shall proceed </w:t>
      </w:r>
      <w:r w:rsidR="002F6745" w:rsidRPr="003C6DBB">
        <w:rPr>
          <w:rFonts w:ascii="Arial" w:hAnsi="Arial" w:cs="Arial"/>
          <w:sz w:val="16"/>
          <w:szCs w:val="16"/>
          <w:lang w:val="en-GB"/>
        </w:rPr>
        <w:t>based on</w:t>
      </w:r>
      <w:r w:rsidR="00387CA4" w:rsidRPr="003C6DBB">
        <w:rPr>
          <w:rFonts w:ascii="Arial" w:hAnsi="Arial" w:cs="Arial"/>
          <w:sz w:val="16"/>
          <w:szCs w:val="16"/>
          <w:lang w:val="en-GB"/>
        </w:rPr>
        <w:t xml:space="preserve"> such study materials</w:t>
      </w:r>
      <w:r w:rsidR="007A2641"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387CA4">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22. In</w:t>
      </w:r>
      <w:r w:rsidR="0075366A">
        <w:rPr>
          <w:rFonts w:ascii="Arial" w:hAnsi="Arial" w:cs="Arial"/>
          <w:sz w:val="16"/>
          <w:szCs w:val="16"/>
          <w:lang w:val="en-GB"/>
        </w:rPr>
        <w:t xml:space="preserve"> </w:t>
      </w:r>
      <w:hyperlink r:id="rId145" w:history="1">
        <w:r w:rsidR="0029501D" w:rsidRPr="003C6DBB">
          <w:rPr>
            <w:rFonts w:ascii="Arial" w:hAnsi="Arial" w:cs="Arial"/>
            <w:color w:val="0000FF"/>
            <w:sz w:val="16"/>
            <w:szCs w:val="16"/>
            <w:u w:val="single"/>
            <w:lang w:val="en-GB"/>
          </w:rPr>
          <w:t>Section</w:t>
        </w:r>
        <w:r w:rsidR="007A2641" w:rsidRPr="003C6DBB">
          <w:rPr>
            <w:rFonts w:ascii="Arial" w:hAnsi="Arial" w:cs="Arial"/>
            <w:color w:val="0000FF"/>
            <w:sz w:val="16"/>
            <w:szCs w:val="16"/>
            <w:u w:val="single"/>
            <w:lang w:val="en-GB"/>
          </w:rPr>
          <w:t xml:space="preserve"> 185 </w:t>
        </w:r>
        <w:r w:rsidR="006545F7">
          <w:rPr>
            <w:rFonts w:ascii="Arial" w:hAnsi="Arial" w:cs="Arial"/>
            <w:color w:val="0000FF"/>
            <w:sz w:val="16"/>
            <w:szCs w:val="16"/>
            <w:u w:val="single"/>
            <w:lang w:val="en-GB"/>
          </w:rPr>
          <w:t>Paragraph</w:t>
        </w:r>
        <w:r w:rsidR="007A2641" w:rsidRPr="003C6DBB">
          <w:rPr>
            <w:rFonts w:ascii="Arial" w:hAnsi="Arial" w:cs="Arial"/>
            <w:color w:val="0000FF"/>
            <w:sz w:val="16"/>
            <w:szCs w:val="16"/>
            <w:u w:val="single"/>
            <w:lang w:val="en-GB"/>
          </w:rPr>
          <w:t xml:space="preserve"> 2</w:t>
        </w:r>
      </w:hyperlink>
      <w:r w:rsidRPr="003C6DBB">
        <w:rPr>
          <w:lang w:val="en-GB"/>
        </w:rPr>
        <w:t>,</w:t>
      </w:r>
      <w:r w:rsidRPr="003C6DBB">
        <w:rPr>
          <w:rFonts w:ascii="Arial" w:hAnsi="Arial" w:cs="Arial"/>
          <w:sz w:val="16"/>
          <w:szCs w:val="16"/>
          <w:lang w:val="en-GB"/>
        </w:rPr>
        <w:t xml:space="preserve"> the number</w:t>
      </w:r>
      <w:r w:rsidR="007A2641" w:rsidRPr="003C6DBB">
        <w:rPr>
          <w:rFonts w:ascii="Arial" w:hAnsi="Arial" w:cs="Arial"/>
          <w:sz w:val="16"/>
          <w:szCs w:val="16"/>
          <w:lang w:val="en-GB"/>
        </w:rPr>
        <w:t xml:space="preserve"> "3" </w:t>
      </w:r>
      <w:r w:rsidRPr="003C6DBB">
        <w:rPr>
          <w:rFonts w:ascii="Arial" w:hAnsi="Arial" w:cs="Arial"/>
          <w:sz w:val="16"/>
          <w:szCs w:val="16"/>
          <w:lang w:val="en-GB"/>
        </w:rPr>
        <w:t xml:space="preserve">shall be replaced with </w:t>
      </w:r>
      <w:r w:rsidR="0075366A">
        <w:rPr>
          <w:rFonts w:ascii="Arial" w:hAnsi="Arial" w:cs="Arial"/>
          <w:sz w:val="16"/>
          <w:szCs w:val="16"/>
          <w:lang w:val="en-GB"/>
        </w:rPr>
        <w:t xml:space="preserve">the </w:t>
      </w:r>
      <w:r w:rsidRPr="003C6DBB">
        <w:rPr>
          <w:rFonts w:ascii="Arial" w:hAnsi="Arial" w:cs="Arial"/>
          <w:sz w:val="16"/>
          <w:szCs w:val="16"/>
          <w:lang w:val="en-GB"/>
        </w:rPr>
        <w:t>number</w:t>
      </w:r>
      <w:r w:rsidR="007A2641" w:rsidRPr="003C6DBB">
        <w:rPr>
          <w:rFonts w:ascii="Arial" w:hAnsi="Arial" w:cs="Arial"/>
          <w:sz w:val="16"/>
          <w:szCs w:val="16"/>
          <w:lang w:val="en-GB"/>
        </w:rPr>
        <w:t xml:space="preserve"> "7" </w:t>
      </w:r>
      <w:r w:rsidRPr="003C6DBB">
        <w:rPr>
          <w:rFonts w:ascii="Arial" w:hAnsi="Arial" w:cs="Arial"/>
          <w:sz w:val="16"/>
          <w:szCs w:val="16"/>
          <w:lang w:val="en-GB"/>
        </w:rPr>
        <w:t>and a second sentence shall be inserted after the first sentence, as follows</w:t>
      </w:r>
      <w:r w:rsidR="007A2641" w:rsidRPr="003C6DBB">
        <w:rPr>
          <w:rFonts w:ascii="Arial" w:hAnsi="Arial" w:cs="Arial"/>
          <w:sz w:val="16"/>
          <w:szCs w:val="16"/>
          <w:lang w:val="en-GB"/>
        </w:rPr>
        <w:t>: "</w:t>
      </w:r>
      <w:r w:rsidR="00D51CD7" w:rsidRPr="003C6DBB">
        <w:rPr>
          <w:rFonts w:ascii="Arial" w:hAnsi="Arial" w:cs="Arial"/>
          <w:sz w:val="16"/>
          <w:szCs w:val="16"/>
          <w:lang w:val="en-GB"/>
        </w:rPr>
        <w:t xml:space="preserve">Tertiary vocational schools may </w:t>
      </w:r>
      <w:r w:rsidR="00A24343" w:rsidRPr="003C6DBB">
        <w:rPr>
          <w:rFonts w:ascii="Arial" w:hAnsi="Arial" w:cs="Arial"/>
          <w:sz w:val="16"/>
          <w:szCs w:val="16"/>
          <w:lang w:val="en-GB"/>
        </w:rPr>
        <w:t>use the study materials approved under existing legislation by the end of the school year</w:t>
      </w:r>
      <w:r w:rsidR="007A2641" w:rsidRPr="003C6DBB">
        <w:rPr>
          <w:rFonts w:ascii="Arial" w:hAnsi="Arial" w:cs="Arial"/>
          <w:sz w:val="16"/>
          <w:szCs w:val="16"/>
          <w:lang w:val="en-GB"/>
        </w:rPr>
        <w:t xml:space="preserve"> 2011/2012.".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23. </w:t>
      </w:r>
      <w:r w:rsidR="006545F7">
        <w:rPr>
          <w:rFonts w:ascii="Arial" w:hAnsi="Arial" w:cs="Arial"/>
          <w:sz w:val="16"/>
          <w:szCs w:val="16"/>
          <w:lang w:val="en-GB"/>
        </w:rPr>
        <w:t>Paragraph</w:t>
      </w:r>
      <w:r w:rsidR="00A24343" w:rsidRPr="003C6DBB">
        <w:rPr>
          <w:rFonts w:ascii="Arial" w:hAnsi="Arial" w:cs="Arial"/>
          <w:sz w:val="16"/>
          <w:szCs w:val="16"/>
          <w:lang w:val="en-GB"/>
        </w:rPr>
        <w:t xml:space="preserve"> 24</w:t>
      </w:r>
      <w:r w:rsidR="0003736F">
        <w:rPr>
          <w:rFonts w:ascii="Arial" w:hAnsi="Arial" w:cs="Arial"/>
          <w:sz w:val="16"/>
          <w:szCs w:val="16"/>
          <w:lang w:val="en-GB"/>
        </w:rPr>
        <w:t xml:space="preserve"> </w:t>
      </w:r>
      <w:r w:rsidR="00A24343" w:rsidRPr="003C6DBB">
        <w:rPr>
          <w:rFonts w:ascii="Arial" w:hAnsi="Arial" w:cs="Arial"/>
          <w:sz w:val="16"/>
          <w:szCs w:val="16"/>
          <w:lang w:val="en-GB"/>
        </w:rPr>
        <w:t xml:space="preserve">shall be inserted </w:t>
      </w:r>
      <w:r w:rsidR="002A7E88">
        <w:rPr>
          <w:rFonts w:ascii="Arial" w:hAnsi="Arial" w:cs="Arial"/>
          <w:sz w:val="16"/>
          <w:szCs w:val="16"/>
          <w:lang w:val="en-GB"/>
        </w:rPr>
        <w:t>in</w:t>
      </w:r>
      <w:r w:rsidR="002A7E88" w:rsidRPr="003C6DBB">
        <w:rPr>
          <w:rFonts w:ascii="Arial" w:hAnsi="Arial" w:cs="Arial"/>
          <w:sz w:val="16"/>
          <w:szCs w:val="16"/>
          <w:lang w:val="en-GB"/>
        </w:rPr>
        <w:t xml:space="preserve"> </w:t>
      </w:r>
      <w:hyperlink r:id="rId146"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185</w:t>
        </w:r>
      </w:hyperlink>
      <w:r w:rsidR="0003736F">
        <w:t xml:space="preserve"> </w:t>
      </w:r>
      <w:r w:rsidR="00A24343" w:rsidRPr="003C6DBB">
        <w:rPr>
          <w:rFonts w:ascii="Arial" w:hAnsi="Arial" w:cs="Arial"/>
          <w:sz w:val="16"/>
          <w:szCs w:val="16"/>
          <w:lang w:val="en-GB"/>
        </w:rPr>
        <w:t>as follows</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"(24) </w:t>
      </w:r>
      <w:r w:rsidR="002A7E88">
        <w:rPr>
          <w:rFonts w:ascii="Arial" w:hAnsi="Arial" w:cs="Arial"/>
          <w:sz w:val="16"/>
          <w:szCs w:val="16"/>
          <w:lang w:val="en-GB"/>
        </w:rPr>
        <w:t>The s</w:t>
      </w:r>
      <w:r w:rsidR="00A24343" w:rsidRPr="003C6DBB">
        <w:rPr>
          <w:rFonts w:ascii="Arial" w:hAnsi="Arial" w:cs="Arial"/>
          <w:sz w:val="16"/>
          <w:szCs w:val="16"/>
          <w:lang w:val="en-GB"/>
        </w:rPr>
        <w:t xml:space="preserve">chool principal shall proceed in accordance with </w:t>
      </w:r>
      <w:hyperlink r:id="rId147"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60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4</w:t>
        </w:r>
      </w:hyperlink>
      <w:r w:rsidR="0003736F">
        <w:t xml:space="preserve"> </w:t>
      </w:r>
      <w:r w:rsidR="002A7E88">
        <w:t xml:space="preserve">the </w:t>
      </w:r>
      <w:r w:rsidR="00A24343" w:rsidRPr="003C6DBB">
        <w:rPr>
          <w:rFonts w:ascii="Arial" w:hAnsi="Arial" w:cs="Arial"/>
          <w:sz w:val="16"/>
          <w:szCs w:val="16"/>
          <w:lang w:val="en-GB"/>
        </w:rPr>
        <w:t xml:space="preserve">second part of </w:t>
      </w:r>
      <w:r w:rsidR="006545F7">
        <w:rPr>
          <w:rFonts w:ascii="Arial" w:hAnsi="Arial" w:cs="Arial"/>
          <w:sz w:val="16"/>
          <w:szCs w:val="16"/>
          <w:lang w:val="en-GB"/>
        </w:rPr>
        <w:t>Subparagraph</w:t>
      </w:r>
      <w:r w:rsidR="0003736F">
        <w:rPr>
          <w:rFonts w:ascii="Arial" w:hAnsi="Arial" w:cs="Arial"/>
          <w:sz w:val="16"/>
          <w:szCs w:val="16"/>
          <w:lang w:val="en-GB"/>
        </w:rPr>
        <w:t xml:space="preserve"> </w:t>
      </w:r>
      <w:r w:rsidRPr="003C6DBB">
        <w:rPr>
          <w:rFonts w:ascii="Arial" w:hAnsi="Arial" w:cs="Arial"/>
          <w:sz w:val="16"/>
          <w:szCs w:val="16"/>
          <w:lang w:val="en-GB"/>
        </w:rPr>
        <w:t xml:space="preserve">a), </w:t>
      </w:r>
      <w:r w:rsidR="00A24343" w:rsidRPr="003C6DBB">
        <w:rPr>
          <w:rFonts w:ascii="Arial" w:hAnsi="Arial" w:cs="Arial"/>
          <w:sz w:val="16"/>
          <w:szCs w:val="16"/>
          <w:lang w:val="en-GB"/>
        </w:rPr>
        <w:t>which starts with the words</w:t>
      </w:r>
      <w:r w:rsidRPr="003C6DBB">
        <w:rPr>
          <w:rFonts w:ascii="Arial" w:hAnsi="Arial" w:cs="Arial"/>
          <w:sz w:val="16"/>
          <w:szCs w:val="16"/>
          <w:lang w:val="en-GB"/>
        </w:rPr>
        <w:t xml:space="preserve"> "a</w:t>
      </w:r>
      <w:r w:rsidR="00325C9A" w:rsidRPr="003C6DBB">
        <w:rPr>
          <w:rFonts w:ascii="Arial" w:hAnsi="Arial" w:cs="Arial"/>
          <w:sz w:val="16"/>
          <w:szCs w:val="16"/>
          <w:lang w:val="en-GB"/>
        </w:rPr>
        <w:t xml:space="preserve">nd also </w:t>
      </w:r>
      <w:r w:rsidR="002A7E88">
        <w:rPr>
          <w:rFonts w:ascii="Arial" w:hAnsi="Arial" w:cs="Arial"/>
          <w:sz w:val="16"/>
          <w:szCs w:val="16"/>
          <w:lang w:val="en-GB"/>
        </w:rPr>
        <w:t xml:space="preserve">the </w:t>
      </w:r>
      <w:r w:rsidR="00325C9A" w:rsidRPr="003C6DBB">
        <w:rPr>
          <w:rFonts w:ascii="Arial" w:hAnsi="Arial" w:cs="Arial"/>
          <w:sz w:val="16"/>
          <w:szCs w:val="16"/>
          <w:lang w:val="en-GB"/>
        </w:rPr>
        <w:t xml:space="preserve">graduation report card </w:t>
      </w:r>
      <w:r w:rsidRPr="003C6DBB">
        <w:rPr>
          <w:rFonts w:ascii="Arial" w:hAnsi="Arial" w:cs="Arial"/>
          <w:sz w:val="16"/>
          <w:szCs w:val="16"/>
          <w:lang w:val="en-GB"/>
        </w:rPr>
        <w:t xml:space="preserve">", </w:t>
      </w:r>
      <w:r w:rsidR="00325C9A" w:rsidRPr="003C6DBB">
        <w:rPr>
          <w:rFonts w:ascii="Arial" w:hAnsi="Arial" w:cs="Arial"/>
          <w:sz w:val="16"/>
          <w:szCs w:val="16"/>
          <w:lang w:val="en-GB"/>
        </w:rPr>
        <w:t>from the school year</w:t>
      </w:r>
      <w:r w:rsidRPr="003C6DBB">
        <w:rPr>
          <w:rFonts w:ascii="Arial" w:hAnsi="Arial" w:cs="Arial"/>
          <w:sz w:val="16"/>
          <w:szCs w:val="16"/>
          <w:lang w:val="en-GB"/>
        </w:rPr>
        <w:t xml:space="preserve"> 2007/2008.".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1376C0">
      <w:pPr>
        <w:widowControl w:val="0"/>
        <w:autoSpaceDE w:val="0"/>
        <w:autoSpaceDN w:val="0"/>
        <w:adjustRightInd w:val="0"/>
        <w:jc w:val="center"/>
        <w:rPr>
          <w:rFonts w:ascii="Arial" w:hAnsi="Arial" w:cs="Arial"/>
          <w:b/>
          <w:bCs/>
          <w:sz w:val="21"/>
          <w:szCs w:val="21"/>
          <w:lang w:val="en-GB"/>
        </w:rPr>
      </w:pPr>
      <w:r w:rsidRPr="003C6DBB">
        <w:rPr>
          <w:rFonts w:ascii="Arial" w:hAnsi="Arial" w:cs="Arial"/>
          <w:b/>
          <w:bCs/>
          <w:sz w:val="21"/>
          <w:szCs w:val="21"/>
          <w:lang w:val="en-GB"/>
        </w:rPr>
        <w:t>PART FOUR</w:t>
      </w:r>
    </w:p>
    <w:p w:rsidR="007A2641" w:rsidRPr="003C6DBB" w:rsidRDefault="007A2641">
      <w:pPr>
        <w:widowControl w:val="0"/>
        <w:autoSpaceDE w:val="0"/>
        <w:autoSpaceDN w:val="0"/>
        <w:adjustRightInd w:val="0"/>
        <w:rPr>
          <w:rFonts w:ascii="Arial" w:hAnsi="Arial" w:cs="Arial"/>
          <w:b/>
          <w:bCs/>
          <w:sz w:val="21"/>
          <w:szCs w:val="21"/>
          <w:lang w:val="en-GB"/>
        </w:rPr>
      </w:pPr>
    </w:p>
    <w:p w:rsidR="007A2641" w:rsidRPr="003C6DBB" w:rsidRDefault="001376C0">
      <w:pPr>
        <w:widowControl w:val="0"/>
        <w:autoSpaceDE w:val="0"/>
        <w:autoSpaceDN w:val="0"/>
        <w:adjustRightInd w:val="0"/>
        <w:jc w:val="center"/>
        <w:rPr>
          <w:rFonts w:ascii="Arial" w:hAnsi="Arial" w:cs="Arial"/>
          <w:b/>
          <w:bCs/>
          <w:sz w:val="21"/>
          <w:szCs w:val="21"/>
          <w:lang w:val="en-GB"/>
        </w:rPr>
      </w:pPr>
      <w:r w:rsidRPr="003C6DBB">
        <w:rPr>
          <w:rFonts w:ascii="Arial" w:hAnsi="Arial" w:cs="Arial"/>
          <w:b/>
          <w:bCs/>
          <w:sz w:val="21"/>
          <w:szCs w:val="21"/>
          <w:lang w:val="en-GB"/>
        </w:rPr>
        <w:t xml:space="preserve">Amendment of </w:t>
      </w:r>
      <w:r w:rsidR="002A7E88">
        <w:rPr>
          <w:rFonts w:ascii="Arial" w:hAnsi="Arial" w:cs="Arial"/>
          <w:b/>
          <w:bCs/>
          <w:sz w:val="21"/>
          <w:szCs w:val="21"/>
          <w:lang w:val="en-GB"/>
        </w:rPr>
        <w:t xml:space="preserve">the </w:t>
      </w:r>
      <w:r w:rsidRPr="003C6DBB">
        <w:rPr>
          <w:rFonts w:ascii="Arial" w:hAnsi="Arial" w:cs="Arial"/>
          <w:b/>
          <w:bCs/>
          <w:sz w:val="21"/>
          <w:szCs w:val="21"/>
          <w:lang w:val="en-GB"/>
        </w:rPr>
        <w:t>Educational Staff Act</w:t>
      </w:r>
    </w:p>
    <w:p w:rsidR="007A2641" w:rsidRPr="003C6DBB" w:rsidRDefault="007A2641">
      <w:pPr>
        <w:widowControl w:val="0"/>
        <w:autoSpaceDE w:val="0"/>
        <w:autoSpaceDN w:val="0"/>
        <w:adjustRightInd w:val="0"/>
        <w:rPr>
          <w:rFonts w:ascii="Arial" w:hAnsi="Arial" w:cs="Arial"/>
          <w:b/>
          <w:bCs/>
          <w:sz w:val="21"/>
          <w:szCs w:val="21"/>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28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r>
      <w:r w:rsidR="00325C9A" w:rsidRPr="003C6DBB">
        <w:rPr>
          <w:rFonts w:ascii="Arial" w:hAnsi="Arial" w:cs="Arial"/>
          <w:sz w:val="16"/>
          <w:szCs w:val="16"/>
          <w:lang w:val="en-GB"/>
        </w:rPr>
        <w:t>Act</w:t>
      </w:r>
      <w:r w:rsidR="00B82DA5">
        <w:rPr>
          <w:rFonts w:ascii="Arial" w:hAnsi="Arial" w:cs="Arial"/>
          <w:sz w:val="16"/>
          <w:szCs w:val="16"/>
          <w:lang w:val="en-GB"/>
        </w:rPr>
        <w:t xml:space="preserve"> </w:t>
      </w:r>
      <w:hyperlink r:id="rId148" w:history="1">
        <w:r w:rsidRPr="003C6DBB">
          <w:rPr>
            <w:rFonts w:ascii="Arial" w:hAnsi="Arial" w:cs="Arial"/>
            <w:color w:val="0000FF"/>
            <w:sz w:val="16"/>
            <w:szCs w:val="16"/>
            <w:u w:val="single"/>
            <w:lang w:val="en-GB"/>
          </w:rPr>
          <w:t>563/2004 Sb.</w:t>
        </w:r>
      </w:hyperlink>
      <w:r w:rsidRPr="003C6DBB">
        <w:rPr>
          <w:rFonts w:ascii="Arial" w:hAnsi="Arial" w:cs="Arial"/>
          <w:sz w:val="16"/>
          <w:szCs w:val="16"/>
          <w:lang w:val="en-GB"/>
        </w:rPr>
        <w:t xml:space="preserve">, </w:t>
      </w:r>
      <w:r w:rsidR="003F2555" w:rsidRPr="003F2555">
        <w:rPr>
          <w:rFonts w:ascii="Arial" w:hAnsi="Arial" w:cs="Arial"/>
          <w:i/>
          <w:sz w:val="16"/>
          <w:szCs w:val="16"/>
          <w:lang w:val="en-GB"/>
        </w:rPr>
        <w:t>On Educational Staff and Amendment of Some Laws</w:t>
      </w:r>
      <w:r w:rsidRPr="003C6DBB">
        <w:rPr>
          <w:rFonts w:ascii="Arial" w:hAnsi="Arial" w:cs="Arial"/>
          <w:sz w:val="16"/>
          <w:szCs w:val="16"/>
          <w:lang w:val="en-GB"/>
        </w:rPr>
        <w:t xml:space="preserve"> (</w:t>
      </w:r>
      <w:r w:rsidR="00325C9A" w:rsidRPr="003C6DBB">
        <w:rPr>
          <w:rFonts w:ascii="Arial" w:hAnsi="Arial" w:cs="Arial"/>
          <w:sz w:val="16"/>
          <w:szCs w:val="16"/>
          <w:lang w:val="en-GB"/>
        </w:rPr>
        <w:t>Educational Staff Act</w:t>
      </w:r>
      <w:r w:rsidRPr="003C6DBB">
        <w:rPr>
          <w:rFonts w:ascii="Arial" w:hAnsi="Arial" w:cs="Arial"/>
          <w:sz w:val="16"/>
          <w:szCs w:val="16"/>
          <w:lang w:val="en-GB"/>
        </w:rPr>
        <w:t xml:space="preserve">), </w:t>
      </w:r>
      <w:r w:rsidR="00325C9A" w:rsidRPr="003C6DBB">
        <w:rPr>
          <w:rFonts w:ascii="Arial" w:hAnsi="Arial" w:cs="Arial"/>
          <w:sz w:val="16"/>
          <w:szCs w:val="16"/>
          <w:lang w:val="en-GB"/>
        </w:rPr>
        <w:t>as amended by</w:t>
      </w:r>
      <w:r w:rsidR="00B82DA5">
        <w:rPr>
          <w:rFonts w:ascii="Arial" w:hAnsi="Arial" w:cs="Arial"/>
          <w:sz w:val="16"/>
          <w:szCs w:val="16"/>
          <w:lang w:val="en-GB"/>
        </w:rPr>
        <w:t xml:space="preserve"> </w:t>
      </w:r>
      <w:hyperlink r:id="rId149" w:history="1">
        <w:r w:rsidRPr="003C6DBB">
          <w:rPr>
            <w:rFonts w:ascii="Arial" w:hAnsi="Arial" w:cs="Arial"/>
            <w:color w:val="0000FF"/>
            <w:sz w:val="16"/>
            <w:szCs w:val="16"/>
            <w:u w:val="single"/>
            <w:lang w:val="en-GB"/>
          </w:rPr>
          <w:t>383/2005 Sb.</w:t>
        </w:r>
      </w:hyperlink>
      <w:r w:rsidRPr="003C6DBB">
        <w:rPr>
          <w:rFonts w:ascii="Arial" w:hAnsi="Arial" w:cs="Arial"/>
          <w:sz w:val="16"/>
          <w:szCs w:val="16"/>
          <w:lang w:val="en-GB"/>
        </w:rPr>
        <w:t xml:space="preserve">, </w:t>
      </w:r>
      <w:r w:rsidR="00325C9A" w:rsidRPr="003C6DBB">
        <w:rPr>
          <w:rFonts w:ascii="Arial" w:hAnsi="Arial" w:cs="Arial"/>
          <w:sz w:val="16"/>
          <w:szCs w:val="16"/>
          <w:lang w:val="en-GB"/>
        </w:rPr>
        <w:t>shall be amended as follows</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1. </w:t>
      </w:r>
      <w:hyperlink r:id="rId150"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32</w:t>
        </w:r>
      </w:hyperlink>
      <w:r w:rsidR="00325C9A" w:rsidRPr="003C6DBB">
        <w:rPr>
          <w:rFonts w:ascii="Arial" w:hAnsi="Arial" w:cs="Arial"/>
          <w:sz w:val="16"/>
          <w:szCs w:val="16"/>
          <w:lang w:val="en-GB"/>
        </w:rPr>
        <w:t xml:space="preserve"> shall </w:t>
      </w:r>
      <w:r w:rsidR="002A7E88">
        <w:rPr>
          <w:rFonts w:ascii="Arial" w:hAnsi="Arial" w:cs="Arial"/>
          <w:sz w:val="16"/>
          <w:szCs w:val="16"/>
          <w:lang w:val="en-GB"/>
        </w:rPr>
        <w:t>read</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w:t>
      </w:r>
      <w:r w:rsidR="0029501D" w:rsidRPr="003C6DBB">
        <w:rPr>
          <w:rFonts w:ascii="Arial" w:hAnsi="Arial" w:cs="Arial"/>
          <w:sz w:val="16"/>
          <w:szCs w:val="16"/>
          <w:lang w:val="en-GB"/>
        </w:rPr>
        <w:t>Section</w:t>
      </w:r>
      <w:r w:rsidRPr="003C6DBB">
        <w:rPr>
          <w:rFonts w:ascii="Arial" w:hAnsi="Arial" w:cs="Arial"/>
          <w:sz w:val="16"/>
          <w:szCs w:val="16"/>
          <w:lang w:val="en-GB"/>
        </w:rPr>
        <w:t xml:space="preserve"> 32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r>
      <w:r w:rsidR="004635B2" w:rsidRPr="003C6DBB">
        <w:rPr>
          <w:rFonts w:ascii="Arial" w:hAnsi="Arial" w:cs="Arial"/>
          <w:sz w:val="16"/>
          <w:szCs w:val="16"/>
          <w:lang w:val="en-GB"/>
        </w:rPr>
        <w:t xml:space="preserve">An individual </w:t>
      </w:r>
      <w:r w:rsidR="002A7E88">
        <w:rPr>
          <w:rFonts w:ascii="Arial" w:hAnsi="Arial" w:cs="Arial"/>
          <w:sz w:val="16"/>
          <w:szCs w:val="16"/>
          <w:lang w:val="en-GB"/>
        </w:rPr>
        <w:t>who</w:t>
      </w:r>
      <w:r w:rsidR="002A7E88" w:rsidRPr="003C6DBB">
        <w:rPr>
          <w:rFonts w:ascii="Arial" w:hAnsi="Arial" w:cs="Arial"/>
          <w:sz w:val="16"/>
          <w:szCs w:val="16"/>
          <w:lang w:val="en-GB"/>
        </w:rPr>
        <w:t xml:space="preserve"> </w:t>
      </w:r>
      <w:r w:rsidR="004635B2" w:rsidRPr="003C6DBB">
        <w:rPr>
          <w:rFonts w:ascii="Arial" w:hAnsi="Arial" w:cs="Arial"/>
          <w:sz w:val="16"/>
          <w:szCs w:val="16"/>
          <w:lang w:val="en-GB"/>
        </w:rPr>
        <w:t xml:space="preserve">does not </w:t>
      </w:r>
      <w:r w:rsidR="00BB4804">
        <w:rPr>
          <w:rFonts w:ascii="Arial" w:hAnsi="Arial" w:cs="Arial"/>
          <w:sz w:val="16"/>
          <w:szCs w:val="16"/>
          <w:lang w:val="en-GB"/>
        </w:rPr>
        <w:t>satisfy</w:t>
      </w:r>
      <w:r w:rsidR="004635B2" w:rsidRPr="003C6DBB">
        <w:rPr>
          <w:rFonts w:ascii="Arial" w:hAnsi="Arial" w:cs="Arial"/>
          <w:sz w:val="16"/>
          <w:szCs w:val="16"/>
          <w:lang w:val="en-GB"/>
        </w:rPr>
        <w:t xml:space="preserve"> the</w:t>
      </w:r>
      <w:r w:rsidR="00BB4804">
        <w:rPr>
          <w:rFonts w:ascii="Arial" w:hAnsi="Arial" w:cs="Arial"/>
          <w:sz w:val="16"/>
          <w:szCs w:val="16"/>
          <w:lang w:val="en-GB"/>
        </w:rPr>
        <w:t xml:space="preserve"> conditions</w:t>
      </w:r>
      <w:r w:rsidR="004635B2" w:rsidRPr="003C6DBB">
        <w:rPr>
          <w:rFonts w:ascii="Arial" w:hAnsi="Arial" w:cs="Arial"/>
          <w:sz w:val="16"/>
          <w:szCs w:val="16"/>
          <w:lang w:val="en-GB"/>
        </w:rPr>
        <w:t xml:space="preserve"> set forth in</w:t>
      </w:r>
      <w:r w:rsidR="00B82DA5">
        <w:rPr>
          <w:rFonts w:ascii="Arial" w:hAnsi="Arial" w:cs="Arial"/>
          <w:sz w:val="16"/>
          <w:szCs w:val="16"/>
          <w:lang w:val="en-GB"/>
        </w:rPr>
        <w:t xml:space="preserve"> </w:t>
      </w:r>
      <w:hyperlink r:id="rId151"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3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 </w:t>
        </w:r>
        <w:r w:rsidR="006545F7">
          <w:rPr>
            <w:rFonts w:ascii="Arial" w:hAnsi="Arial" w:cs="Arial"/>
            <w:color w:val="0000FF"/>
            <w:sz w:val="16"/>
            <w:szCs w:val="16"/>
            <w:u w:val="single"/>
            <w:lang w:val="en-GB"/>
          </w:rPr>
          <w:t>Subparagraph</w:t>
        </w:r>
        <w:r w:rsidRPr="003C6DBB">
          <w:rPr>
            <w:rFonts w:ascii="Arial" w:hAnsi="Arial" w:cs="Arial"/>
            <w:color w:val="0000FF"/>
            <w:sz w:val="16"/>
            <w:szCs w:val="16"/>
            <w:u w:val="single"/>
            <w:lang w:val="en-GB"/>
          </w:rPr>
          <w:t xml:space="preserve"> b)</w:t>
        </w:r>
      </w:hyperlink>
      <w:r w:rsidRPr="003C6DBB">
        <w:rPr>
          <w:rFonts w:ascii="Arial" w:hAnsi="Arial" w:cs="Arial"/>
          <w:sz w:val="16"/>
          <w:szCs w:val="16"/>
          <w:lang w:val="en-GB"/>
        </w:rPr>
        <w:t xml:space="preserve">, </w:t>
      </w:r>
      <w:r w:rsidR="004635B2" w:rsidRPr="003C6DBB">
        <w:rPr>
          <w:rFonts w:ascii="Arial" w:hAnsi="Arial" w:cs="Arial"/>
          <w:sz w:val="16"/>
          <w:szCs w:val="16"/>
          <w:lang w:val="en-GB"/>
        </w:rPr>
        <w:t xml:space="preserve">may pursue the </w:t>
      </w:r>
      <w:r w:rsidR="0029501D" w:rsidRPr="003C6DBB">
        <w:rPr>
          <w:rFonts w:ascii="Arial" w:hAnsi="Arial" w:cs="Arial"/>
          <w:sz w:val="16"/>
          <w:szCs w:val="16"/>
          <w:lang w:val="en-GB"/>
        </w:rPr>
        <w:t>teaching</w:t>
      </w:r>
      <w:r w:rsidR="004635B2" w:rsidRPr="003C6DBB">
        <w:rPr>
          <w:rFonts w:ascii="Arial" w:hAnsi="Arial" w:cs="Arial"/>
          <w:sz w:val="16"/>
          <w:szCs w:val="16"/>
          <w:lang w:val="en-GB"/>
        </w:rPr>
        <w:t xml:space="preserve"> profession after the effective date of the present Act</w:t>
      </w:r>
      <w:r w:rsidR="00710427" w:rsidRPr="003C6DBB">
        <w:rPr>
          <w:rFonts w:ascii="Arial" w:hAnsi="Arial" w:cs="Arial"/>
          <w:sz w:val="16"/>
          <w:szCs w:val="16"/>
          <w:lang w:val="en-GB"/>
        </w:rPr>
        <w:t>,</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a) </w:t>
      </w:r>
      <w:r w:rsidR="0029501D" w:rsidRPr="003C6DBB">
        <w:rPr>
          <w:rFonts w:ascii="Arial" w:hAnsi="Arial" w:cs="Arial"/>
          <w:sz w:val="16"/>
          <w:szCs w:val="16"/>
          <w:lang w:val="en-GB"/>
        </w:rPr>
        <w:t xml:space="preserve">if, at the effective date of the present Act, he or she </w:t>
      </w:r>
      <w:r w:rsidR="002A7E88">
        <w:rPr>
          <w:rFonts w:ascii="Arial" w:hAnsi="Arial" w:cs="Arial"/>
          <w:sz w:val="16"/>
          <w:szCs w:val="16"/>
          <w:lang w:val="en-GB"/>
        </w:rPr>
        <w:t xml:space="preserve">has </w:t>
      </w:r>
      <w:r w:rsidR="0029501D" w:rsidRPr="003C6DBB">
        <w:rPr>
          <w:rFonts w:ascii="Arial" w:hAnsi="Arial" w:cs="Arial"/>
          <w:sz w:val="16"/>
          <w:szCs w:val="16"/>
          <w:lang w:val="en-GB"/>
        </w:rPr>
        <w:t>reached 50 years of age and</w:t>
      </w:r>
      <w:r w:rsidR="002A7E88">
        <w:rPr>
          <w:rFonts w:ascii="Arial" w:hAnsi="Arial" w:cs="Arial"/>
          <w:sz w:val="16"/>
          <w:szCs w:val="16"/>
          <w:lang w:val="en-GB"/>
        </w:rPr>
        <w:t>,</w:t>
      </w:r>
      <w:r w:rsidR="0029501D" w:rsidRPr="003C6DBB">
        <w:rPr>
          <w:rFonts w:ascii="Arial" w:hAnsi="Arial" w:cs="Arial"/>
          <w:sz w:val="16"/>
          <w:szCs w:val="16"/>
          <w:lang w:val="en-GB"/>
        </w:rPr>
        <w:t xml:space="preserve"> by pursuing the teaching profession at </w:t>
      </w:r>
      <w:r w:rsidR="006F1875">
        <w:rPr>
          <w:rFonts w:ascii="Arial" w:hAnsi="Arial" w:cs="Arial"/>
          <w:sz w:val="16"/>
          <w:szCs w:val="16"/>
          <w:lang w:val="en-GB"/>
        </w:rPr>
        <w:t xml:space="preserve">this </w:t>
      </w:r>
      <w:r w:rsidR="0029501D" w:rsidRPr="003C6DBB">
        <w:rPr>
          <w:rFonts w:ascii="Arial" w:hAnsi="Arial" w:cs="Arial"/>
          <w:sz w:val="16"/>
          <w:szCs w:val="16"/>
          <w:lang w:val="en-GB"/>
        </w:rPr>
        <w:t>type or sort of school for at least 15 year</w:t>
      </w:r>
      <w:r w:rsidR="00710427" w:rsidRPr="003C6DBB">
        <w:rPr>
          <w:rFonts w:ascii="Arial" w:hAnsi="Arial" w:cs="Arial"/>
          <w:sz w:val="16"/>
          <w:szCs w:val="16"/>
          <w:lang w:val="en-GB"/>
        </w:rPr>
        <w:t>s, he or she</w:t>
      </w:r>
      <w:r w:rsidR="0029501D" w:rsidRPr="003C6DBB">
        <w:rPr>
          <w:rFonts w:ascii="Arial" w:hAnsi="Arial" w:cs="Arial"/>
          <w:sz w:val="16"/>
          <w:szCs w:val="16"/>
          <w:lang w:val="en-GB"/>
        </w:rPr>
        <w:t xml:space="preserve"> </w:t>
      </w:r>
      <w:r w:rsidR="00BB4804">
        <w:rPr>
          <w:rFonts w:ascii="Arial" w:hAnsi="Arial" w:cs="Arial"/>
          <w:sz w:val="16"/>
          <w:szCs w:val="16"/>
          <w:lang w:val="en-GB"/>
        </w:rPr>
        <w:t xml:space="preserve">has </w:t>
      </w:r>
      <w:r w:rsidR="002A7E88">
        <w:rPr>
          <w:rFonts w:ascii="Arial" w:hAnsi="Arial" w:cs="Arial"/>
          <w:sz w:val="16"/>
          <w:szCs w:val="16"/>
          <w:lang w:val="en-GB"/>
        </w:rPr>
        <w:t>demonstrated</w:t>
      </w:r>
      <w:r w:rsidR="002A7E88" w:rsidRPr="003C6DBB">
        <w:rPr>
          <w:rFonts w:ascii="Arial" w:hAnsi="Arial" w:cs="Arial"/>
          <w:sz w:val="16"/>
          <w:szCs w:val="16"/>
          <w:lang w:val="en-GB"/>
        </w:rPr>
        <w:t xml:space="preserve"> </w:t>
      </w:r>
      <w:r w:rsidR="00710427" w:rsidRPr="003C6DBB">
        <w:rPr>
          <w:rFonts w:ascii="Arial" w:hAnsi="Arial" w:cs="Arial"/>
          <w:sz w:val="16"/>
          <w:szCs w:val="16"/>
          <w:lang w:val="en-GB"/>
        </w:rPr>
        <w:t>the</w:t>
      </w:r>
      <w:r w:rsidR="0029501D" w:rsidRPr="003C6DBB">
        <w:rPr>
          <w:rFonts w:ascii="Arial" w:hAnsi="Arial" w:cs="Arial"/>
          <w:sz w:val="16"/>
          <w:szCs w:val="16"/>
          <w:lang w:val="en-GB"/>
        </w:rPr>
        <w:t xml:space="preserve"> professional co</w:t>
      </w:r>
      <w:r w:rsidR="00710427" w:rsidRPr="003C6DBB">
        <w:rPr>
          <w:rFonts w:ascii="Arial" w:hAnsi="Arial" w:cs="Arial"/>
          <w:sz w:val="16"/>
          <w:szCs w:val="16"/>
          <w:lang w:val="en-GB"/>
        </w:rPr>
        <w:t xml:space="preserve">mpetence and skills needed to practice </w:t>
      </w:r>
      <w:r w:rsidR="0029501D" w:rsidRPr="003C6DBB">
        <w:rPr>
          <w:rFonts w:ascii="Arial" w:hAnsi="Arial" w:cs="Arial"/>
          <w:sz w:val="16"/>
          <w:szCs w:val="16"/>
          <w:lang w:val="en-GB"/>
        </w:rPr>
        <w:t>the profession</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b) </w:t>
      </w:r>
      <w:r w:rsidR="00A850F0" w:rsidRPr="003C6DBB">
        <w:rPr>
          <w:rFonts w:ascii="Arial" w:hAnsi="Arial" w:cs="Arial"/>
          <w:sz w:val="16"/>
          <w:szCs w:val="16"/>
          <w:lang w:val="en-GB"/>
        </w:rPr>
        <w:t>for no more than fi</w:t>
      </w:r>
      <w:r w:rsidR="00303774" w:rsidRPr="003C6DBB">
        <w:rPr>
          <w:rFonts w:ascii="Arial" w:hAnsi="Arial" w:cs="Arial"/>
          <w:sz w:val="16"/>
          <w:szCs w:val="16"/>
          <w:lang w:val="en-GB"/>
        </w:rPr>
        <w:t>ve years</w:t>
      </w:r>
      <w:r w:rsidRPr="003C6DBB">
        <w:rPr>
          <w:rFonts w:ascii="Arial" w:hAnsi="Arial" w:cs="Arial"/>
          <w:sz w:val="16"/>
          <w:szCs w:val="16"/>
          <w:lang w:val="en-GB"/>
        </w:rPr>
        <w:t xml:space="preserve">, </w:t>
      </w:r>
      <w:r w:rsidR="00710427" w:rsidRPr="003C6DBB">
        <w:rPr>
          <w:rFonts w:ascii="Arial" w:hAnsi="Arial" w:cs="Arial"/>
          <w:sz w:val="16"/>
          <w:szCs w:val="16"/>
          <w:lang w:val="en-GB"/>
        </w:rPr>
        <w:t xml:space="preserve">unless he or she starts </w:t>
      </w:r>
      <w:r w:rsidR="00BB4804">
        <w:rPr>
          <w:rFonts w:ascii="Arial" w:hAnsi="Arial" w:cs="Arial"/>
          <w:sz w:val="16"/>
          <w:szCs w:val="16"/>
          <w:lang w:val="en-GB"/>
        </w:rPr>
        <w:t xml:space="preserve">or has started </w:t>
      </w:r>
      <w:r w:rsidR="00710427" w:rsidRPr="003C6DBB">
        <w:rPr>
          <w:rFonts w:ascii="Arial" w:hAnsi="Arial" w:cs="Arial"/>
          <w:sz w:val="16"/>
          <w:szCs w:val="16"/>
          <w:lang w:val="en-GB"/>
        </w:rPr>
        <w:t>studying in order</w:t>
      </w:r>
      <w:r w:rsidR="00722E29" w:rsidRPr="003C6DBB">
        <w:rPr>
          <w:rFonts w:ascii="Arial" w:hAnsi="Arial" w:cs="Arial"/>
          <w:sz w:val="16"/>
          <w:szCs w:val="16"/>
          <w:lang w:val="en-GB"/>
        </w:rPr>
        <w:t xml:space="preserve"> to attain the qualification required, and successful</w:t>
      </w:r>
      <w:r w:rsidR="00710427" w:rsidRPr="003C6DBB">
        <w:rPr>
          <w:rFonts w:ascii="Arial" w:hAnsi="Arial" w:cs="Arial"/>
          <w:sz w:val="16"/>
          <w:szCs w:val="16"/>
          <w:lang w:val="en-GB"/>
        </w:rPr>
        <w:t>ly</w:t>
      </w:r>
      <w:r w:rsidR="00722E29" w:rsidRPr="003C6DBB">
        <w:rPr>
          <w:rFonts w:ascii="Arial" w:hAnsi="Arial" w:cs="Arial"/>
          <w:sz w:val="16"/>
          <w:szCs w:val="16"/>
          <w:lang w:val="en-GB"/>
        </w:rPr>
        <w:t xml:space="preserve"> completes the studies within that period</w:t>
      </w:r>
      <w:r w:rsidR="00710427" w:rsidRPr="003C6DBB">
        <w:rPr>
          <w:rFonts w:ascii="Arial" w:hAnsi="Arial" w:cs="Arial"/>
          <w:sz w:val="16"/>
          <w:szCs w:val="16"/>
          <w:lang w:val="en-GB"/>
        </w:rPr>
        <w:t>,</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c) </w:t>
      </w:r>
      <w:r w:rsidR="000B3B17" w:rsidRPr="003C6DBB">
        <w:rPr>
          <w:rFonts w:ascii="Arial" w:hAnsi="Arial" w:cs="Arial"/>
          <w:sz w:val="16"/>
          <w:szCs w:val="16"/>
          <w:lang w:val="en-GB"/>
        </w:rPr>
        <w:t xml:space="preserve">if higher </w:t>
      </w:r>
      <w:r w:rsidR="002A7E88">
        <w:rPr>
          <w:rFonts w:ascii="Arial" w:hAnsi="Arial" w:cs="Arial"/>
          <w:sz w:val="16"/>
          <w:szCs w:val="16"/>
          <w:lang w:val="en-GB"/>
        </w:rPr>
        <w:t>education institutions</w:t>
      </w:r>
      <w:r w:rsidR="00BE5731">
        <w:rPr>
          <w:rFonts w:ascii="Arial" w:hAnsi="Arial" w:cs="Arial"/>
          <w:sz w:val="16"/>
          <w:szCs w:val="16"/>
          <w:lang w:val="en-GB"/>
        </w:rPr>
        <w:t xml:space="preserve"> do not offer programmes of study relevant to secondary o</w:t>
      </w:r>
      <w:r w:rsidR="00BB4804">
        <w:rPr>
          <w:rFonts w:ascii="Arial" w:hAnsi="Arial" w:cs="Arial"/>
          <w:sz w:val="16"/>
          <w:szCs w:val="16"/>
          <w:lang w:val="en-GB"/>
        </w:rPr>
        <w:t>r</w:t>
      </w:r>
      <w:r w:rsidR="00BE5731">
        <w:rPr>
          <w:rFonts w:ascii="Arial" w:hAnsi="Arial" w:cs="Arial"/>
          <w:sz w:val="16"/>
          <w:szCs w:val="16"/>
          <w:lang w:val="en-GB"/>
        </w:rPr>
        <w:t xml:space="preserve"> tertiary vocational </w:t>
      </w:r>
      <w:r w:rsidR="000B3B17" w:rsidRPr="003C6DBB">
        <w:rPr>
          <w:rFonts w:ascii="Arial" w:hAnsi="Arial" w:cs="Arial"/>
          <w:sz w:val="16"/>
          <w:szCs w:val="16"/>
          <w:lang w:val="en-GB"/>
        </w:rPr>
        <w:t xml:space="preserve">teaching </w:t>
      </w:r>
      <w:r w:rsidR="00BE5731">
        <w:rPr>
          <w:rFonts w:ascii="Arial" w:hAnsi="Arial" w:cs="Arial"/>
          <w:sz w:val="16"/>
          <w:szCs w:val="16"/>
          <w:lang w:val="en-GB"/>
        </w:rPr>
        <w:t>in his or her subject</w:t>
      </w:r>
      <w:r w:rsidR="00AD4AB2">
        <w:rPr>
          <w:rFonts w:ascii="Arial" w:hAnsi="Arial" w:cs="Arial"/>
          <w:sz w:val="16"/>
          <w:szCs w:val="16"/>
          <w:lang w:val="en-GB"/>
        </w:rPr>
        <w:t xml:space="preserve">. </w:t>
      </w:r>
      <w:r w:rsidR="00BE5731">
        <w:rPr>
          <w:rFonts w:ascii="Arial" w:hAnsi="Arial" w:cs="Arial"/>
          <w:sz w:val="16"/>
          <w:szCs w:val="16"/>
          <w:lang w:val="en-GB"/>
        </w:rPr>
        <w:t>In this case</w:t>
      </w:r>
      <w:r w:rsidR="00BB4804">
        <w:rPr>
          <w:rFonts w:ascii="Arial" w:hAnsi="Arial" w:cs="Arial"/>
          <w:sz w:val="16"/>
          <w:szCs w:val="16"/>
          <w:lang w:val="en-GB"/>
        </w:rPr>
        <w:t>,</w:t>
      </w:r>
      <w:r w:rsidR="00BE5731">
        <w:rPr>
          <w:rFonts w:ascii="Arial" w:hAnsi="Arial" w:cs="Arial"/>
          <w:sz w:val="16"/>
          <w:szCs w:val="16"/>
          <w:lang w:val="en-GB"/>
        </w:rPr>
        <w:t xml:space="preserve"> the highest available qualification shall be deemed sufficient.</w:t>
      </w:r>
      <w:r w:rsidRPr="003C6DBB">
        <w:rPr>
          <w:rFonts w:ascii="Arial" w:hAnsi="Arial" w:cs="Arial"/>
          <w:sz w:val="16"/>
          <w:szCs w:val="16"/>
          <w:lang w:val="en-GB"/>
        </w:rPr>
        <w:t>"</w:t>
      </w:r>
      <w:r w:rsidR="00AD4AB2">
        <w:rPr>
          <w:rFonts w:ascii="Arial" w:hAnsi="Arial" w:cs="Arial"/>
          <w:sz w:val="16"/>
          <w:szCs w:val="16"/>
          <w:lang w:val="en-GB"/>
        </w:rPr>
        <w:t>.</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0B3B17">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 </w:t>
      </w:r>
      <w:r w:rsidR="00BE5731">
        <w:rPr>
          <w:rFonts w:ascii="Arial" w:hAnsi="Arial" w:cs="Arial"/>
          <w:sz w:val="16"/>
          <w:szCs w:val="16"/>
          <w:lang w:val="en-GB"/>
        </w:rPr>
        <w:t>A n</w:t>
      </w:r>
      <w:r w:rsidRPr="003C6DBB">
        <w:rPr>
          <w:rFonts w:ascii="Arial" w:hAnsi="Arial" w:cs="Arial"/>
          <w:sz w:val="16"/>
          <w:szCs w:val="16"/>
          <w:lang w:val="en-GB"/>
        </w:rPr>
        <w:t xml:space="preserve">ew </w:t>
      </w:r>
      <w:hyperlink r:id="rId152" w:history="1">
        <w:r w:rsidRPr="003C6DBB">
          <w:rPr>
            <w:rFonts w:ascii="Arial" w:hAnsi="Arial" w:cs="Arial"/>
            <w:color w:val="0000FF"/>
            <w:sz w:val="16"/>
            <w:szCs w:val="16"/>
            <w:u w:val="single"/>
            <w:lang w:val="en-GB"/>
          </w:rPr>
          <w:t>Section 32a</w:t>
        </w:r>
      </w:hyperlink>
      <w:r w:rsidRPr="003C6DBB">
        <w:rPr>
          <w:rFonts w:ascii="Arial" w:hAnsi="Arial" w:cs="Arial"/>
          <w:sz w:val="16"/>
          <w:szCs w:val="16"/>
          <w:lang w:val="en-GB"/>
        </w:rPr>
        <w:t xml:space="preserve"> shall be inserted after </w:t>
      </w:r>
      <w:hyperlink r:id="rId153" w:history="1">
        <w:r w:rsidR="0029501D" w:rsidRPr="003C6DBB">
          <w:rPr>
            <w:rFonts w:ascii="Arial" w:hAnsi="Arial" w:cs="Arial"/>
            <w:color w:val="0000FF"/>
            <w:sz w:val="16"/>
            <w:szCs w:val="16"/>
            <w:u w:val="single"/>
            <w:lang w:val="en-GB"/>
          </w:rPr>
          <w:t>Section</w:t>
        </w:r>
        <w:r w:rsidR="007A2641" w:rsidRPr="003C6DBB">
          <w:rPr>
            <w:rFonts w:ascii="Arial" w:hAnsi="Arial" w:cs="Arial"/>
            <w:color w:val="0000FF"/>
            <w:sz w:val="16"/>
            <w:szCs w:val="16"/>
            <w:u w:val="single"/>
            <w:lang w:val="en-GB"/>
          </w:rPr>
          <w:t xml:space="preserve"> 32</w:t>
        </w:r>
      </w:hyperlink>
      <w:r w:rsidRPr="003C6DBB">
        <w:rPr>
          <w:rFonts w:ascii="Arial" w:hAnsi="Arial" w:cs="Arial"/>
          <w:sz w:val="16"/>
          <w:szCs w:val="16"/>
          <w:lang w:val="en-GB"/>
        </w:rPr>
        <w:t>, as follows</w:t>
      </w:r>
      <w:r w:rsidR="007A2641"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w:t>
      </w:r>
      <w:r w:rsidR="0029501D" w:rsidRPr="003C6DBB">
        <w:rPr>
          <w:rFonts w:ascii="Arial" w:hAnsi="Arial" w:cs="Arial"/>
          <w:sz w:val="16"/>
          <w:szCs w:val="16"/>
          <w:lang w:val="en-GB"/>
        </w:rPr>
        <w:t>Section</w:t>
      </w:r>
      <w:r w:rsidRPr="003C6DBB">
        <w:rPr>
          <w:rFonts w:ascii="Arial" w:hAnsi="Arial" w:cs="Arial"/>
          <w:sz w:val="16"/>
          <w:szCs w:val="16"/>
          <w:lang w:val="en-GB"/>
        </w:rPr>
        <w:t xml:space="preserve"> 32a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r>
      <w:r w:rsidR="009373FC" w:rsidRPr="003C6DBB">
        <w:rPr>
          <w:rFonts w:ascii="Arial" w:hAnsi="Arial" w:cs="Arial"/>
          <w:sz w:val="16"/>
          <w:szCs w:val="16"/>
          <w:lang w:val="en-GB"/>
        </w:rPr>
        <w:t>An individual who</w:t>
      </w:r>
      <w:r w:rsidR="00231550" w:rsidRPr="003C6DBB">
        <w:rPr>
          <w:rFonts w:ascii="Arial" w:hAnsi="Arial" w:cs="Arial"/>
          <w:sz w:val="16"/>
          <w:szCs w:val="16"/>
          <w:lang w:val="en-GB"/>
        </w:rPr>
        <w:t xml:space="preserve"> does not </w:t>
      </w:r>
      <w:r w:rsidR="00BB4804">
        <w:rPr>
          <w:rFonts w:ascii="Arial" w:hAnsi="Arial" w:cs="Arial"/>
          <w:sz w:val="16"/>
          <w:szCs w:val="16"/>
          <w:lang w:val="en-GB"/>
        </w:rPr>
        <w:t xml:space="preserve">satisfy </w:t>
      </w:r>
      <w:r w:rsidR="00231550" w:rsidRPr="003C6DBB">
        <w:rPr>
          <w:rFonts w:ascii="Arial" w:hAnsi="Arial" w:cs="Arial"/>
          <w:sz w:val="16"/>
          <w:szCs w:val="16"/>
          <w:lang w:val="en-GB"/>
        </w:rPr>
        <w:t xml:space="preserve">the </w:t>
      </w:r>
      <w:r w:rsidR="00BB4804">
        <w:rPr>
          <w:rFonts w:ascii="Arial" w:hAnsi="Arial" w:cs="Arial"/>
          <w:sz w:val="16"/>
          <w:szCs w:val="16"/>
          <w:lang w:val="en-GB"/>
        </w:rPr>
        <w:t>conditions</w:t>
      </w:r>
      <w:r w:rsidR="00231550" w:rsidRPr="003C6DBB">
        <w:rPr>
          <w:rFonts w:ascii="Arial" w:hAnsi="Arial" w:cs="Arial"/>
          <w:sz w:val="16"/>
          <w:szCs w:val="16"/>
          <w:lang w:val="en-GB"/>
        </w:rPr>
        <w:t xml:space="preserve"> laid down in</w:t>
      </w:r>
      <w:r w:rsidR="00B82DA5">
        <w:rPr>
          <w:rFonts w:ascii="Arial" w:hAnsi="Arial" w:cs="Arial"/>
          <w:sz w:val="16"/>
          <w:szCs w:val="16"/>
          <w:lang w:val="en-GB"/>
        </w:rPr>
        <w:t xml:space="preserve"> </w:t>
      </w:r>
      <w:hyperlink r:id="rId154"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3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 </w:t>
        </w:r>
        <w:r w:rsidR="006545F7">
          <w:rPr>
            <w:rFonts w:ascii="Arial" w:hAnsi="Arial" w:cs="Arial"/>
            <w:color w:val="0000FF"/>
            <w:sz w:val="16"/>
            <w:szCs w:val="16"/>
            <w:u w:val="single"/>
            <w:lang w:val="en-GB"/>
          </w:rPr>
          <w:t>Subparagraph</w:t>
        </w:r>
        <w:r w:rsidRPr="003C6DBB">
          <w:rPr>
            <w:rFonts w:ascii="Arial" w:hAnsi="Arial" w:cs="Arial"/>
            <w:color w:val="0000FF"/>
            <w:sz w:val="16"/>
            <w:szCs w:val="16"/>
            <w:u w:val="single"/>
            <w:lang w:val="en-GB"/>
          </w:rPr>
          <w:t xml:space="preserve"> b)</w:t>
        </w:r>
      </w:hyperlink>
      <w:r w:rsidR="00231550" w:rsidRPr="003C6DBB">
        <w:rPr>
          <w:rFonts w:ascii="Arial" w:hAnsi="Arial" w:cs="Arial"/>
          <w:sz w:val="16"/>
          <w:szCs w:val="16"/>
          <w:lang w:val="en-GB"/>
        </w:rPr>
        <w:t xml:space="preserve"> may be appointed a school principal, </w:t>
      </w:r>
      <w:r w:rsidR="009373FC" w:rsidRPr="003C6DBB">
        <w:rPr>
          <w:rFonts w:ascii="Arial" w:hAnsi="Arial" w:cs="Arial"/>
          <w:sz w:val="16"/>
          <w:szCs w:val="16"/>
          <w:lang w:val="en-GB"/>
        </w:rPr>
        <w:t>if</w:t>
      </w:r>
      <w:r w:rsidR="00AF6F90">
        <w:rPr>
          <w:rFonts w:ascii="Arial" w:hAnsi="Arial" w:cs="Arial"/>
          <w:sz w:val="16"/>
          <w:szCs w:val="16"/>
          <w:lang w:val="en-GB"/>
        </w:rPr>
        <w:t xml:space="preserve"> the individual</w:t>
      </w:r>
      <w:r w:rsidR="009373FC" w:rsidRPr="003C6DBB">
        <w:rPr>
          <w:rFonts w:ascii="Arial" w:hAnsi="Arial" w:cs="Arial"/>
          <w:sz w:val="16"/>
          <w:szCs w:val="16"/>
          <w:lang w:val="en-GB"/>
        </w:rPr>
        <w:t xml:space="preserve"> </w:t>
      </w:r>
      <w:r w:rsidR="00B82DA5">
        <w:rPr>
          <w:rFonts w:ascii="Arial" w:hAnsi="Arial" w:cs="Arial"/>
          <w:sz w:val="16"/>
          <w:szCs w:val="16"/>
          <w:lang w:val="en-GB"/>
        </w:rPr>
        <w:t xml:space="preserve">has </w:t>
      </w:r>
      <w:r w:rsidR="009373FC" w:rsidRPr="003C6DBB">
        <w:rPr>
          <w:rFonts w:ascii="Arial" w:hAnsi="Arial" w:cs="Arial"/>
          <w:sz w:val="16"/>
          <w:szCs w:val="16"/>
          <w:lang w:val="en-GB"/>
        </w:rPr>
        <w:t>graduate</w:t>
      </w:r>
      <w:r w:rsidR="00B82DA5">
        <w:rPr>
          <w:rFonts w:ascii="Arial" w:hAnsi="Arial" w:cs="Arial"/>
          <w:sz w:val="16"/>
          <w:szCs w:val="16"/>
          <w:lang w:val="en-GB"/>
        </w:rPr>
        <w:t>d</w:t>
      </w:r>
      <w:r w:rsidR="009373FC" w:rsidRPr="003C6DBB">
        <w:rPr>
          <w:rFonts w:ascii="Arial" w:hAnsi="Arial" w:cs="Arial"/>
          <w:sz w:val="16"/>
          <w:szCs w:val="16"/>
          <w:lang w:val="en-GB"/>
        </w:rPr>
        <w:t xml:space="preserve"> from an </w:t>
      </w:r>
      <w:r w:rsidR="00231550" w:rsidRPr="003C6DBB">
        <w:rPr>
          <w:rFonts w:ascii="Arial" w:hAnsi="Arial" w:cs="Arial"/>
          <w:sz w:val="16"/>
          <w:szCs w:val="16"/>
          <w:lang w:val="en-GB"/>
        </w:rPr>
        <w:t>accredited masters’ study program</w:t>
      </w:r>
      <w:r w:rsidR="00B82DA5">
        <w:rPr>
          <w:rFonts w:ascii="Arial" w:hAnsi="Arial" w:cs="Arial"/>
          <w:sz w:val="16"/>
          <w:szCs w:val="16"/>
          <w:lang w:val="en-GB"/>
        </w:rPr>
        <w:t>me</w:t>
      </w:r>
      <w:r w:rsidR="00231550" w:rsidRPr="003C6DBB">
        <w:rPr>
          <w:rFonts w:ascii="Arial" w:hAnsi="Arial" w:cs="Arial"/>
          <w:sz w:val="16"/>
          <w:szCs w:val="16"/>
          <w:lang w:val="en-GB"/>
        </w:rPr>
        <w:t>, and starts</w:t>
      </w:r>
      <w:r w:rsidR="00BB4804">
        <w:rPr>
          <w:rFonts w:ascii="Arial" w:hAnsi="Arial" w:cs="Arial"/>
          <w:sz w:val="16"/>
          <w:szCs w:val="16"/>
          <w:lang w:val="en-GB"/>
        </w:rPr>
        <w:t xml:space="preserve"> or has started</w:t>
      </w:r>
      <w:r w:rsidR="00231550" w:rsidRPr="003C6DBB">
        <w:rPr>
          <w:rFonts w:ascii="Arial" w:hAnsi="Arial" w:cs="Arial"/>
          <w:sz w:val="16"/>
          <w:szCs w:val="16"/>
          <w:lang w:val="en-GB"/>
        </w:rPr>
        <w:t xml:space="preserve"> </w:t>
      </w:r>
      <w:r w:rsidR="009373FC" w:rsidRPr="003C6DBB">
        <w:rPr>
          <w:rFonts w:ascii="Arial" w:hAnsi="Arial" w:cs="Arial"/>
          <w:sz w:val="16"/>
          <w:szCs w:val="16"/>
          <w:lang w:val="en-GB"/>
        </w:rPr>
        <w:t>studying in order</w:t>
      </w:r>
      <w:r w:rsidR="00231550" w:rsidRPr="003C6DBB">
        <w:rPr>
          <w:rFonts w:ascii="Arial" w:hAnsi="Arial" w:cs="Arial"/>
          <w:sz w:val="16"/>
          <w:szCs w:val="16"/>
          <w:lang w:val="en-GB"/>
        </w:rPr>
        <w:t xml:space="preserve"> to attain the qualification required and successful completes the studies</w:t>
      </w:r>
      <w:r w:rsidR="00B82DA5">
        <w:rPr>
          <w:rFonts w:ascii="Arial" w:hAnsi="Arial" w:cs="Arial"/>
          <w:sz w:val="16"/>
          <w:szCs w:val="16"/>
          <w:lang w:val="en-GB"/>
        </w:rPr>
        <w:t xml:space="preserve"> </w:t>
      </w:r>
      <w:r w:rsidR="00231550" w:rsidRPr="003C6DBB">
        <w:rPr>
          <w:rFonts w:ascii="Arial" w:hAnsi="Arial" w:cs="Arial"/>
          <w:sz w:val="16"/>
          <w:szCs w:val="16"/>
          <w:lang w:val="en-GB"/>
        </w:rPr>
        <w:t>within two years from</w:t>
      </w:r>
      <w:r w:rsidR="00BB4804">
        <w:rPr>
          <w:rFonts w:ascii="Arial" w:hAnsi="Arial" w:cs="Arial"/>
          <w:sz w:val="16"/>
          <w:szCs w:val="16"/>
          <w:lang w:val="en-GB"/>
        </w:rPr>
        <w:t xml:space="preserve"> the date of </w:t>
      </w:r>
      <w:r w:rsidR="00231550" w:rsidRPr="003C6DBB">
        <w:rPr>
          <w:rFonts w:ascii="Arial" w:hAnsi="Arial" w:cs="Arial"/>
          <w:sz w:val="16"/>
          <w:szCs w:val="16"/>
          <w:lang w:val="en-GB"/>
        </w:rPr>
        <w:t xml:space="preserve">appointment. </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231550">
      <w:pPr>
        <w:widowControl w:val="0"/>
        <w:autoSpaceDE w:val="0"/>
        <w:autoSpaceDN w:val="0"/>
        <w:adjustRightInd w:val="0"/>
        <w:jc w:val="center"/>
        <w:rPr>
          <w:rFonts w:ascii="Arial" w:hAnsi="Arial" w:cs="Arial"/>
          <w:b/>
          <w:bCs/>
          <w:sz w:val="21"/>
          <w:szCs w:val="21"/>
          <w:lang w:val="en-GB"/>
        </w:rPr>
      </w:pPr>
      <w:r w:rsidRPr="003C6DBB">
        <w:rPr>
          <w:rFonts w:ascii="Arial" w:hAnsi="Arial" w:cs="Arial"/>
          <w:b/>
          <w:bCs/>
          <w:sz w:val="21"/>
          <w:szCs w:val="21"/>
          <w:lang w:val="en-GB"/>
        </w:rPr>
        <w:t>PART FIVE</w:t>
      </w:r>
    </w:p>
    <w:p w:rsidR="007A2641" w:rsidRPr="003C6DBB" w:rsidRDefault="007A2641">
      <w:pPr>
        <w:widowControl w:val="0"/>
        <w:autoSpaceDE w:val="0"/>
        <w:autoSpaceDN w:val="0"/>
        <w:adjustRightInd w:val="0"/>
        <w:rPr>
          <w:rFonts w:ascii="Arial" w:hAnsi="Arial" w:cs="Arial"/>
          <w:b/>
          <w:bCs/>
          <w:sz w:val="21"/>
          <w:szCs w:val="21"/>
          <w:lang w:val="en-GB"/>
        </w:rPr>
      </w:pPr>
    </w:p>
    <w:p w:rsidR="007A2641" w:rsidRPr="003C6DBB" w:rsidRDefault="00231550">
      <w:pPr>
        <w:widowControl w:val="0"/>
        <w:autoSpaceDE w:val="0"/>
        <w:autoSpaceDN w:val="0"/>
        <w:adjustRightInd w:val="0"/>
        <w:jc w:val="center"/>
        <w:rPr>
          <w:rFonts w:ascii="Arial" w:hAnsi="Arial" w:cs="Arial"/>
          <w:b/>
          <w:bCs/>
          <w:sz w:val="21"/>
          <w:szCs w:val="21"/>
          <w:lang w:val="en-GB"/>
        </w:rPr>
      </w:pPr>
      <w:r w:rsidRPr="003C6DBB">
        <w:rPr>
          <w:rFonts w:ascii="Arial" w:hAnsi="Arial" w:cs="Arial"/>
          <w:b/>
          <w:bCs/>
          <w:sz w:val="21"/>
          <w:szCs w:val="21"/>
          <w:lang w:val="en-GB"/>
        </w:rPr>
        <w:t xml:space="preserve">Amendment of </w:t>
      </w:r>
      <w:r w:rsidR="005A4D20">
        <w:rPr>
          <w:rFonts w:ascii="Arial" w:hAnsi="Arial" w:cs="Arial"/>
          <w:b/>
          <w:bCs/>
          <w:sz w:val="21"/>
          <w:szCs w:val="21"/>
          <w:lang w:val="en-GB"/>
        </w:rPr>
        <w:t xml:space="preserve">the </w:t>
      </w:r>
      <w:r w:rsidRPr="003C6DBB">
        <w:rPr>
          <w:rFonts w:ascii="Arial" w:hAnsi="Arial" w:cs="Arial"/>
          <w:b/>
          <w:bCs/>
          <w:sz w:val="21"/>
          <w:szCs w:val="21"/>
          <w:lang w:val="en-GB"/>
        </w:rPr>
        <w:t>Trade Licensing Act</w:t>
      </w:r>
    </w:p>
    <w:p w:rsidR="007A2641" w:rsidRPr="003C6DBB" w:rsidRDefault="007A2641">
      <w:pPr>
        <w:widowControl w:val="0"/>
        <w:autoSpaceDE w:val="0"/>
        <w:autoSpaceDN w:val="0"/>
        <w:adjustRightInd w:val="0"/>
        <w:rPr>
          <w:rFonts w:ascii="Arial" w:hAnsi="Arial" w:cs="Arial"/>
          <w:b/>
          <w:bCs/>
          <w:sz w:val="21"/>
          <w:szCs w:val="21"/>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29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r>
      <w:r w:rsidR="00231550" w:rsidRPr="003C6DBB">
        <w:rPr>
          <w:rFonts w:ascii="Arial" w:hAnsi="Arial" w:cs="Arial"/>
          <w:sz w:val="16"/>
          <w:szCs w:val="16"/>
          <w:lang w:val="en-GB"/>
        </w:rPr>
        <w:t>In</w:t>
      </w:r>
      <w:r w:rsidR="00B82DA5">
        <w:rPr>
          <w:rFonts w:ascii="Arial" w:hAnsi="Arial" w:cs="Arial"/>
          <w:sz w:val="16"/>
          <w:szCs w:val="16"/>
          <w:lang w:val="en-GB"/>
        </w:rPr>
        <w:t xml:space="preserve"> </w:t>
      </w:r>
      <w:hyperlink r:id="rId155"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3 </w:t>
        </w:r>
        <w:r w:rsidR="0029501D" w:rsidRPr="003C6DBB">
          <w:rPr>
            <w:rFonts w:ascii="Arial" w:hAnsi="Arial" w:cs="Arial"/>
            <w:color w:val="0000FF"/>
            <w:sz w:val="16"/>
            <w:szCs w:val="16"/>
            <w:u w:val="single"/>
            <w:lang w:val="en-GB"/>
          </w:rPr>
          <w:t>by Act</w:t>
        </w:r>
        <w:r w:rsidRPr="003C6DBB">
          <w:rPr>
            <w:rFonts w:ascii="Arial" w:hAnsi="Arial" w:cs="Arial"/>
            <w:color w:val="0000FF"/>
            <w:sz w:val="16"/>
            <w:szCs w:val="16"/>
            <w:u w:val="single"/>
            <w:lang w:val="en-GB"/>
          </w:rPr>
          <w:t xml:space="preserve"> 455/1991 Sb.</w:t>
        </w:r>
      </w:hyperlink>
      <w:r w:rsidR="00DA53A6" w:rsidRPr="003C6DBB">
        <w:rPr>
          <w:rFonts w:ascii="Arial" w:hAnsi="Arial" w:cs="Arial"/>
          <w:sz w:val="16"/>
          <w:szCs w:val="16"/>
          <w:lang w:val="en-GB"/>
        </w:rPr>
        <w:t xml:space="preserve">, </w:t>
      </w:r>
      <w:r w:rsidR="003F2555" w:rsidRPr="003F2555">
        <w:rPr>
          <w:rFonts w:ascii="Arial" w:hAnsi="Arial" w:cs="Arial"/>
          <w:i/>
          <w:sz w:val="16"/>
          <w:szCs w:val="16"/>
          <w:lang w:val="en-GB"/>
        </w:rPr>
        <w:t>To Regulate Trades</w:t>
      </w:r>
      <w:r w:rsidRPr="003C6DBB">
        <w:rPr>
          <w:rFonts w:ascii="Arial" w:hAnsi="Arial" w:cs="Arial"/>
          <w:sz w:val="16"/>
          <w:szCs w:val="16"/>
          <w:lang w:val="en-GB"/>
        </w:rPr>
        <w:t xml:space="preserve"> (</w:t>
      </w:r>
      <w:r w:rsidR="00DA53A6" w:rsidRPr="003C6DBB">
        <w:rPr>
          <w:rFonts w:ascii="Arial" w:hAnsi="Arial" w:cs="Arial"/>
          <w:sz w:val="16"/>
          <w:szCs w:val="16"/>
          <w:lang w:val="en-GB"/>
        </w:rPr>
        <w:t>Trade Licensing Act</w:t>
      </w:r>
      <w:r w:rsidRPr="003C6DBB">
        <w:rPr>
          <w:rFonts w:ascii="Arial" w:hAnsi="Arial" w:cs="Arial"/>
          <w:sz w:val="16"/>
          <w:szCs w:val="16"/>
          <w:lang w:val="en-GB"/>
        </w:rPr>
        <w:t xml:space="preserve">), </w:t>
      </w:r>
      <w:r w:rsidR="00DA53A6" w:rsidRPr="003C6DBB">
        <w:rPr>
          <w:rFonts w:ascii="Arial" w:hAnsi="Arial" w:cs="Arial"/>
          <w:sz w:val="16"/>
          <w:szCs w:val="16"/>
          <w:lang w:val="en-GB"/>
        </w:rPr>
        <w:t>as amended by</w:t>
      </w:r>
      <w:r w:rsidR="0029501D" w:rsidRPr="003C6DBB">
        <w:rPr>
          <w:rFonts w:ascii="Arial" w:hAnsi="Arial" w:cs="Arial"/>
          <w:sz w:val="16"/>
          <w:szCs w:val="16"/>
          <w:lang w:val="en-GB"/>
        </w:rPr>
        <w:t xml:space="preserve"> Act</w:t>
      </w:r>
      <w:r w:rsidR="00B82DA5">
        <w:rPr>
          <w:rFonts w:ascii="Arial" w:hAnsi="Arial" w:cs="Arial"/>
          <w:sz w:val="16"/>
          <w:szCs w:val="16"/>
          <w:lang w:val="en-GB"/>
        </w:rPr>
        <w:t xml:space="preserve"> </w:t>
      </w:r>
      <w:hyperlink r:id="rId156" w:history="1">
        <w:r w:rsidRPr="003C6DBB">
          <w:rPr>
            <w:rFonts w:ascii="Arial" w:hAnsi="Arial" w:cs="Arial"/>
            <w:color w:val="0000FF"/>
            <w:sz w:val="16"/>
            <w:szCs w:val="16"/>
            <w:u w:val="single"/>
            <w:lang w:val="en-GB"/>
          </w:rPr>
          <w:t>600/1992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 xml:space="preserve"> Act</w:t>
      </w:r>
      <w:r w:rsidR="00B82DA5">
        <w:rPr>
          <w:rFonts w:ascii="Arial" w:hAnsi="Arial" w:cs="Arial"/>
          <w:sz w:val="16"/>
          <w:szCs w:val="16"/>
          <w:lang w:val="en-GB"/>
        </w:rPr>
        <w:t xml:space="preserve"> </w:t>
      </w:r>
      <w:hyperlink r:id="rId157" w:history="1">
        <w:r w:rsidRPr="003C6DBB">
          <w:rPr>
            <w:rFonts w:ascii="Arial" w:hAnsi="Arial" w:cs="Arial"/>
            <w:color w:val="0000FF"/>
            <w:sz w:val="16"/>
            <w:szCs w:val="16"/>
            <w:u w:val="single"/>
            <w:lang w:val="en-GB"/>
          </w:rPr>
          <w:t>273/1993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58" w:history="1">
        <w:r w:rsidRPr="003C6DBB">
          <w:rPr>
            <w:rFonts w:ascii="Arial" w:hAnsi="Arial" w:cs="Arial"/>
            <w:color w:val="0000FF"/>
            <w:sz w:val="16"/>
            <w:szCs w:val="16"/>
            <w:u w:val="single"/>
            <w:lang w:val="en-GB"/>
          </w:rPr>
          <w:t>303/1993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59" w:history="1">
        <w:r w:rsidRPr="003C6DBB">
          <w:rPr>
            <w:rFonts w:ascii="Arial" w:hAnsi="Arial" w:cs="Arial"/>
            <w:color w:val="0000FF"/>
            <w:sz w:val="16"/>
            <w:szCs w:val="16"/>
            <w:u w:val="single"/>
            <w:lang w:val="en-GB"/>
          </w:rPr>
          <w:t>38/1994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60" w:history="1">
        <w:r w:rsidRPr="003C6DBB">
          <w:rPr>
            <w:rFonts w:ascii="Arial" w:hAnsi="Arial" w:cs="Arial"/>
            <w:color w:val="0000FF"/>
            <w:sz w:val="16"/>
            <w:szCs w:val="16"/>
            <w:u w:val="single"/>
            <w:lang w:val="en-GB"/>
          </w:rPr>
          <w:t>42/1994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61" w:history="1">
        <w:r w:rsidRPr="003C6DBB">
          <w:rPr>
            <w:rFonts w:ascii="Arial" w:hAnsi="Arial" w:cs="Arial"/>
            <w:color w:val="0000FF"/>
            <w:sz w:val="16"/>
            <w:szCs w:val="16"/>
            <w:u w:val="single"/>
            <w:lang w:val="en-GB"/>
          </w:rPr>
          <w:t>200/1994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62" w:history="1">
        <w:r w:rsidRPr="003C6DBB">
          <w:rPr>
            <w:rFonts w:ascii="Arial" w:hAnsi="Arial" w:cs="Arial"/>
            <w:color w:val="0000FF"/>
            <w:sz w:val="16"/>
            <w:szCs w:val="16"/>
            <w:u w:val="single"/>
            <w:lang w:val="en-GB"/>
          </w:rPr>
          <w:t>237/1995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63" w:history="1">
        <w:r w:rsidRPr="003C6DBB">
          <w:rPr>
            <w:rFonts w:ascii="Arial" w:hAnsi="Arial" w:cs="Arial"/>
            <w:color w:val="0000FF"/>
            <w:sz w:val="16"/>
            <w:szCs w:val="16"/>
            <w:u w:val="single"/>
            <w:lang w:val="en-GB"/>
          </w:rPr>
          <w:t>286/1995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64" w:history="1">
        <w:r w:rsidRPr="003C6DBB">
          <w:rPr>
            <w:rFonts w:ascii="Arial" w:hAnsi="Arial" w:cs="Arial"/>
            <w:color w:val="0000FF"/>
            <w:sz w:val="16"/>
            <w:szCs w:val="16"/>
            <w:u w:val="single"/>
            <w:lang w:val="en-GB"/>
          </w:rPr>
          <w:t>147/1996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65" w:history="1">
        <w:r w:rsidRPr="003C6DBB">
          <w:rPr>
            <w:rFonts w:ascii="Arial" w:hAnsi="Arial" w:cs="Arial"/>
            <w:color w:val="0000FF"/>
            <w:sz w:val="16"/>
            <w:szCs w:val="16"/>
            <w:u w:val="single"/>
            <w:lang w:val="en-GB"/>
          </w:rPr>
          <w:t>19/1997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66" w:history="1">
        <w:r w:rsidRPr="003C6DBB">
          <w:rPr>
            <w:rFonts w:ascii="Arial" w:hAnsi="Arial" w:cs="Arial"/>
            <w:color w:val="0000FF"/>
            <w:sz w:val="16"/>
            <w:szCs w:val="16"/>
            <w:u w:val="single"/>
            <w:lang w:val="en-GB"/>
          </w:rPr>
          <w:t>49/1997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67" w:history="1">
        <w:r w:rsidRPr="003C6DBB">
          <w:rPr>
            <w:rFonts w:ascii="Arial" w:hAnsi="Arial" w:cs="Arial"/>
            <w:color w:val="0000FF"/>
            <w:sz w:val="16"/>
            <w:szCs w:val="16"/>
            <w:u w:val="single"/>
            <w:lang w:val="en-GB"/>
          </w:rPr>
          <w:t>79/1997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68" w:history="1">
        <w:r w:rsidRPr="003C6DBB">
          <w:rPr>
            <w:rFonts w:ascii="Arial" w:hAnsi="Arial" w:cs="Arial"/>
            <w:color w:val="0000FF"/>
            <w:sz w:val="16"/>
            <w:szCs w:val="16"/>
            <w:u w:val="single"/>
            <w:lang w:val="en-GB"/>
          </w:rPr>
          <w:t>217/1997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69" w:history="1">
        <w:r w:rsidRPr="003C6DBB">
          <w:rPr>
            <w:rFonts w:ascii="Arial" w:hAnsi="Arial" w:cs="Arial"/>
            <w:color w:val="0000FF"/>
            <w:sz w:val="16"/>
            <w:szCs w:val="16"/>
            <w:u w:val="single"/>
            <w:lang w:val="en-GB"/>
          </w:rPr>
          <w:t>15/1998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70" w:history="1">
        <w:r w:rsidRPr="003C6DBB">
          <w:rPr>
            <w:rFonts w:ascii="Arial" w:hAnsi="Arial" w:cs="Arial"/>
            <w:color w:val="0000FF"/>
            <w:sz w:val="16"/>
            <w:szCs w:val="16"/>
            <w:u w:val="single"/>
            <w:lang w:val="en-GB"/>
          </w:rPr>
          <w:t>157/1998 Sb.</w:t>
        </w:r>
      </w:hyperlink>
      <w:r w:rsidRPr="003C6DBB">
        <w:rPr>
          <w:rFonts w:ascii="Arial" w:hAnsi="Arial" w:cs="Arial"/>
          <w:sz w:val="16"/>
          <w:szCs w:val="16"/>
          <w:lang w:val="en-GB"/>
        </w:rPr>
        <w:t>,</w:t>
      </w:r>
      <w:r w:rsidR="0029501D" w:rsidRPr="003C6DBB">
        <w:rPr>
          <w:rFonts w:ascii="Arial" w:hAnsi="Arial" w:cs="Arial"/>
          <w:sz w:val="16"/>
          <w:szCs w:val="16"/>
          <w:lang w:val="en-GB"/>
        </w:rPr>
        <w:t xml:space="preserve"> Act</w:t>
      </w:r>
      <w:r w:rsidR="00B82DA5">
        <w:rPr>
          <w:rFonts w:ascii="Arial" w:hAnsi="Arial" w:cs="Arial"/>
          <w:sz w:val="16"/>
          <w:szCs w:val="16"/>
          <w:lang w:val="en-GB"/>
        </w:rPr>
        <w:t xml:space="preserve"> </w:t>
      </w:r>
      <w:hyperlink r:id="rId171" w:history="1">
        <w:r w:rsidRPr="003C6DBB">
          <w:rPr>
            <w:rFonts w:ascii="Arial" w:hAnsi="Arial" w:cs="Arial"/>
            <w:color w:val="0000FF"/>
            <w:sz w:val="16"/>
            <w:szCs w:val="16"/>
            <w:u w:val="single"/>
            <w:lang w:val="en-GB"/>
          </w:rPr>
          <w:t>167/1998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72" w:history="1">
        <w:r w:rsidRPr="003C6DBB">
          <w:rPr>
            <w:rFonts w:ascii="Arial" w:hAnsi="Arial" w:cs="Arial"/>
            <w:color w:val="0000FF"/>
            <w:sz w:val="16"/>
            <w:szCs w:val="16"/>
            <w:u w:val="single"/>
            <w:lang w:val="en-GB"/>
          </w:rPr>
          <w:t>356/1999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73" w:history="1">
        <w:r w:rsidRPr="003C6DBB">
          <w:rPr>
            <w:rFonts w:ascii="Arial" w:hAnsi="Arial" w:cs="Arial"/>
            <w:color w:val="0000FF"/>
            <w:sz w:val="16"/>
            <w:szCs w:val="16"/>
            <w:u w:val="single"/>
            <w:lang w:val="en-GB"/>
          </w:rPr>
          <w:t>360/1999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74" w:history="1">
        <w:r w:rsidRPr="003C6DBB">
          <w:rPr>
            <w:rFonts w:ascii="Arial" w:hAnsi="Arial" w:cs="Arial"/>
            <w:color w:val="0000FF"/>
            <w:sz w:val="16"/>
            <w:szCs w:val="16"/>
            <w:u w:val="single"/>
            <w:lang w:val="en-GB"/>
          </w:rPr>
          <w:t>363/1999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75" w:history="1">
        <w:r w:rsidRPr="003C6DBB">
          <w:rPr>
            <w:rFonts w:ascii="Arial" w:hAnsi="Arial" w:cs="Arial"/>
            <w:color w:val="0000FF"/>
            <w:sz w:val="16"/>
            <w:szCs w:val="16"/>
            <w:u w:val="single"/>
            <w:lang w:val="en-GB"/>
          </w:rPr>
          <w:t>121/2000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76" w:history="1">
        <w:r w:rsidRPr="003C6DBB">
          <w:rPr>
            <w:rFonts w:ascii="Arial" w:hAnsi="Arial" w:cs="Arial"/>
            <w:color w:val="0000FF"/>
            <w:sz w:val="16"/>
            <w:szCs w:val="16"/>
            <w:u w:val="single"/>
            <w:lang w:val="en-GB"/>
          </w:rPr>
          <w:t>122/2000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77" w:history="1">
        <w:r w:rsidRPr="003C6DBB">
          <w:rPr>
            <w:rFonts w:ascii="Arial" w:hAnsi="Arial" w:cs="Arial"/>
            <w:color w:val="0000FF"/>
            <w:sz w:val="16"/>
            <w:szCs w:val="16"/>
            <w:u w:val="single"/>
            <w:lang w:val="en-GB"/>
          </w:rPr>
          <w:t>123/2000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78" w:history="1">
        <w:r w:rsidRPr="003C6DBB">
          <w:rPr>
            <w:rFonts w:ascii="Arial" w:hAnsi="Arial" w:cs="Arial"/>
            <w:color w:val="0000FF"/>
            <w:sz w:val="16"/>
            <w:szCs w:val="16"/>
            <w:u w:val="single"/>
            <w:lang w:val="en-GB"/>
          </w:rPr>
          <w:t>124/2000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79" w:history="1">
        <w:r w:rsidRPr="003C6DBB">
          <w:rPr>
            <w:rFonts w:ascii="Arial" w:hAnsi="Arial" w:cs="Arial"/>
            <w:color w:val="0000FF"/>
            <w:sz w:val="16"/>
            <w:szCs w:val="16"/>
            <w:u w:val="single"/>
            <w:lang w:val="en-GB"/>
          </w:rPr>
          <w:t>149/2000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80" w:history="1">
        <w:r w:rsidRPr="003C6DBB">
          <w:rPr>
            <w:rFonts w:ascii="Arial" w:hAnsi="Arial" w:cs="Arial"/>
            <w:color w:val="0000FF"/>
            <w:sz w:val="16"/>
            <w:szCs w:val="16"/>
            <w:u w:val="single"/>
            <w:lang w:val="en-GB"/>
          </w:rPr>
          <w:t>151/2000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81" w:history="1">
        <w:r w:rsidRPr="003C6DBB">
          <w:rPr>
            <w:rFonts w:ascii="Arial" w:hAnsi="Arial" w:cs="Arial"/>
            <w:color w:val="0000FF"/>
            <w:sz w:val="16"/>
            <w:szCs w:val="16"/>
            <w:u w:val="single"/>
            <w:lang w:val="en-GB"/>
          </w:rPr>
          <w:t>158/2000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82" w:history="1">
        <w:r w:rsidRPr="003C6DBB">
          <w:rPr>
            <w:rFonts w:ascii="Arial" w:hAnsi="Arial" w:cs="Arial"/>
            <w:color w:val="0000FF"/>
            <w:sz w:val="16"/>
            <w:szCs w:val="16"/>
            <w:u w:val="single"/>
            <w:lang w:val="en-GB"/>
          </w:rPr>
          <w:t>247/2000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83" w:history="1">
        <w:r w:rsidRPr="003C6DBB">
          <w:rPr>
            <w:rFonts w:ascii="Arial" w:hAnsi="Arial" w:cs="Arial"/>
            <w:color w:val="0000FF"/>
            <w:sz w:val="16"/>
            <w:szCs w:val="16"/>
            <w:u w:val="single"/>
            <w:lang w:val="en-GB"/>
          </w:rPr>
          <w:t>258/2000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84" w:history="1">
        <w:r w:rsidRPr="003C6DBB">
          <w:rPr>
            <w:rFonts w:ascii="Arial" w:hAnsi="Arial" w:cs="Arial"/>
            <w:color w:val="0000FF"/>
            <w:sz w:val="16"/>
            <w:szCs w:val="16"/>
            <w:u w:val="single"/>
            <w:lang w:val="en-GB"/>
          </w:rPr>
          <w:t>362/2000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85" w:history="1">
        <w:r w:rsidRPr="003C6DBB">
          <w:rPr>
            <w:rFonts w:ascii="Arial" w:hAnsi="Arial" w:cs="Arial"/>
            <w:color w:val="0000FF"/>
            <w:sz w:val="16"/>
            <w:szCs w:val="16"/>
            <w:u w:val="single"/>
            <w:lang w:val="en-GB"/>
          </w:rPr>
          <w:t>409/2000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86" w:history="1">
        <w:r w:rsidRPr="003C6DBB">
          <w:rPr>
            <w:rFonts w:ascii="Arial" w:hAnsi="Arial" w:cs="Arial"/>
            <w:color w:val="0000FF"/>
            <w:sz w:val="16"/>
            <w:szCs w:val="16"/>
            <w:u w:val="single"/>
            <w:lang w:val="en-GB"/>
          </w:rPr>
          <w:t>458/2000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87" w:history="1">
        <w:r w:rsidRPr="003C6DBB">
          <w:rPr>
            <w:rFonts w:ascii="Arial" w:hAnsi="Arial" w:cs="Arial"/>
            <w:color w:val="0000FF"/>
            <w:sz w:val="16"/>
            <w:szCs w:val="16"/>
            <w:u w:val="single"/>
            <w:lang w:val="en-GB"/>
          </w:rPr>
          <w:t>100/2001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88" w:history="1">
        <w:r w:rsidRPr="003C6DBB">
          <w:rPr>
            <w:rFonts w:ascii="Arial" w:hAnsi="Arial" w:cs="Arial"/>
            <w:color w:val="0000FF"/>
            <w:sz w:val="16"/>
            <w:szCs w:val="16"/>
            <w:u w:val="single"/>
            <w:lang w:val="en-GB"/>
          </w:rPr>
          <w:t>120/2001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89" w:history="1">
        <w:r w:rsidRPr="003C6DBB">
          <w:rPr>
            <w:rFonts w:ascii="Arial" w:hAnsi="Arial" w:cs="Arial"/>
            <w:color w:val="0000FF"/>
            <w:sz w:val="16"/>
            <w:szCs w:val="16"/>
            <w:u w:val="single"/>
            <w:lang w:val="en-GB"/>
          </w:rPr>
          <w:t>256/2001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90" w:history="1">
        <w:r w:rsidRPr="003C6DBB">
          <w:rPr>
            <w:rFonts w:ascii="Arial" w:hAnsi="Arial" w:cs="Arial"/>
            <w:color w:val="0000FF"/>
            <w:sz w:val="16"/>
            <w:szCs w:val="16"/>
            <w:u w:val="single"/>
            <w:lang w:val="en-GB"/>
          </w:rPr>
          <w:t>274/2001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91" w:history="1">
        <w:r w:rsidRPr="003C6DBB">
          <w:rPr>
            <w:rFonts w:ascii="Arial" w:hAnsi="Arial" w:cs="Arial"/>
            <w:color w:val="0000FF"/>
            <w:sz w:val="16"/>
            <w:szCs w:val="16"/>
            <w:u w:val="single"/>
            <w:lang w:val="en-GB"/>
          </w:rPr>
          <w:t>477/2001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92" w:history="1">
        <w:r w:rsidRPr="003C6DBB">
          <w:rPr>
            <w:rFonts w:ascii="Arial" w:hAnsi="Arial" w:cs="Arial"/>
            <w:color w:val="0000FF"/>
            <w:sz w:val="16"/>
            <w:szCs w:val="16"/>
            <w:u w:val="single"/>
            <w:lang w:val="en-GB"/>
          </w:rPr>
          <w:t>281/2002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93" w:history="1">
        <w:r w:rsidRPr="003C6DBB">
          <w:rPr>
            <w:rFonts w:ascii="Arial" w:hAnsi="Arial" w:cs="Arial"/>
            <w:color w:val="0000FF"/>
            <w:sz w:val="16"/>
            <w:szCs w:val="16"/>
            <w:u w:val="single"/>
            <w:lang w:val="en-GB"/>
          </w:rPr>
          <w:t>162/2003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94" w:history="1">
        <w:r w:rsidRPr="003C6DBB">
          <w:rPr>
            <w:rFonts w:ascii="Arial" w:hAnsi="Arial" w:cs="Arial"/>
            <w:color w:val="0000FF"/>
            <w:sz w:val="16"/>
            <w:szCs w:val="16"/>
            <w:u w:val="single"/>
            <w:lang w:val="en-GB"/>
          </w:rPr>
          <w:t>224/2003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95" w:history="1">
        <w:r w:rsidRPr="003C6DBB">
          <w:rPr>
            <w:rFonts w:ascii="Arial" w:hAnsi="Arial" w:cs="Arial"/>
            <w:color w:val="0000FF"/>
            <w:sz w:val="16"/>
            <w:szCs w:val="16"/>
            <w:u w:val="single"/>
            <w:lang w:val="en-GB"/>
          </w:rPr>
          <w:t>167/2004 Sb.</w:t>
        </w:r>
      </w:hyperlink>
      <w:r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B82DA5">
        <w:rPr>
          <w:rFonts w:ascii="Arial" w:hAnsi="Arial" w:cs="Arial"/>
          <w:sz w:val="16"/>
          <w:szCs w:val="16"/>
          <w:lang w:val="en-GB"/>
        </w:rPr>
        <w:t xml:space="preserve"> </w:t>
      </w:r>
      <w:hyperlink r:id="rId196" w:history="1">
        <w:r w:rsidRPr="003C6DBB">
          <w:rPr>
            <w:rFonts w:ascii="Arial" w:hAnsi="Arial" w:cs="Arial"/>
            <w:color w:val="0000FF"/>
            <w:sz w:val="16"/>
            <w:szCs w:val="16"/>
            <w:u w:val="single"/>
            <w:lang w:val="en-GB"/>
          </w:rPr>
          <w:t>257/2004 Sb.</w:t>
        </w:r>
      </w:hyperlink>
      <w:r w:rsidRPr="003C6DBB">
        <w:rPr>
          <w:rFonts w:ascii="Arial" w:hAnsi="Arial" w:cs="Arial"/>
          <w:sz w:val="16"/>
          <w:szCs w:val="16"/>
          <w:lang w:val="en-GB"/>
        </w:rPr>
        <w:t xml:space="preserve"> a</w:t>
      </w:r>
      <w:r w:rsidR="00DA53A6" w:rsidRPr="003C6DBB">
        <w:rPr>
          <w:rFonts w:ascii="Arial" w:hAnsi="Arial" w:cs="Arial"/>
          <w:sz w:val="16"/>
          <w:szCs w:val="16"/>
          <w:lang w:val="en-GB"/>
        </w:rPr>
        <w:t>nd</w:t>
      </w:r>
      <w:r w:rsidR="007543DF">
        <w:rPr>
          <w:rFonts w:ascii="Arial" w:hAnsi="Arial" w:cs="Arial"/>
          <w:sz w:val="16"/>
          <w:szCs w:val="16"/>
          <w:lang w:val="en-GB"/>
        </w:rPr>
        <w:t xml:space="preserve"> </w:t>
      </w:r>
      <w:r w:rsidR="0029501D" w:rsidRPr="003C6DBB">
        <w:rPr>
          <w:rFonts w:ascii="Arial" w:hAnsi="Arial" w:cs="Arial"/>
          <w:sz w:val="16"/>
          <w:szCs w:val="16"/>
          <w:lang w:val="en-GB"/>
        </w:rPr>
        <w:t>by Act</w:t>
      </w:r>
      <w:r w:rsidR="00B82DA5">
        <w:rPr>
          <w:rFonts w:ascii="Arial" w:hAnsi="Arial" w:cs="Arial"/>
          <w:sz w:val="16"/>
          <w:szCs w:val="16"/>
          <w:lang w:val="en-GB"/>
        </w:rPr>
        <w:t xml:space="preserve"> </w:t>
      </w:r>
      <w:hyperlink r:id="rId197" w:history="1">
        <w:r w:rsidRPr="003C6DBB">
          <w:rPr>
            <w:rFonts w:ascii="Arial" w:hAnsi="Arial" w:cs="Arial"/>
            <w:color w:val="0000FF"/>
            <w:sz w:val="16"/>
            <w:szCs w:val="16"/>
            <w:u w:val="single"/>
            <w:lang w:val="en-GB"/>
          </w:rPr>
          <w:t>499/2004 Sb.</w:t>
        </w:r>
      </w:hyperlink>
      <w:r w:rsidRPr="003C6DBB">
        <w:rPr>
          <w:rFonts w:ascii="Arial" w:hAnsi="Arial" w:cs="Arial"/>
          <w:sz w:val="16"/>
          <w:szCs w:val="16"/>
          <w:lang w:val="en-GB"/>
        </w:rPr>
        <w:t xml:space="preserve">, </w:t>
      </w:r>
      <w:r w:rsidR="002A3C81" w:rsidRPr="003C6DBB">
        <w:rPr>
          <w:rFonts w:ascii="Arial" w:hAnsi="Arial" w:cs="Arial"/>
          <w:sz w:val="16"/>
          <w:szCs w:val="16"/>
          <w:lang w:val="en-GB"/>
        </w:rPr>
        <w:t xml:space="preserve">the full stop at the end of </w:t>
      </w:r>
      <w:r w:rsidR="006545F7">
        <w:rPr>
          <w:rFonts w:ascii="Arial" w:hAnsi="Arial" w:cs="Arial"/>
          <w:sz w:val="16"/>
          <w:szCs w:val="16"/>
          <w:lang w:val="en-GB"/>
        </w:rPr>
        <w:t>Paragraph</w:t>
      </w:r>
      <w:r w:rsidRPr="003C6DBB">
        <w:rPr>
          <w:rFonts w:ascii="Arial" w:hAnsi="Arial" w:cs="Arial"/>
          <w:sz w:val="16"/>
          <w:szCs w:val="16"/>
          <w:lang w:val="en-GB"/>
        </w:rPr>
        <w:t xml:space="preserve"> 3 </w:t>
      </w:r>
      <w:r w:rsidR="002A3C81" w:rsidRPr="003C6DBB">
        <w:rPr>
          <w:rFonts w:ascii="Arial" w:hAnsi="Arial" w:cs="Arial"/>
          <w:sz w:val="16"/>
          <w:szCs w:val="16"/>
          <w:lang w:val="en-GB"/>
        </w:rPr>
        <w:t xml:space="preserve">shall be replaced with a comma; </w:t>
      </w:r>
      <w:r w:rsidR="006545F7">
        <w:rPr>
          <w:rFonts w:ascii="Arial" w:hAnsi="Arial" w:cs="Arial"/>
          <w:sz w:val="16"/>
          <w:szCs w:val="16"/>
          <w:lang w:val="en-GB"/>
        </w:rPr>
        <w:t>Subparagraph</w:t>
      </w:r>
      <w:r w:rsidR="002A3C81" w:rsidRPr="003C6DBB">
        <w:rPr>
          <w:rFonts w:ascii="Arial" w:hAnsi="Arial" w:cs="Arial"/>
          <w:sz w:val="16"/>
          <w:szCs w:val="16"/>
          <w:lang w:val="en-GB"/>
        </w:rPr>
        <w:t xml:space="preserve"> ag) shall be inserted, including the footnote </w:t>
      </w:r>
      <w:r w:rsidRPr="003C6DBB">
        <w:rPr>
          <w:rFonts w:ascii="Arial" w:hAnsi="Arial" w:cs="Arial"/>
          <w:sz w:val="16"/>
          <w:szCs w:val="16"/>
          <w:lang w:val="en-GB"/>
        </w:rPr>
        <w:t xml:space="preserve"> 23p</w:t>
      </w:r>
      <w:r w:rsidR="002A3C81" w:rsidRPr="003C6DBB">
        <w:rPr>
          <w:rFonts w:ascii="Arial" w:hAnsi="Arial" w:cs="Arial"/>
          <w:sz w:val="16"/>
          <w:szCs w:val="16"/>
          <w:lang w:val="en-GB"/>
        </w:rPr>
        <w:t>, as follows</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"ag) </w:t>
      </w:r>
      <w:r w:rsidR="00EA352F" w:rsidRPr="003C6DBB">
        <w:rPr>
          <w:rFonts w:ascii="Arial" w:hAnsi="Arial" w:cs="Arial"/>
          <w:sz w:val="16"/>
          <w:szCs w:val="16"/>
          <w:lang w:val="en-GB"/>
        </w:rPr>
        <w:t xml:space="preserve">authorized </w:t>
      </w:r>
      <w:r w:rsidR="007C7522" w:rsidRPr="003C6DBB">
        <w:rPr>
          <w:rFonts w:ascii="Arial" w:hAnsi="Arial" w:cs="Arial"/>
          <w:sz w:val="16"/>
          <w:szCs w:val="16"/>
          <w:lang w:val="en-GB"/>
        </w:rPr>
        <w:t>persons and entities</w:t>
      </w:r>
      <w:r w:rsidR="00EA352F" w:rsidRPr="003C6DBB">
        <w:rPr>
          <w:rFonts w:ascii="Arial" w:hAnsi="Arial" w:cs="Arial"/>
          <w:sz w:val="16"/>
          <w:szCs w:val="16"/>
          <w:lang w:val="en-GB"/>
        </w:rPr>
        <w:t xml:space="preserve"> that may validate </w:t>
      </w:r>
      <w:r w:rsidR="009373FC" w:rsidRPr="003C6DBB">
        <w:rPr>
          <w:rFonts w:ascii="Arial" w:hAnsi="Arial" w:cs="Arial"/>
          <w:sz w:val="16"/>
          <w:szCs w:val="16"/>
          <w:lang w:val="en-GB"/>
        </w:rPr>
        <w:t>the</w:t>
      </w:r>
      <w:r w:rsidR="00B82DA5">
        <w:rPr>
          <w:rFonts w:ascii="Arial" w:hAnsi="Arial" w:cs="Arial"/>
          <w:sz w:val="16"/>
          <w:szCs w:val="16"/>
          <w:lang w:val="en-GB"/>
        </w:rPr>
        <w:t xml:space="preserve"> </w:t>
      </w:r>
      <w:r w:rsidR="00AB359A" w:rsidRPr="003C6DBB">
        <w:rPr>
          <w:rFonts w:ascii="Arial" w:hAnsi="Arial" w:cs="Arial"/>
          <w:sz w:val="16"/>
          <w:szCs w:val="16"/>
          <w:lang w:val="en-GB"/>
        </w:rPr>
        <w:t>professional</w:t>
      </w:r>
      <w:r w:rsidR="00EA352F" w:rsidRPr="003C6DBB">
        <w:rPr>
          <w:rFonts w:ascii="Arial" w:hAnsi="Arial" w:cs="Arial"/>
          <w:sz w:val="16"/>
          <w:szCs w:val="16"/>
          <w:lang w:val="en-GB"/>
        </w:rPr>
        <w:t xml:space="preserve"> competence required </w:t>
      </w:r>
      <w:r w:rsidR="005A4D20">
        <w:rPr>
          <w:rFonts w:ascii="Arial" w:hAnsi="Arial" w:cs="Arial"/>
          <w:sz w:val="16"/>
          <w:szCs w:val="16"/>
          <w:lang w:val="en-GB"/>
        </w:rPr>
        <w:t>for</w:t>
      </w:r>
      <w:r w:rsidR="009373FC" w:rsidRPr="003C6DBB">
        <w:rPr>
          <w:rFonts w:ascii="Arial" w:hAnsi="Arial" w:cs="Arial"/>
          <w:sz w:val="16"/>
          <w:szCs w:val="16"/>
          <w:lang w:val="en-GB"/>
        </w:rPr>
        <w:t xml:space="preserve"> a</w:t>
      </w:r>
      <w:r w:rsidR="00EA352F" w:rsidRPr="003C6DBB">
        <w:rPr>
          <w:rFonts w:ascii="Arial" w:hAnsi="Arial" w:cs="Arial"/>
          <w:sz w:val="16"/>
          <w:szCs w:val="16"/>
          <w:lang w:val="en-GB"/>
        </w:rPr>
        <w:t xml:space="preserve"> </w:t>
      </w:r>
      <w:r w:rsidR="00EA352F" w:rsidRPr="007543DF">
        <w:rPr>
          <w:rFonts w:ascii="Arial" w:hAnsi="Arial" w:cs="Arial"/>
          <w:sz w:val="16"/>
          <w:szCs w:val="16"/>
          <w:lang w:val="en-GB"/>
        </w:rPr>
        <w:t>partial</w:t>
      </w:r>
      <w:r w:rsidR="00EA352F" w:rsidRPr="00FC205F">
        <w:rPr>
          <w:rFonts w:ascii="Arial" w:hAnsi="Arial" w:cs="Arial"/>
          <w:sz w:val="16"/>
          <w:szCs w:val="16"/>
          <w:lang w:val="en-GB"/>
        </w:rPr>
        <w:t xml:space="preserve"> </w:t>
      </w:r>
      <w:r w:rsidR="00AF6F90">
        <w:rPr>
          <w:rFonts w:ascii="Arial" w:hAnsi="Arial" w:cs="Arial"/>
          <w:sz w:val="16"/>
          <w:szCs w:val="16"/>
          <w:lang w:val="en-GB"/>
        </w:rPr>
        <w:t>q</w:t>
      </w:r>
      <w:r w:rsidR="005A4D20">
        <w:rPr>
          <w:rFonts w:ascii="Arial" w:hAnsi="Arial" w:cs="Arial"/>
          <w:sz w:val="16"/>
          <w:szCs w:val="16"/>
          <w:lang w:val="en-GB"/>
        </w:rPr>
        <w:t>ualification</w:t>
      </w:r>
      <w:r w:rsidR="005A4D20" w:rsidRPr="003C6DBB">
        <w:rPr>
          <w:rFonts w:ascii="Arial" w:hAnsi="Arial" w:cs="Arial"/>
          <w:sz w:val="16"/>
          <w:szCs w:val="16"/>
          <w:lang w:val="en-GB"/>
        </w:rPr>
        <w:t xml:space="preserve"> </w:t>
      </w:r>
      <w:r w:rsidR="00EA352F" w:rsidRPr="003C6DBB">
        <w:rPr>
          <w:rFonts w:ascii="Arial" w:hAnsi="Arial" w:cs="Arial"/>
          <w:sz w:val="16"/>
          <w:szCs w:val="16"/>
          <w:lang w:val="en-GB"/>
        </w:rPr>
        <w:t>under special legislation</w:t>
      </w:r>
      <w:r w:rsidR="003F2555" w:rsidRPr="003F2555">
        <w:rPr>
          <w:rFonts w:ascii="Arial" w:hAnsi="Arial" w:cs="Arial"/>
          <w:sz w:val="16"/>
          <w:szCs w:val="16"/>
          <w:vertAlign w:val="superscript"/>
          <w:lang w:val="en-GB"/>
        </w:rPr>
        <w:t>23p</w:t>
      </w:r>
      <w:r w:rsidRPr="003C6DBB">
        <w:rPr>
          <w:rFonts w:ascii="Arial" w:hAnsi="Arial" w:cs="Arial"/>
          <w:sz w:val="16"/>
          <w:szCs w:val="16"/>
          <w:lang w:val="en-GB"/>
        </w:rPr>
        <w:t xml:space="preserve">). </w:t>
      </w:r>
    </w:p>
    <w:p w:rsidR="00BB4804" w:rsidRDefault="00BB4804">
      <w:pPr>
        <w:widowControl w:val="0"/>
        <w:autoSpaceDE w:val="0"/>
        <w:autoSpaceDN w:val="0"/>
        <w:adjustRightInd w:val="0"/>
        <w:jc w:val="both"/>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4"/>
          <w:szCs w:val="14"/>
          <w:lang w:val="en-GB"/>
        </w:rPr>
      </w:pPr>
      <w:r w:rsidRPr="003C6DBB">
        <w:rPr>
          <w:rFonts w:ascii="Arial" w:hAnsi="Arial" w:cs="Arial"/>
          <w:sz w:val="14"/>
          <w:szCs w:val="14"/>
          <w:lang w:val="en-GB"/>
        </w:rPr>
        <w:tab/>
        <w:t xml:space="preserve">23p) </w:t>
      </w:r>
      <w:r w:rsidR="00EA352F" w:rsidRPr="003C6DBB">
        <w:rPr>
          <w:rFonts w:ascii="Arial" w:hAnsi="Arial" w:cs="Arial"/>
          <w:sz w:val="14"/>
          <w:szCs w:val="14"/>
          <w:lang w:val="en-GB"/>
        </w:rPr>
        <w:t>Act</w:t>
      </w:r>
      <w:r w:rsidR="002D6227">
        <w:rPr>
          <w:rFonts w:ascii="Arial" w:hAnsi="Arial" w:cs="Arial"/>
          <w:sz w:val="14"/>
          <w:szCs w:val="14"/>
          <w:lang w:val="en-GB"/>
        </w:rPr>
        <w:t xml:space="preserve"> </w:t>
      </w:r>
      <w:hyperlink r:id="rId198" w:history="1">
        <w:r w:rsidRPr="003C6DBB">
          <w:rPr>
            <w:rFonts w:ascii="Arial" w:hAnsi="Arial" w:cs="Arial"/>
            <w:color w:val="0000FF"/>
            <w:sz w:val="14"/>
            <w:szCs w:val="14"/>
            <w:u w:val="single"/>
            <w:lang w:val="en-GB"/>
          </w:rPr>
          <w:t>179/2006 Sb.</w:t>
        </w:r>
      </w:hyperlink>
      <w:r w:rsidRPr="003C6DBB">
        <w:rPr>
          <w:rFonts w:ascii="Arial" w:hAnsi="Arial" w:cs="Arial"/>
          <w:sz w:val="14"/>
          <w:szCs w:val="14"/>
          <w:lang w:val="en-GB"/>
        </w:rPr>
        <w:t>,</w:t>
      </w:r>
      <w:r w:rsidR="003F2555" w:rsidRPr="003F2555">
        <w:rPr>
          <w:rFonts w:ascii="Arial" w:hAnsi="Arial" w:cs="Arial"/>
          <w:bCs/>
          <w:i/>
          <w:sz w:val="14"/>
          <w:szCs w:val="14"/>
          <w:lang w:val="en-GB"/>
        </w:rPr>
        <w:t xml:space="preserve">To Regulate the Validation and Recognition of </w:t>
      </w:r>
      <w:r w:rsidR="00765FD0">
        <w:rPr>
          <w:rFonts w:ascii="Arial" w:hAnsi="Arial" w:cs="Arial"/>
          <w:bCs/>
          <w:i/>
          <w:sz w:val="14"/>
          <w:szCs w:val="14"/>
          <w:lang w:val="en-GB"/>
        </w:rPr>
        <w:t>Results of Continuing Education</w:t>
      </w:r>
      <w:r w:rsidR="003F2555" w:rsidRPr="003F2555">
        <w:rPr>
          <w:rFonts w:ascii="Arial" w:hAnsi="Arial" w:cs="Arial"/>
          <w:bCs/>
          <w:i/>
          <w:sz w:val="14"/>
          <w:szCs w:val="14"/>
          <w:lang w:val="en-GB"/>
        </w:rPr>
        <w:t xml:space="preserve"> and to Amend Some Laws</w:t>
      </w:r>
      <w:r w:rsidR="00EA352F" w:rsidRPr="003C6DBB">
        <w:rPr>
          <w:rFonts w:ascii="Arial" w:hAnsi="Arial" w:cs="Arial"/>
          <w:bCs/>
          <w:sz w:val="14"/>
          <w:szCs w:val="14"/>
          <w:lang w:val="en-GB"/>
        </w:rPr>
        <w:t xml:space="preserve"> (Continuing Education Re</w:t>
      </w:r>
      <w:r w:rsidR="00765FD0">
        <w:rPr>
          <w:rFonts w:ascii="Arial" w:hAnsi="Arial" w:cs="Arial"/>
          <w:bCs/>
          <w:sz w:val="14"/>
          <w:szCs w:val="14"/>
          <w:lang w:val="en-GB"/>
        </w:rPr>
        <w:t>cognition</w:t>
      </w:r>
      <w:r w:rsidR="00EA352F" w:rsidRPr="003C6DBB">
        <w:rPr>
          <w:rFonts w:ascii="Arial" w:hAnsi="Arial" w:cs="Arial"/>
          <w:bCs/>
          <w:sz w:val="14"/>
          <w:szCs w:val="14"/>
          <w:lang w:val="en-GB"/>
        </w:rPr>
        <w:t xml:space="preserve"> Act</w:t>
      </w:r>
      <w:r w:rsidRPr="003C6DBB">
        <w:rPr>
          <w:rFonts w:ascii="Arial" w:hAnsi="Arial" w:cs="Arial"/>
          <w:sz w:val="14"/>
          <w:szCs w:val="14"/>
          <w:lang w:val="en-GB"/>
        </w:rPr>
        <w:t>)."</w:t>
      </w:r>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EA352F">
      <w:pPr>
        <w:widowControl w:val="0"/>
        <w:autoSpaceDE w:val="0"/>
        <w:autoSpaceDN w:val="0"/>
        <w:adjustRightInd w:val="0"/>
        <w:jc w:val="center"/>
        <w:rPr>
          <w:rFonts w:ascii="Arial" w:hAnsi="Arial" w:cs="Arial"/>
          <w:b/>
          <w:bCs/>
          <w:sz w:val="21"/>
          <w:szCs w:val="21"/>
          <w:lang w:val="en-GB"/>
        </w:rPr>
      </w:pPr>
      <w:r w:rsidRPr="003C6DBB">
        <w:rPr>
          <w:rFonts w:ascii="Arial" w:hAnsi="Arial" w:cs="Arial"/>
          <w:b/>
          <w:bCs/>
          <w:sz w:val="21"/>
          <w:szCs w:val="21"/>
          <w:lang w:val="en-GB"/>
        </w:rPr>
        <w:t>PART SIX</w:t>
      </w:r>
    </w:p>
    <w:p w:rsidR="007A2641" w:rsidRPr="003C6DBB" w:rsidRDefault="007A2641">
      <w:pPr>
        <w:widowControl w:val="0"/>
        <w:autoSpaceDE w:val="0"/>
        <w:autoSpaceDN w:val="0"/>
        <w:adjustRightInd w:val="0"/>
        <w:rPr>
          <w:rFonts w:ascii="Arial" w:hAnsi="Arial" w:cs="Arial"/>
          <w:b/>
          <w:bCs/>
          <w:sz w:val="21"/>
          <w:szCs w:val="21"/>
          <w:lang w:val="en-GB"/>
        </w:rPr>
      </w:pPr>
    </w:p>
    <w:p w:rsidR="007A2641" w:rsidRPr="003C6DBB" w:rsidRDefault="00EA352F">
      <w:pPr>
        <w:widowControl w:val="0"/>
        <w:autoSpaceDE w:val="0"/>
        <w:autoSpaceDN w:val="0"/>
        <w:adjustRightInd w:val="0"/>
        <w:jc w:val="center"/>
        <w:rPr>
          <w:rFonts w:ascii="Arial" w:hAnsi="Arial" w:cs="Arial"/>
          <w:b/>
          <w:bCs/>
          <w:sz w:val="21"/>
          <w:szCs w:val="21"/>
          <w:lang w:val="en-GB"/>
        </w:rPr>
      </w:pPr>
      <w:r w:rsidRPr="003C6DBB">
        <w:rPr>
          <w:rFonts w:ascii="Arial" w:hAnsi="Arial" w:cs="Arial"/>
          <w:b/>
          <w:bCs/>
          <w:sz w:val="21"/>
          <w:szCs w:val="21"/>
          <w:lang w:val="en-GB"/>
        </w:rPr>
        <w:t>Amendment of Administrative Fees Act</w:t>
      </w:r>
    </w:p>
    <w:p w:rsidR="007A2641" w:rsidRPr="003C6DBB" w:rsidRDefault="007A2641">
      <w:pPr>
        <w:widowControl w:val="0"/>
        <w:autoSpaceDE w:val="0"/>
        <w:autoSpaceDN w:val="0"/>
        <w:adjustRightInd w:val="0"/>
        <w:rPr>
          <w:rFonts w:ascii="Arial" w:hAnsi="Arial" w:cs="Arial"/>
          <w:b/>
          <w:bCs/>
          <w:sz w:val="21"/>
          <w:szCs w:val="21"/>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30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50D3A">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r>
      <w:r w:rsidR="006545F7">
        <w:rPr>
          <w:rFonts w:ascii="Arial" w:hAnsi="Arial" w:cs="Arial"/>
          <w:sz w:val="16"/>
          <w:szCs w:val="16"/>
          <w:lang w:val="en-GB"/>
        </w:rPr>
        <w:t>Subparagraph</w:t>
      </w:r>
      <w:r w:rsidRPr="003C6DBB">
        <w:rPr>
          <w:rFonts w:ascii="Arial" w:hAnsi="Arial" w:cs="Arial"/>
          <w:sz w:val="16"/>
          <w:szCs w:val="16"/>
          <w:lang w:val="en-GB"/>
        </w:rPr>
        <w:t xml:space="preserve"> j) and k), including footnote 26a, shall be inserted in part I under entry </w:t>
      </w:r>
      <w:r w:rsidR="007A2641" w:rsidRPr="003C6DBB">
        <w:rPr>
          <w:rFonts w:ascii="Arial" w:hAnsi="Arial" w:cs="Arial"/>
          <w:sz w:val="16"/>
          <w:szCs w:val="16"/>
          <w:lang w:val="en-GB"/>
        </w:rPr>
        <w:t xml:space="preserve">22 </w:t>
      </w:r>
      <w:r w:rsidRPr="003C6DBB">
        <w:rPr>
          <w:rFonts w:ascii="Arial" w:hAnsi="Arial" w:cs="Arial"/>
          <w:sz w:val="16"/>
          <w:szCs w:val="16"/>
          <w:lang w:val="en-GB"/>
        </w:rPr>
        <w:t xml:space="preserve">of the </w:t>
      </w:r>
      <w:r w:rsidR="002334BD">
        <w:rPr>
          <w:rFonts w:ascii="Arial" w:hAnsi="Arial" w:cs="Arial"/>
          <w:sz w:val="16"/>
          <w:szCs w:val="16"/>
          <w:lang w:val="en-GB"/>
        </w:rPr>
        <w:t>annex</w:t>
      </w:r>
      <w:r w:rsidR="002334BD" w:rsidRPr="003C6DBB">
        <w:rPr>
          <w:rFonts w:ascii="Arial" w:hAnsi="Arial" w:cs="Arial"/>
          <w:sz w:val="16"/>
          <w:szCs w:val="16"/>
          <w:lang w:val="en-GB"/>
        </w:rPr>
        <w:t xml:space="preserve"> </w:t>
      </w:r>
      <w:r w:rsidRPr="003C6DBB">
        <w:rPr>
          <w:rFonts w:ascii="Arial" w:hAnsi="Arial" w:cs="Arial"/>
          <w:sz w:val="16"/>
          <w:szCs w:val="16"/>
          <w:lang w:val="en-GB"/>
        </w:rPr>
        <w:t>to Act</w:t>
      </w:r>
      <w:r w:rsidR="005A4D20">
        <w:rPr>
          <w:rFonts w:ascii="Arial" w:hAnsi="Arial" w:cs="Arial"/>
          <w:sz w:val="16"/>
          <w:szCs w:val="16"/>
          <w:lang w:val="en-GB"/>
        </w:rPr>
        <w:t xml:space="preserve"> </w:t>
      </w:r>
      <w:hyperlink r:id="rId199" w:history="1">
        <w:r w:rsidR="007A2641" w:rsidRPr="003C6DBB">
          <w:rPr>
            <w:rFonts w:ascii="Arial" w:hAnsi="Arial" w:cs="Arial"/>
            <w:color w:val="0000FF"/>
            <w:sz w:val="16"/>
            <w:szCs w:val="16"/>
            <w:u w:val="single"/>
            <w:lang w:val="en-GB"/>
          </w:rPr>
          <w:t>634/2004 Sb.</w:t>
        </w:r>
      </w:hyperlink>
      <w:r w:rsidR="007A2641" w:rsidRPr="003C6DBB">
        <w:rPr>
          <w:rFonts w:ascii="Arial" w:hAnsi="Arial" w:cs="Arial"/>
          <w:sz w:val="16"/>
          <w:szCs w:val="16"/>
          <w:lang w:val="en-GB"/>
        </w:rPr>
        <w:t>, o</w:t>
      </w:r>
      <w:r w:rsidRPr="003C6DBB">
        <w:rPr>
          <w:rFonts w:ascii="Arial" w:hAnsi="Arial" w:cs="Arial"/>
          <w:sz w:val="16"/>
          <w:szCs w:val="16"/>
          <w:lang w:val="en-GB"/>
        </w:rPr>
        <w:t>n administrative fees, as amended by</w:t>
      </w:r>
      <w:r w:rsidR="0029501D" w:rsidRPr="003C6DBB">
        <w:rPr>
          <w:rFonts w:ascii="Arial" w:hAnsi="Arial" w:cs="Arial"/>
          <w:sz w:val="16"/>
          <w:szCs w:val="16"/>
          <w:lang w:val="en-GB"/>
        </w:rPr>
        <w:t xml:space="preserve"> Act</w:t>
      </w:r>
      <w:r w:rsidR="005A4D20">
        <w:rPr>
          <w:rFonts w:ascii="Arial" w:hAnsi="Arial" w:cs="Arial"/>
          <w:sz w:val="16"/>
          <w:szCs w:val="16"/>
          <w:lang w:val="en-GB"/>
        </w:rPr>
        <w:t xml:space="preserve"> </w:t>
      </w:r>
      <w:hyperlink r:id="rId200" w:history="1">
        <w:r w:rsidR="007A2641" w:rsidRPr="003C6DBB">
          <w:rPr>
            <w:rFonts w:ascii="Arial" w:hAnsi="Arial" w:cs="Arial"/>
            <w:color w:val="0000FF"/>
            <w:sz w:val="16"/>
            <w:szCs w:val="16"/>
            <w:u w:val="single"/>
            <w:lang w:val="en-GB"/>
          </w:rPr>
          <w:t>217/2005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5A4D20">
        <w:rPr>
          <w:rFonts w:ascii="Arial" w:hAnsi="Arial" w:cs="Arial"/>
          <w:sz w:val="16"/>
          <w:szCs w:val="16"/>
          <w:lang w:val="en-GB"/>
        </w:rPr>
        <w:t xml:space="preserve"> </w:t>
      </w:r>
      <w:hyperlink r:id="rId201" w:history="1">
        <w:r w:rsidR="007A2641" w:rsidRPr="003C6DBB">
          <w:rPr>
            <w:rFonts w:ascii="Arial" w:hAnsi="Arial" w:cs="Arial"/>
            <w:color w:val="0000FF"/>
            <w:sz w:val="16"/>
            <w:szCs w:val="16"/>
            <w:u w:val="single"/>
            <w:lang w:val="en-GB"/>
          </w:rPr>
          <w:t>228/2005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5A4D20">
        <w:rPr>
          <w:rFonts w:ascii="Arial" w:hAnsi="Arial" w:cs="Arial"/>
          <w:sz w:val="16"/>
          <w:szCs w:val="16"/>
          <w:lang w:val="en-GB"/>
        </w:rPr>
        <w:t xml:space="preserve"> </w:t>
      </w:r>
      <w:hyperlink r:id="rId202" w:history="1">
        <w:r w:rsidR="007A2641" w:rsidRPr="003C6DBB">
          <w:rPr>
            <w:rFonts w:ascii="Arial" w:hAnsi="Arial" w:cs="Arial"/>
            <w:color w:val="0000FF"/>
            <w:sz w:val="16"/>
            <w:szCs w:val="16"/>
            <w:u w:val="single"/>
            <w:lang w:val="en-GB"/>
          </w:rPr>
          <w:t>361/2005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5A4D20">
        <w:rPr>
          <w:rFonts w:ascii="Arial" w:hAnsi="Arial" w:cs="Arial"/>
          <w:sz w:val="16"/>
          <w:szCs w:val="16"/>
          <w:lang w:val="en-GB"/>
        </w:rPr>
        <w:t xml:space="preserve"> </w:t>
      </w:r>
      <w:hyperlink r:id="rId203" w:history="1">
        <w:r w:rsidR="007A2641" w:rsidRPr="003C6DBB">
          <w:rPr>
            <w:rFonts w:ascii="Arial" w:hAnsi="Arial" w:cs="Arial"/>
            <w:color w:val="0000FF"/>
            <w:sz w:val="16"/>
            <w:szCs w:val="16"/>
            <w:u w:val="single"/>
            <w:lang w:val="en-GB"/>
          </w:rPr>
          <w:t>444/2005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5A4D20">
        <w:rPr>
          <w:rFonts w:ascii="Arial" w:hAnsi="Arial" w:cs="Arial"/>
          <w:sz w:val="16"/>
          <w:szCs w:val="16"/>
          <w:lang w:val="en-GB"/>
        </w:rPr>
        <w:t xml:space="preserve"> </w:t>
      </w:r>
      <w:hyperlink r:id="rId204" w:history="1">
        <w:r w:rsidR="007A2641" w:rsidRPr="003C6DBB">
          <w:rPr>
            <w:rFonts w:ascii="Arial" w:hAnsi="Arial" w:cs="Arial"/>
            <w:color w:val="0000FF"/>
            <w:sz w:val="16"/>
            <w:szCs w:val="16"/>
            <w:u w:val="single"/>
            <w:lang w:val="en-GB"/>
          </w:rPr>
          <w:t>545/2005 Sb.</w:t>
        </w:r>
      </w:hyperlink>
      <w:r w:rsidR="001E0298">
        <w:rPr>
          <w:rFonts w:ascii="Arial" w:hAnsi="Arial" w:cs="Arial"/>
          <w:sz w:val="16"/>
          <w:szCs w:val="16"/>
          <w:lang w:val="en-GB"/>
        </w:rPr>
        <w:t>, and</w:t>
      </w:r>
      <w:r w:rsidR="007A2641" w:rsidRPr="003C6DBB">
        <w:rPr>
          <w:rFonts w:ascii="Arial" w:hAnsi="Arial" w:cs="Arial"/>
          <w:sz w:val="16"/>
          <w:szCs w:val="16"/>
          <w:lang w:val="en-GB"/>
        </w:rPr>
        <w:t xml:space="preserve"> </w:t>
      </w:r>
      <w:r w:rsidR="0029501D" w:rsidRPr="003C6DBB">
        <w:rPr>
          <w:rFonts w:ascii="Arial" w:hAnsi="Arial" w:cs="Arial"/>
          <w:sz w:val="16"/>
          <w:szCs w:val="16"/>
          <w:lang w:val="en-GB"/>
        </w:rPr>
        <w:t>by Act</w:t>
      </w:r>
      <w:r w:rsidR="005A4D20">
        <w:rPr>
          <w:rFonts w:ascii="Arial" w:hAnsi="Arial" w:cs="Arial"/>
          <w:sz w:val="16"/>
          <w:szCs w:val="16"/>
          <w:lang w:val="en-GB"/>
        </w:rPr>
        <w:t xml:space="preserve"> </w:t>
      </w:r>
      <w:hyperlink r:id="rId205" w:history="1">
        <w:r w:rsidR="007A2641" w:rsidRPr="003C6DBB">
          <w:rPr>
            <w:rFonts w:ascii="Arial" w:hAnsi="Arial" w:cs="Arial"/>
            <w:color w:val="0000FF"/>
            <w:sz w:val="16"/>
            <w:szCs w:val="16"/>
            <w:u w:val="single"/>
            <w:lang w:val="en-GB"/>
          </w:rPr>
          <w:t>553/2005 Sb.</w:t>
        </w:r>
      </w:hyperlink>
      <w:r w:rsidR="007A2641" w:rsidRPr="003C6DBB">
        <w:rPr>
          <w:rFonts w:ascii="Arial" w:hAnsi="Arial" w:cs="Arial"/>
          <w:sz w:val="16"/>
          <w:szCs w:val="16"/>
          <w:lang w:val="en-GB"/>
        </w:rPr>
        <w:t xml:space="preserve">, </w:t>
      </w:r>
      <w:r w:rsidRPr="003C6DBB">
        <w:rPr>
          <w:rFonts w:ascii="Arial" w:hAnsi="Arial" w:cs="Arial"/>
          <w:sz w:val="16"/>
          <w:szCs w:val="16"/>
          <w:lang w:val="en-GB"/>
        </w:rPr>
        <w:t>as follows</w:t>
      </w:r>
      <w:r w:rsidR="007A2641"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041ECC" w:rsidRDefault="007A2641" w:rsidP="00350B3F">
      <w:pPr>
        <w:widowControl w:val="0"/>
        <w:autoSpaceDE w:val="0"/>
        <w:autoSpaceDN w:val="0"/>
        <w:adjustRightInd w:val="0"/>
        <w:jc w:val="both"/>
        <w:rPr>
          <w:rFonts w:ascii="Arial" w:hAnsi="Arial" w:cs="Arial"/>
          <w:sz w:val="16"/>
          <w:szCs w:val="16"/>
          <w:lang w:val="en-GB"/>
        </w:rPr>
      </w:pPr>
      <w:r w:rsidRPr="003C6DBB">
        <w:rPr>
          <w:rFonts w:ascii="Courier CE" w:hAnsi="Courier CE" w:cs="Courier CE"/>
          <w:sz w:val="16"/>
          <w:szCs w:val="16"/>
          <w:lang w:val="en-GB"/>
        </w:rPr>
        <w:t xml:space="preserve">"j) </w:t>
      </w:r>
      <w:r w:rsidR="003C7575">
        <w:rPr>
          <w:rFonts w:ascii="Courier CE" w:hAnsi="Courier CE" w:cs="Courier CE"/>
          <w:sz w:val="16"/>
          <w:szCs w:val="16"/>
          <w:lang w:val="en-GB"/>
        </w:rPr>
        <w:t>the Grant</w:t>
      </w:r>
      <w:r w:rsidR="00041ECC">
        <w:rPr>
          <w:rFonts w:ascii="Courier CE" w:hAnsi="Courier CE" w:cs="Courier CE"/>
          <w:sz w:val="16"/>
          <w:szCs w:val="16"/>
          <w:lang w:val="en-GB"/>
        </w:rPr>
        <w:t xml:space="preserve"> </w:t>
      </w:r>
      <w:r w:rsidR="00FA76A0" w:rsidRPr="003C6DBB">
        <w:rPr>
          <w:rFonts w:ascii="Courier CE" w:hAnsi="Courier CE" w:cs="Courier CE"/>
          <w:sz w:val="16"/>
          <w:szCs w:val="16"/>
          <w:lang w:val="en-GB"/>
        </w:rPr>
        <w:t xml:space="preserve">of </w:t>
      </w:r>
      <w:r w:rsidR="003C7575">
        <w:rPr>
          <w:rFonts w:ascii="Courier CE" w:hAnsi="Courier CE" w:cs="Courier CE"/>
          <w:sz w:val="16"/>
          <w:szCs w:val="16"/>
          <w:lang w:val="en-GB"/>
        </w:rPr>
        <w:t xml:space="preserve">the </w:t>
      </w:r>
      <w:r w:rsidR="00FA76A0" w:rsidRPr="003C6DBB">
        <w:rPr>
          <w:rFonts w:ascii="Courier CE" w:hAnsi="Courier CE" w:cs="Courier CE"/>
          <w:sz w:val="16"/>
          <w:szCs w:val="16"/>
          <w:lang w:val="en-GB"/>
        </w:rPr>
        <w:t>authorization</w:t>
      </w:r>
      <w:r w:rsidRPr="003C6DBB">
        <w:rPr>
          <w:rFonts w:ascii="Courier CE" w:hAnsi="Courier CE" w:cs="Courier CE"/>
          <w:sz w:val="16"/>
          <w:szCs w:val="16"/>
          <w:lang w:val="en-GB"/>
        </w:rPr>
        <w:t>26a) (</w:t>
      </w:r>
      <w:r w:rsidR="00FA76A0" w:rsidRPr="003C6DBB">
        <w:rPr>
          <w:rFonts w:ascii="Courier CE" w:hAnsi="Courier CE" w:cs="Courier CE"/>
          <w:sz w:val="16"/>
          <w:szCs w:val="16"/>
          <w:lang w:val="en-GB"/>
        </w:rPr>
        <w:t>to validate the achievement of professional competence required to attain partial qualification or qualifications</w:t>
      </w:r>
      <w:r w:rsidRPr="003C6DBB">
        <w:rPr>
          <w:rFonts w:ascii="Courier CE" w:hAnsi="Courier CE" w:cs="Courier CE"/>
          <w:sz w:val="16"/>
          <w:szCs w:val="16"/>
          <w:lang w:val="en-GB"/>
        </w:rPr>
        <w:t xml:space="preserve">) </w:t>
      </w:r>
      <w:r w:rsidR="00FA76A0" w:rsidRPr="003C6DBB">
        <w:rPr>
          <w:rFonts w:ascii="Courier CE" w:hAnsi="Courier CE" w:cs="Courier CE"/>
          <w:sz w:val="16"/>
          <w:szCs w:val="16"/>
          <w:lang w:val="en-GB"/>
        </w:rPr>
        <w:t>per each qualification</w:t>
      </w:r>
      <w:r w:rsidR="00BB4804">
        <w:rPr>
          <w:rFonts w:ascii="Courier CE" w:hAnsi="Courier CE" w:cs="Courier CE"/>
          <w:sz w:val="16"/>
          <w:szCs w:val="16"/>
          <w:lang w:val="en-GB"/>
        </w:rPr>
        <w:t>:</w:t>
      </w:r>
      <w:r w:rsidR="00B82DA5">
        <w:rPr>
          <w:rFonts w:ascii="Courier CE" w:hAnsi="Courier CE" w:cs="Courier CE"/>
          <w:sz w:val="16"/>
          <w:szCs w:val="16"/>
          <w:lang w:val="en-GB"/>
        </w:rPr>
        <w:t xml:space="preserve"> </w:t>
      </w:r>
      <w:r w:rsidR="00FA76A0" w:rsidRPr="003C6DBB">
        <w:rPr>
          <w:rFonts w:ascii="Courier CE" w:hAnsi="Courier CE" w:cs="Courier CE"/>
          <w:sz w:val="16"/>
          <w:szCs w:val="16"/>
          <w:lang w:val="en-GB"/>
        </w:rPr>
        <w:t>CZK</w:t>
      </w:r>
      <w:r w:rsidRPr="003C6DBB">
        <w:rPr>
          <w:rFonts w:ascii="Courier CE" w:hAnsi="Courier CE" w:cs="Courier CE"/>
          <w:sz w:val="16"/>
          <w:szCs w:val="16"/>
          <w:lang w:val="en-GB"/>
        </w:rPr>
        <w:t xml:space="preserve"> 1</w:t>
      </w:r>
      <w:r w:rsidR="00FA76A0" w:rsidRPr="003C6DBB">
        <w:rPr>
          <w:rFonts w:ascii="Courier CE" w:hAnsi="Courier CE" w:cs="Courier CE"/>
          <w:sz w:val="16"/>
          <w:szCs w:val="16"/>
          <w:lang w:val="en-GB"/>
        </w:rPr>
        <w:t>,</w:t>
      </w:r>
      <w:r w:rsidRPr="003C6DBB">
        <w:rPr>
          <w:rFonts w:ascii="Courier CE" w:hAnsi="Courier CE" w:cs="Courier CE"/>
          <w:sz w:val="16"/>
          <w:szCs w:val="16"/>
          <w:lang w:val="en-GB"/>
        </w:rPr>
        <w:t>500</w:t>
      </w:r>
      <w:r w:rsidR="00AF6F90">
        <w:rPr>
          <w:rFonts w:ascii="Courier CE" w:hAnsi="Courier CE" w:cs="Courier CE"/>
          <w:sz w:val="16"/>
          <w:szCs w:val="16"/>
          <w:lang w:val="en-GB"/>
        </w:rPr>
        <w:t xml:space="preserve"> </w:t>
      </w:r>
      <w:r w:rsidR="00FA76A0" w:rsidRPr="003C6DBB">
        <w:rPr>
          <w:rFonts w:ascii="Courier CE" w:hAnsi="Courier CE" w:cs="Courier CE"/>
          <w:sz w:val="16"/>
          <w:szCs w:val="16"/>
          <w:lang w:val="en-GB"/>
        </w:rPr>
        <w:t>but no more than CZK</w:t>
      </w:r>
      <w:r w:rsidRPr="003C6DBB">
        <w:rPr>
          <w:rFonts w:ascii="Courier CE" w:hAnsi="Courier CE" w:cs="Courier CE"/>
          <w:sz w:val="16"/>
          <w:szCs w:val="16"/>
          <w:lang w:val="en-GB"/>
        </w:rPr>
        <w:t xml:space="preserve"> 10</w:t>
      </w:r>
      <w:r w:rsidR="00FA76A0" w:rsidRPr="003C6DBB">
        <w:rPr>
          <w:rFonts w:ascii="Courier CE" w:hAnsi="Courier CE" w:cs="Courier CE"/>
          <w:sz w:val="16"/>
          <w:szCs w:val="16"/>
          <w:lang w:val="en-GB"/>
        </w:rPr>
        <w:t>,</w:t>
      </w:r>
      <w:r w:rsidRPr="003C6DBB">
        <w:rPr>
          <w:rFonts w:ascii="Courier CE" w:hAnsi="Courier CE" w:cs="Courier CE"/>
          <w:sz w:val="16"/>
          <w:szCs w:val="16"/>
          <w:lang w:val="en-GB"/>
        </w:rPr>
        <w:t>000</w:t>
      </w: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Courier" w:hAnsi="Courier" w:cs="Courier"/>
          <w:sz w:val="16"/>
          <w:szCs w:val="16"/>
          <w:lang w:val="en-GB"/>
        </w:rPr>
        <w:t xml:space="preserve">k) </w:t>
      </w:r>
      <w:r w:rsidR="00FA76A0" w:rsidRPr="003C6DBB">
        <w:rPr>
          <w:rFonts w:ascii="Courier" w:hAnsi="Courier" w:cs="Courier"/>
          <w:sz w:val="16"/>
          <w:szCs w:val="16"/>
          <w:lang w:val="en-GB"/>
        </w:rPr>
        <w:t>Extension of the authorization</w:t>
      </w:r>
      <w:r w:rsidRPr="003C6DBB">
        <w:rPr>
          <w:rFonts w:ascii="Courier" w:hAnsi="Courier" w:cs="Courier"/>
          <w:sz w:val="16"/>
          <w:szCs w:val="16"/>
          <w:lang w:val="en-GB"/>
        </w:rPr>
        <w:t>26a)</w:t>
      </w:r>
      <w:r w:rsidR="003C7575">
        <w:rPr>
          <w:rFonts w:ascii="Courier CE" w:hAnsi="Courier CE" w:cs="Courier CE"/>
          <w:sz w:val="16"/>
          <w:szCs w:val="16"/>
          <w:lang w:val="en-GB"/>
        </w:rPr>
        <w:t xml:space="preserve"> </w:t>
      </w:r>
      <w:r w:rsidR="00FA76A0" w:rsidRPr="003C6DBB">
        <w:rPr>
          <w:rFonts w:ascii="Courier CE" w:hAnsi="Courier CE" w:cs="Courier CE"/>
          <w:sz w:val="16"/>
          <w:szCs w:val="16"/>
          <w:lang w:val="en-GB"/>
        </w:rPr>
        <w:t>identified under</w:t>
      </w:r>
      <w:r w:rsidRPr="003C6DBB">
        <w:rPr>
          <w:rFonts w:ascii="Courier CE" w:hAnsi="Courier CE" w:cs="Courier CE"/>
          <w:sz w:val="16"/>
          <w:szCs w:val="16"/>
          <w:lang w:val="en-GB"/>
        </w:rPr>
        <w:t xml:space="preserve"> j)</w:t>
      </w:r>
      <w:r w:rsidR="00B56FF6">
        <w:rPr>
          <w:rFonts w:ascii="Courier CE" w:hAnsi="Courier CE" w:cs="Courier CE"/>
          <w:sz w:val="16"/>
          <w:szCs w:val="16"/>
          <w:lang w:val="en-GB"/>
        </w:rPr>
        <w:tab/>
      </w:r>
      <w:r w:rsidR="00B56FF6">
        <w:rPr>
          <w:rFonts w:ascii="Courier CE" w:hAnsi="Courier CE" w:cs="Courier CE"/>
          <w:sz w:val="16"/>
          <w:szCs w:val="16"/>
          <w:lang w:val="en-GB"/>
        </w:rPr>
        <w:tab/>
      </w:r>
      <w:r w:rsidR="00B56FF6">
        <w:rPr>
          <w:rFonts w:ascii="Courier CE" w:hAnsi="Courier CE" w:cs="Courier CE"/>
          <w:sz w:val="16"/>
          <w:szCs w:val="16"/>
          <w:lang w:val="en-GB"/>
        </w:rPr>
        <w:tab/>
      </w:r>
      <w:r w:rsidR="00B56FF6">
        <w:rPr>
          <w:rFonts w:ascii="Courier CE" w:hAnsi="Courier CE" w:cs="Courier CE"/>
          <w:sz w:val="16"/>
          <w:szCs w:val="16"/>
          <w:lang w:val="en-GB"/>
        </w:rPr>
        <w:tab/>
      </w:r>
      <w:r w:rsidR="00FA76A0" w:rsidRPr="003C6DBB">
        <w:rPr>
          <w:rFonts w:ascii="Courier CE" w:hAnsi="Courier CE" w:cs="Courier CE"/>
          <w:sz w:val="16"/>
          <w:szCs w:val="16"/>
          <w:lang w:val="en-GB"/>
        </w:rPr>
        <w:t>CZK</w:t>
      </w:r>
      <w:r w:rsidRPr="003C6DBB">
        <w:rPr>
          <w:rFonts w:ascii="Courier CE" w:hAnsi="Courier CE" w:cs="Courier CE"/>
          <w:sz w:val="16"/>
          <w:szCs w:val="16"/>
          <w:lang w:val="en-GB"/>
        </w:rPr>
        <w:t xml:space="preserve"> </w:t>
      </w:r>
      <w:r w:rsidR="00B56FF6">
        <w:rPr>
          <w:rFonts w:ascii="Courier CE" w:hAnsi="Courier CE" w:cs="Courier CE"/>
          <w:sz w:val="16"/>
          <w:szCs w:val="16"/>
          <w:lang w:val="en-GB"/>
        </w:rPr>
        <w:t xml:space="preserve">  </w:t>
      </w:r>
      <w:r w:rsidRPr="003C6DBB">
        <w:rPr>
          <w:rFonts w:ascii="Courier CE" w:hAnsi="Courier CE" w:cs="Courier CE"/>
          <w:sz w:val="16"/>
          <w:szCs w:val="16"/>
          <w:lang w:val="en-GB"/>
        </w:rPr>
        <w:t>500</w:t>
      </w:r>
    </w:p>
    <w:p w:rsidR="007A2641" w:rsidRPr="003C6DBB" w:rsidRDefault="007A2641">
      <w:pPr>
        <w:widowControl w:val="0"/>
        <w:autoSpaceDE w:val="0"/>
        <w:autoSpaceDN w:val="0"/>
        <w:adjustRightInd w:val="0"/>
        <w:jc w:val="both"/>
        <w:rPr>
          <w:rFonts w:ascii="Arial" w:hAnsi="Arial" w:cs="Arial"/>
          <w:sz w:val="14"/>
          <w:szCs w:val="14"/>
          <w:lang w:val="en-GB"/>
        </w:rPr>
      </w:pPr>
      <w:r w:rsidRPr="003C6DBB">
        <w:rPr>
          <w:rFonts w:ascii="Arial" w:hAnsi="Arial" w:cs="Arial"/>
          <w:sz w:val="14"/>
          <w:szCs w:val="14"/>
          <w:lang w:val="en-GB"/>
        </w:rPr>
        <w:tab/>
        <w:t xml:space="preserve">26a) </w:t>
      </w:r>
      <w:r w:rsidR="00FA76A0" w:rsidRPr="003C6DBB">
        <w:rPr>
          <w:rFonts w:ascii="Arial" w:hAnsi="Arial" w:cs="Arial"/>
          <w:sz w:val="14"/>
          <w:szCs w:val="14"/>
          <w:lang w:val="en-GB"/>
        </w:rPr>
        <w:t xml:space="preserve">Act </w:t>
      </w:r>
      <w:hyperlink r:id="rId206" w:history="1">
        <w:r w:rsidR="00FA76A0" w:rsidRPr="003C6DBB">
          <w:rPr>
            <w:rFonts w:ascii="Arial" w:hAnsi="Arial" w:cs="Arial"/>
            <w:color w:val="0000FF"/>
            <w:sz w:val="14"/>
            <w:szCs w:val="14"/>
            <w:u w:val="single"/>
            <w:lang w:val="en-GB"/>
          </w:rPr>
          <w:t>179/2006 Sb.</w:t>
        </w:r>
      </w:hyperlink>
      <w:r w:rsidR="00FA76A0" w:rsidRPr="003C6DBB">
        <w:rPr>
          <w:rFonts w:ascii="Arial" w:hAnsi="Arial" w:cs="Arial"/>
          <w:sz w:val="14"/>
          <w:szCs w:val="14"/>
          <w:lang w:val="en-GB"/>
        </w:rPr>
        <w:t>,</w:t>
      </w:r>
      <w:r w:rsidR="00FA76A0" w:rsidRPr="003C6DBB">
        <w:rPr>
          <w:rFonts w:ascii="Arial" w:hAnsi="Arial" w:cs="Arial"/>
          <w:bCs/>
          <w:sz w:val="14"/>
          <w:szCs w:val="14"/>
          <w:lang w:val="en-GB"/>
        </w:rPr>
        <w:t xml:space="preserve">To Regulate the Validation and Recognition of </w:t>
      </w:r>
      <w:r w:rsidR="00765FD0">
        <w:rPr>
          <w:rFonts w:ascii="Arial" w:hAnsi="Arial" w:cs="Arial"/>
          <w:bCs/>
          <w:sz w:val="14"/>
          <w:szCs w:val="14"/>
          <w:lang w:val="en-GB"/>
        </w:rPr>
        <w:t>Results of Continuing Education</w:t>
      </w:r>
      <w:r w:rsidR="00FA76A0" w:rsidRPr="003C6DBB">
        <w:rPr>
          <w:rFonts w:ascii="Arial" w:hAnsi="Arial" w:cs="Arial"/>
          <w:bCs/>
          <w:sz w:val="14"/>
          <w:szCs w:val="14"/>
          <w:lang w:val="en-GB"/>
        </w:rPr>
        <w:t xml:space="preserve"> and to Amend Some Laws (Continuing Education Re</w:t>
      </w:r>
      <w:r w:rsidR="00765FD0">
        <w:rPr>
          <w:rFonts w:ascii="Arial" w:hAnsi="Arial" w:cs="Arial"/>
          <w:bCs/>
          <w:sz w:val="14"/>
          <w:szCs w:val="14"/>
          <w:lang w:val="en-GB"/>
        </w:rPr>
        <w:t>cognition</w:t>
      </w:r>
      <w:r w:rsidR="00FA76A0" w:rsidRPr="003C6DBB">
        <w:rPr>
          <w:rFonts w:ascii="Arial" w:hAnsi="Arial" w:cs="Arial"/>
          <w:bCs/>
          <w:sz w:val="14"/>
          <w:szCs w:val="14"/>
          <w:lang w:val="en-GB"/>
        </w:rPr>
        <w:t xml:space="preserve"> Act</w:t>
      </w:r>
      <w:r w:rsidR="00FA76A0" w:rsidRPr="003C6DBB">
        <w:rPr>
          <w:rFonts w:ascii="Arial" w:hAnsi="Arial" w:cs="Arial"/>
          <w:sz w:val="14"/>
          <w:szCs w:val="14"/>
          <w:lang w:val="en-GB"/>
        </w:rPr>
        <w:t>)."</w:t>
      </w:r>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FA76A0">
      <w:pPr>
        <w:widowControl w:val="0"/>
        <w:autoSpaceDE w:val="0"/>
        <w:autoSpaceDN w:val="0"/>
        <w:adjustRightInd w:val="0"/>
        <w:jc w:val="center"/>
        <w:rPr>
          <w:rFonts w:ascii="Arial" w:hAnsi="Arial" w:cs="Arial"/>
          <w:b/>
          <w:bCs/>
          <w:sz w:val="21"/>
          <w:szCs w:val="21"/>
          <w:lang w:val="en-GB"/>
        </w:rPr>
      </w:pPr>
      <w:r w:rsidRPr="003C6DBB">
        <w:rPr>
          <w:rFonts w:ascii="Arial" w:hAnsi="Arial" w:cs="Arial"/>
          <w:b/>
          <w:bCs/>
          <w:sz w:val="21"/>
          <w:szCs w:val="21"/>
          <w:lang w:val="en-GB"/>
        </w:rPr>
        <w:t>PART SEVEN</w:t>
      </w:r>
    </w:p>
    <w:p w:rsidR="007A2641" w:rsidRPr="003C6DBB" w:rsidRDefault="007A2641">
      <w:pPr>
        <w:widowControl w:val="0"/>
        <w:autoSpaceDE w:val="0"/>
        <w:autoSpaceDN w:val="0"/>
        <w:adjustRightInd w:val="0"/>
        <w:rPr>
          <w:rFonts w:ascii="Arial" w:hAnsi="Arial" w:cs="Arial"/>
          <w:b/>
          <w:bCs/>
          <w:sz w:val="21"/>
          <w:szCs w:val="21"/>
          <w:lang w:val="en-GB"/>
        </w:rPr>
      </w:pPr>
    </w:p>
    <w:p w:rsidR="007A2641" w:rsidRPr="003C6DBB" w:rsidRDefault="00AB359A">
      <w:pPr>
        <w:widowControl w:val="0"/>
        <w:autoSpaceDE w:val="0"/>
        <w:autoSpaceDN w:val="0"/>
        <w:adjustRightInd w:val="0"/>
        <w:jc w:val="center"/>
        <w:rPr>
          <w:rFonts w:ascii="Arial" w:hAnsi="Arial" w:cs="Arial"/>
          <w:b/>
          <w:bCs/>
          <w:sz w:val="21"/>
          <w:szCs w:val="21"/>
          <w:lang w:val="en-GB"/>
        </w:rPr>
      </w:pPr>
      <w:r w:rsidRPr="003C6DBB">
        <w:rPr>
          <w:rFonts w:ascii="Arial" w:hAnsi="Arial" w:cs="Arial"/>
          <w:b/>
          <w:bCs/>
          <w:sz w:val="21"/>
          <w:szCs w:val="21"/>
          <w:lang w:val="en-GB"/>
        </w:rPr>
        <w:t>Amendment</w:t>
      </w:r>
      <w:r w:rsidR="00FA76A0" w:rsidRPr="003C6DBB">
        <w:rPr>
          <w:rFonts w:ascii="Arial" w:hAnsi="Arial" w:cs="Arial"/>
          <w:b/>
          <w:bCs/>
          <w:sz w:val="21"/>
          <w:szCs w:val="21"/>
          <w:lang w:val="en-GB"/>
        </w:rPr>
        <w:t xml:space="preserve"> of Income Taxes Act</w:t>
      </w:r>
    </w:p>
    <w:p w:rsidR="007A2641" w:rsidRPr="003C6DBB" w:rsidRDefault="007A2641">
      <w:pPr>
        <w:widowControl w:val="0"/>
        <w:autoSpaceDE w:val="0"/>
        <w:autoSpaceDN w:val="0"/>
        <w:adjustRightInd w:val="0"/>
        <w:rPr>
          <w:rFonts w:ascii="Arial" w:hAnsi="Arial" w:cs="Arial"/>
          <w:b/>
          <w:bCs/>
          <w:sz w:val="21"/>
          <w:szCs w:val="21"/>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31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FA76A0">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Act</w:t>
      </w:r>
      <w:r w:rsidR="005A4D20">
        <w:rPr>
          <w:rFonts w:ascii="Arial" w:hAnsi="Arial" w:cs="Arial"/>
          <w:sz w:val="16"/>
          <w:szCs w:val="16"/>
          <w:lang w:val="en-GB"/>
        </w:rPr>
        <w:t xml:space="preserve"> </w:t>
      </w:r>
      <w:hyperlink r:id="rId207" w:history="1">
        <w:r w:rsidR="007A2641" w:rsidRPr="003C6DBB">
          <w:rPr>
            <w:rFonts w:ascii="Arial" w:hAnsi="Arial" w:cs="Arial"/>
            <w:color w:val="0000FF"/>
            <w:sz w:val="16"/>
            <w:szCs w:val="16"/>
            <w:u w:val="single"/>
            <w:lang w:val="en-GB"/>
          </w:rPr>
          <w:t>586/1992 Sb.</w:t>
        </w:r>
      </w:hyperlink>
      <w:r w:rsidR="007A2641" w:rsidRPr="003C6DBB">
        <w:rPr>
          <w:rFonts w:ascii="Arial" w:hAnsi="Arial" w:cs="Arial"/>
          <w:sz w:val="16"/>
          <w:szCs w:val="16"/>
          <w:lang w:val="en-GB"/>
        </w:rPr>
        <w:t xml:space="preserve">, </w:t>
      </w:r>
      <w:r w:rsidR="003F2555" w:rsidRPr="003F2555">
        <w:rPr>
          <w:rFonts w:ascii="Arial" w:hAnsi="Arial" w:cs="Arial"/>
          <w:i/>
          <w:sz w:val="16"/>
          <w:szCs w:val="16"/>
          <w:lang w:val="en-GB"/>
        </w:rPr>
        <w:t>on Income Taxes</w:t>
      </w:r>
      <w:r w:rsidRPr="003C6DBB">
        <w:rPr>
          <w:rFonts w:ascii="Arial" w:hAnsi="Arial" w:cs="Arial"/>
          <w:sz w:val="16"/>
          <w:szCs w:val="16"/>
          <w:lang w:val="en-GB"/>
        </w:rPr>
        <w:t>, as amended by</w:t>
      </w:r>
      <w:r w:rsidR="0029501D" w:rsidRPr="003C6DBB">
        <w:rPr>
          <w:rFonts w:ascii="Arial" w:hAnsi="Arial" w:cs="Arial"/>
          <w:sz w:val="16"/>
          <w:szCs w:val="16"/>
          <w:lang w:val="en-GB"/>
        </w:rPr>
        <w:t xml:space="preserve"> Act</w:t>
      </w:r>
      <w:r w:rsidR="005A4D20">
        <w:rPr>
          <w:rFonts w:ascii="Arial" w:hAnsi="Arial" w:cs="Arial"/>
          <w:sz w:val="16"/>
          <w:szCs w:val="16"/>
          <w:lang w:val="en-GB"/>
        </w:rPr>
        <w:t xml:space="preserve"> </w:t>
      </w:r>
      <w:hyperlink r:id="rId208" w:history="1">
        <w:r w:rsidR="007A2641" w:rsidRPr="003C6DBB">
          <w:rPr>
            <w:rFonts w:ascii="Arial" w:hAnsi="Arial" w:cs="Arial"/>
            <w:color w:val="0000FF"/>
            <w:sz w:val="16"/>
            <w:szCs w:val="16"/>
            <w:u w:val="single"/>
            <w:lang w:val="en-GB"/>
          </w:rPr>
          <w:t>35/1993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5A4D20">
        <w:rPr>
          <w:rFonts w:ascii="Arial" w:hAnsi="Arial" w:cs="Arial"/>
          <w:sz w:val="16"/>
          <w:szCs w:val="16"/>
          <w:lang w:val="en-GB"/>
        </w:rPr>
        <w:t xml:space="preserve"> </w:t>
      </w:r>
      <w:hyperlink r:id="rId209" w:history="1">
        <w:r w:rsidR="007A2641" w:rsidRPr="003C6DBB">
          <w:rPr>
            <w:rFonts w:ascii="Arial" w:hAnsi="Arial" w:cs="Arial"/>
            <w:color w:val="0000FF"/>
            <w:sz w:val="16"/>
            <w:szCs w:val="16"/>
            <w:u w:val="single"/>
            <w:lang w:val="en-GB"/>
          </w:rPr>
          <w:t>96/1993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5A4D20">
        <w:rPr>
          <w:rFonts w:ascii="Arial" w:hAnsi="Arial" w:cs="Arial"/>
          <w:sz w:val="16"/>
          <w:szCs w:val="16"/>
          <w:lang w:val="en-GB"/>
        </w:rPr>
        <w:t xml:space="preserve"> </w:t>
      </w:r>
      <w:hyperlink r:id="rId210" w:history="1">
        <w:r w:rsidR="007A2641" w:rsidRPr="003C6DBB">
          <w:rPr>
            <w:rFonts w:ascii="Arial" w:hAnsi="Arial" w:cs="Arial"/>
            <w:color w:val="0000FF"/>
            <w:sz w:val="16"/>
            <w:szCs w:val="16"/>
            <w:u w:val="single"/>
            <w:lang w:val="en-GB"/>
          </w:rPr>
          <w:t>157/1993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5A4D20">
        <w:rPr>
          <w:rFonts w:ascii="Arial" w:hAnsi="Arial" w:cs="Arial"/>
          <w:sz w:val="16"/>
          <w:szCs w:val="16"/>
          <w:lang w:val="en-GB"/>
        </w:rPr>
        <w:t xml:space="preserve"> </w:t>
      </w:r>
      <w:hyperlink r:id="rId211" w:history="1">
        <w:r w:rsidR="007A2641" w:rsidRPr="003C6DBB">
          <w:rPr>
            <w:rFonts w:ascii="Arial" w:hAnsi="Arial" w:cs="Arial"/>
            <w:color w:val="0000FF"/>
            <w:sz w:val="16"/>
            <w:szCs w:val="16"/>
            <w:u w:val="single"/>
            <w:lang w:val="en-GB"/>
          </w:rPr>
          <w:t>196/1993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12" w:history="1">
        <w:r w:rsidR="007A2641" w:rsidRPr="003C6DBB">
          <w:rPr>
            <w:rFonts w:ascii="Arial" w:hAnsi="Arial" w:cs="Arial"/>
            <w:color w:val="0000FF"/>
            <w:sz w:val="16"/>
            <w:szCs w:val="16"/>
            <w:u w:val="single"/>
            <w:lang w:val="en-GB"/>
          </w:rPr>
          <w:t>323/1993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13" w:history="1">
        <w:r w:rsidR="007A2641" w:rsidRPr="003C6DBB">
          <w:rPr>
            <w:rFonts w:ascii="Arial" w:hAnsi="Arial" w:cs="Arial"/>
            <w:color w:val="0000FF"/>
            <w:sz w:val="16"/>
            <w:szCs w:val="16"/>
            <w:u w:val="single"/>
            <w:lang w:val="en-GB"/>
          </w:rPr>
          <w:t>42/1994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14" w:history="1">
        <w:r w:rsidR="007A2641" w:rsidRPr="003C6DBB">
          <w:rPr>
            <w:rFonts w:ascii="Arial" w:hAnsi="Arial" w:cs="Arial"/>
            <w:color w:val="0000FF"/>
            <w:sz w:val="16"/>
            <w:szCs w:val="16"/>
            <w:u w:val="single"/>
            <w:lang w:val="en-GB"/>
          </w:rPr>
          <w:t>85/1994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15" w:history="1">
        <w:r w:rsidR="007A2641" w:rsidRPr="003C6DBB">
          <w:rPr>
            <w:rFonts w:ascii="Arial" w:hAnsi="Arial" w:cs="Arial"/>
            <w:color w:val="0000FF"/>
            <w:sz w:val="16"/>
            <w:szCs w:val="16"/>
            <w:u w:val="single"/>
            <w:lang w:val="en-GB"/>
          </w:rPr>
          <w:t>114/1994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16" w:history="1">
        <w:r w:rsidR="007A2641" w:rsidRPr="003C6DBB">
          <w:rPr>
            <w:rFonts w:ascii="Arial" w:hAnsi="Arial" w:cs="Arial"/>
            <w:color w:val="0000FF"/>
            <w:sz w:val="16"/>
            <w:szCs w:val="16"/>
            <w:u w:val="single"/>
            <w:lang w:val="en-GB"/>
          </w:rPr>
          <w:t>259/1994 Sb.</w:t>
        </w:r>
      </w:hyperlink>
      <w:r w:rsidR="007A2641" w:rsidRPr="003C6DBB">
        <w:rPr>
          <w:rFonts w:ascii="Arial" w:hAnsi="Arial" w:cs="Arial"/>
          <w:sz w:val="16"/>
          <w:szCs w:val="16"/>
          <w:lang w:val="en-GB"/>
        </w:rPr>
        <w:t>,</w:t>
      </w:r>
      <w:r w:rsidR="0029501D" w:rsidRPr="003C6DBB">
        <w:rPr>
          <w:rFonts w:ascii="Arial" w:hAnsi="Arial" w:cs="Arial"/>
          <w:sz w:val="16"/>
          <w:szCs w:val="16"/>
          <w:lang w:val="en-GB"/>
        </w:rPr>
        <w:t xml:space="preserve"> Act</w:t>
      </w:r>
      <w:r w:rsidR="002D6227">
        <w:rPr>
          <w:rFonts w:ascii="Arial" w:hAnsi="Arial" w:cs="Arial"/>
          <w:sz w:val="16"/>
          <w:szCs w:val="16"/>
          <w:lang w:val="en-GB"/>
        </w:rPr>
        <w:t xml:space="preserve"> </w:t>
      </w:r>
      <w:hyperlink r:id="rId217" w:history="1">
        <w:r w:rsidR="007A2641" w:rsidRPr="003C6DBB">
          <w:rPr>
            <w:rFonts w:ascii="Arial" w:hAnsi="Arial" w:cs="Arial"/>
            <w:color w:val="0000FF"/>
            <w:sz w:val="16"/>
            <w:szCs w:val="16"/>
            <w:u w:val="single"/>
            <w:lang w:val="en-GB"/>
          </w:rPr>
          <w:t>32/1995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18" w:history="1">
        <w:r w:rsidR="007A2641" w:rsidRPr="003C6DBB">
          <w:rPr>
            <w:rFonts w:ascii="Arial" w:hAnsi="Arial" w:cs="Arial"/>
            <w:color w:val="0000FF"/>
            <w:sz w:val="16"/>
            <w:szCs w:val="16"/>
            <w:u w:val="single"/>
            <w:lang w:val="en-GB"/>
          </w:rPr>
          <w:t>87/1995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19" w:history="1">
        <w:r w:rsidR="007A2641" w:rsidRPr="003C6DBB">
          <w:rPr>
            <w:rFonts w:ascii="Arial" w:hAnsi="Arial" w:cs="Arial"/>
            <w:color w:val="0000FF"/>
            <w:sz w:val="16"/>
            <w:szCs w:val="16"/>
            <w:u w:val="single"/>
            <w:lang w:val="en-GB"/>
          </w:rPr>
          <w:t>118/1995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20" w:history="1">
        <w:r w:rsidR="007A2641" w:rsidRPr="003C6DBB">
          <w:rPr>
            <w:rFonts w:ascii="Arial" w:hAnsi="Arial" w:cs="Arial"/>
            <w:color w:val="0000FF"/>
            <w:sz w:val="16"/>
            <w:szCs w:val="16"/>
            <w:u w:val="single"/>
            <w:lang w:val="en-GB"/>
          </w:rPr>
          <w:t>149/1995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21" w:history="1">
        <w:r w:rsidR="007A2641" w:rsidRPr="003C6DBB">
          <w:rPr>
            <w:rFonts w:ascii="Arial" w:hAnsi="Arial" w:cs="Arial"/>
            <w:color w:val="0000FF"/>
            <w:sz w:val="16"/>
            <w:szCs w:val="16"/>
            <w:u w:val="single"/>
            <w:lang w:val="en-GB"/>
          </w:rPr>
          <w:t>248/1995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22" w:history="1">
        <w:r w:rsidR="007A2641" w:rsidRPr="003C6DBB">
          <w:rPr>
            <w:rFonts w:ascii="Arial" w:hAnsi="Arial" w:cs="Arial"/>
            <w:color w:val="0000FF"/>
            <w:sz w:val="16"/>
            <w:szCs w:val="16"/>
            <w:u w:val="single"/>
            <w:lang w:val="en-GB"/>
          </w:rPr>
          <w:t>316/1996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23" w:history="1">
        <w:r w:rsidR="007A2641" w:rsidRPr="003C6DBB">
          <w:rPr>
            <w:rFonts w:ascii="Arial" w:hAnsi="Arial" w:cs="Arial"/>
            <w:color w:val="0000FF"/>
            <w:sz w:val="16"/>
            <w:szCs w:val="16"/>
            <w:u w:val="single"/>
            <w:lang w:val="en-GB"/>
          </w:rPr>
          <w:t>18/1997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24" w:history="1">
        <w:r w:rsidR="007A2641" w:rsidRPr="003C6DBB">
          <w:rPr>
            <w:rFonts w:ascii="Arial" w:hAnsi="Arial" w:cs="Arial"/>
            <w:color w:val="0000FF"/>
            <w:sz w:val="16"/>
            <w:szCs w:val="16"/>
            <w:u w:val="single"/>
            <w:lang w:val="en-GB"/>
          </w:rPr>
          <w:t>151/1997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25" w:history="1">
        <w:r w:rsidR="007A2641" w:rsidRPr="003C6DBB">
          <w:rPr>
            <w:rFonts w:ascii="Arial" w:hAnsi="Arial" w:cs="Arial"/>
            <w:color w:val="0000FF"/>
            <w:sz w:val="16"/>
            <w:szCs w:val="16"/>
            <w:u w:val="single"/>
            <w:lang w:val="en-GB"/>
          </w:rPr>
          <w:t>209/1997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26" w:history="1">
        <w:r w:rsidR="007A2641" w:rsidRPr="003C6DBB">
          <w:rPr>
            <w:rFonts w:ascii="Arial" w:hAnsi="Arial" w:cs="Arial"/>
            <w:color w:val="0000FF"/>
            <w:sz w:val="16"/>
            <w:szCs w:val="16"/>
            <w:u w:val="single"/>
            <w:lang w:val="en-GB"/>
          </w:rPr>
          <w:t>210/1997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27" w:history="1">
        <w:r w:rsidR="007A2641" w:rsidRPr="003C6DBB">
          <w:rPr>
            <w:rFonts w:ascii="Arial" w:hAnsi="Arial" w:cs="Arial"/>
            <w:color w:val="0000FF"/>
            <w:sz w:val="16"/>
            <w:szCs w:val="16"/>
            <w:u w:val="single"/>
            <w:lang w:val="en-GB"/>
          </w:rPr>
          <w:t>227/1997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28" w:history="1">
        <w:r w:rsidR="007A2641" w:rsidRPr="003C6DBB">
          <w:rPr>
            <w:rFonts w:ascii="Arial" w:hAnsi="Arial" w:cs="Arial"/>
            <w:color w:val="0000FF"/>
            <w:sz w:val="16"/>
            <w:szCs w:val="16"/>
            <w:u w:val="single"/>
            <w:lang w:val="en-GB"/>
          </w:rPr>
          <w:t>111/1998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29" w:history="1">
        <w:r w:rsidR="007A2641" w:rsidRPr="003C6DBB">
          <w:rPr>
            <w:rFonts w:ascii="Arial" w:hAnsi="Arial" w:cs="Arial"/>
            <w:color w:val="0000FF"/>
            <w:sz w:val="16"/>
            <w:szCs w:val="16"/>
            <w:u w:val="single"/>
            <w:lang w:val="en-GB"/>
          </w:rPr>
          <w:t>149/1998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30" w:history="1">
        <w:r w:rsidR="007A2641" w:rsidRPr="003C6DBB">
          <w:rPr>
            <w:rFonts w:ascii="Arial" w:hAnsi="Arial" w:cs="Arial"/>
            <w:color w:val="0000FF"/>
            <w:sz w:val="16"/>
            <w:szCs w:val="16"/>
            <w:u w:val="single"/>
            <w:lang w:val="en-GB"/>
          </w:rPr>
          <w:t>168/1998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31" w:history="1">
        <w:r w:rsidR="007A2641" w:rsidRPr="003C6DBB">
          <w:rPr>
            <w:rFonts w:ascii="Arial" w:hAnsi="Arial" w:cs="Arial"/>
            <w:color w:val="0000FF"/>
            <w:sz w:val="16"/>
            <w:szCs w:val="16"/>
            <w:u w:val="single"/>
            <w:lang w:val="en-GB"/>
          </w:rPr>
          <w:t>333/1998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32" w:history="1">
        <w:r w:rsidR="007A2641" w:rsidRPr="003C6DBB">
          <w:rPr>
            <w:rFonts w:ascii="Arial" w:hAnsi="Arial" w:cs="Arial"/>
            <w:color w:val="0000FF"/>
            <w:sz w:val="16"/>
            <w:szCs w:val="16"/>
            <w:u w:val="single"/>
            <w:lang w:val="en-GB"/>
          </w:rPr>
          <w:t>63/1999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33" w:history="1">
        <w:r w:rsidR="007A2641" w:rsidRPr="003C6DBB">
          <w:rPr>
            <w:rFonts w:ascii="Arial" w:hAnsi="Arial" w:cs="Arial"/>
            <w:color w:val="0000FF"/>
            <w:sz w:val="16"/>
            <w:szCs w:val="16"/>
            <w:u w:val="single"/>
            <w:lang w:val="en-GB"/>
          </w:rPr>
          <w:t>129/1999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34" w:history="1">
        <w:r w:rsidR="007A2641" w:rsidRPr="003C6DBB">
          <w:rPr>
            <w:rFonts w:ascii="Arial" w:hAnsi="Arial" w:cs="Arial"/>
            <w:color w:val="0000FF"/>
            <w:sz w:val="16"/>
            <w:szCs w:val="16"/>
            <w:u w:val="single"/>
            <w:lang w:val="en-GB"/>
          </w:rPr>
          <w:t>144/1999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35" w:history="1">
        <w:r w:rsidR="007A2641" w:rsidRPr="003C6DBB">
          <w:rPr>
            <w:rFonts w:ascii="Arial" w:hAnsi="Arial" w:cs="Arial"/>
            <w:color w:val="0000FF"/>
            <w:sz w:val="16"/>
            <w:szCs w:val="16"/>
            <w:u w:val="single"/>
            <w:lang w:val="en-GB"/>
          </w:rPr>
          <w:t>170/1999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2D6227">
        <w:rPr>
          <w:rFonts w:ascii="Arial" w:hAnsi="Arial" w:cs="Arial"/>
          <w:sz w:val="16"/>
          <w:szCs w:val="16"/>
          <w:lang w:val="en-GB"/>
        </w:rPr>
        <w:t xml:space="preserve"> </w:t>
      </w:r>
      <w:hyperlink r:id="rId236" w:history="1">
        <w:r w:rsidR="007A2641" w:rsidRPr="003C6DBB">
          <w:rPr>
            <w:rFonts w:ascii="Arial" w:hAnsi="Arial" w:cs="Arial"/>
            <w:color w:val="0000FF"/>
            <w:sz w:val="16"/>
            <w:szCs w:val="16"/>
            <w:u w:val="single"/>
            <w:lang w:val="en-GB"/>
          </w:rPr>
          <w:t>225/1999 Sb.</w:t>
        </w:r>
      </w:hyperlink>
      <w:r w:rsidR="007A2641" w:rsidRPr="003C6DBB">
        <w:rPr>
          <w:rFonts w:ascii="Arial" w:hAnsi="Arial" w:cs="Arial"/>
          <w:sz w:val="16"/>
          <w:szCs w:val="16"/>
          <w:lang w:val="en-GB"/>
        </w:rPr>
        <w:t xml:space="preserve">, </w:t>
      </w:r>
      <w:r w:rsidR="00AB359A" w:rsidRPr="003C6DBB">
        <w:rPr>
          <w:rFonts w:ascii="Arial" w:hAnsi="Arial" w:cs="Arial"/>
          <w:sz w:val="16"/>
          <w:szCs w:val="16"/>
          <w:lang w:val="en-GB"/>
        </w:rPr>
        <w:t>by</w:t>
      </w:r>
      <w:r w:rsidR="002D6227">
        <w:rPr>
          <w:rFonts w:ascii="Arial" w:hAnsi="Arial" w:cs="Arial"/>
          <w:sz w:val="16"/>
          <w:szCs w:val="16"/>
          <w:lang w:val="en-GB"/>
        </w:rPr>
        <w:t xml:space="preserve"> the</w:t>
      </w:r>
      <w:r w:rsidR="00AB359A" w:rsidRPr="003C6DBB">
        <w:rPr>
          <w:rFonts w:ascii="Arial" w:hAnsi="Arial" w:cs="Arial"/>
          <w:sz w:val="16"/>
          <w:szCs w:val="16"/>
          <w:lang w:val="en-GB"/>
        </w:rPr>
        <w:t xml:space="preserve"> Constitutional Court’s Judgment promulgated under ref.</w:t>
      </w:r>
      <w:r w:rsidR="00350B3F">
        <w:rPr>
          <w:rFonts w:ascii="Arial" w:hAnsi="Arial" w:cs="Arial"/>
          <w:sz w:val="16"/>
          <w:szCs w:val="16"/>
          <w:lang w:val="en-GB"/>
        </w:rPr>
        <w:t xml:space="preserve"> </w:t>
      </w:r>
      <w:r w:rsidR="00AB359A" w:rsidRPr="003C6DBB">
        <w:rPr>
          <w:rFonts w:ascii="Arial" w:hAnsi="Arial" w:cs="Arial"/>
          <w:sz w:val="16"/>
          <w:szCs w:val="16"/>
          <w:lang w:val="en-GB"/>
        </w:rPr>
        <w:t>No.</w:t>
      </w:r>
      <w:r w:rsidR="00C44D1D">
        <w:rPr>
          <w:rFonts w:ascii="Arial" w:hAnsi="Arial" w:cs="Arial"/>
          <w:sz w:val="16"/>
          <w:szCs w:val="16"/>
          <w:lang w:val="en-GB"/>
        </w:rPr>
        <w:t xml:space="preserve"> </w:t>
      </w:r>
      <w:hyperlink r:id="rId237" w:history="1">
        <w:r w:rsidR="007A2641" w:rsidRPr="003C6DBB">
          <w:rPr>
            <w:rFonts w:ascii="Arial" w:hAnsi="Arial" w:cs="Arial"/>
            <w:color w:val="0000FF"/>
            <w:sz w:val="16"/>
            <w:szCs w:val="16"/>
            <w:u w:val="single"/>
            <w:lang w:val="en-GB"/>
          </w:rPr>
          <w:t>3/2000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by Act</w:t>
      </w:r>
      <w:r w:rsidR="00C44D1D">
        <w:rPr>
          <w:rFonts w:ascii="Arial" w:hAnsi="Arial" w:cs="Arial"/>
          <w:sz w:val="16"/>
          <w:szCs w:val="16"/>
          <w:lang w:val="en-GB"/>
        </w:rPr>
        <w:t xml:space="preserve"> </w:t>
      </w:r>
      <w:hyperlink r:id="rId238" w:history="1">
        <w:r w:rsidR="007A2641" w:rsidRPr="003C6DBB">
          <w:rPr>
            <w:rFonts w:ascii="Arial" w:hAnsi="Arial" w:cs="Arial"/>
            <w:color w:val="0000FF"/>
            <w:sz w:val="16"/>
            <w:szCs w:val="16"/>
            <w:u w:val="single"/>
            <w:lang w:val="en-GB"/>
          </w:rPr>
          <w:t>17/2000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39" w:history="1">
        <w:r w:rsidR="007A2641" w:rsidRPr="003C6DBB">
          <w:rPr>
            <w:rFonts w:ascii="Arial" w:hAnsi="Arial" w:cs="Arial"/>
            <w:color w:val="0000FF"/>
            <w:sz w:val="16"/>
            <w:szCs w:val="16"/>
            <w:u w:val="single"/>
            <w:lang w:val="en-GB"/>
          </w:rPr>
          <w:t>27/2000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40" w:history="1">
        <w:r w:rsidR="007A2641" w:rsidRPr="003C6DBB">
          <w:rPr>
            <w:rFonts w:ascii="Arial" w:hAnsi="Arial" w:cs="Arial"/>
            <w:color w:val="0000FF"/>
            <w:sz w:val="16"/>
            <w:szCs w:val="16"/>
            <w:u w:val="single"/>
            <w:lang w:val="en-GB"/>
          </w:rPr>
          <w:t>72/2000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41" w:history="1">
        <w:r w:rsidR="007A2641" w:rsidRPr="003C6DBB">
          <w:rPr>
            <w:rFonts w:ascii="Arial" w:hAnsi="Arial" w:cs="Arial"/>
            <w:color w:val="0000FF"/>
            <w:sz w:val="16"/>
            <w:szCs w:val="16"/>
            <w:u w:val="single"/>
            <w:lang w:val="en-GB"/>
          </w:rPr>
          <w:t>100/2000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 xml:space="preserve"> Act</w:t>
      </w:r>
      <w:r w:rsidR="00C44D1D">
        <w:rPr>
          <w:rFonts w:ascii="Arial" w:hAnsi="Arial" w:cs="Arial"/>
          <w:sz w:val="16"/>
          <w:szCs w:val="16"/>
          <w:lang w:val="en-GB"/>
        </w:rPr>
        <w:t xml:space="preserve"> </w:t>
      </w:r>
      <w:hyperlink r:id="rId242" w:history="1">
        <w:r w:rsidR="007A2641" w:rsidRPr="003C6DBB">
          <w:rPr>
            <w:rFonts w:ascii="Arial" w:hAnsi="Arial" w:cs="Arial"/>
            <w:color w:val="0000FF"/>
            <w:sz w:val="16"/>
            <w:szCs w:val="16"/>
            <w:u w:val="single"/>
            <w:lang w:val="en-GB"/>
          </w:rPr>
          <w:t>103/2000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43" w:history="1">
        <w:r w:rsidR="007A2641" w:rsidRPr="003C6DBB">
          <w:rPr>
            <w:rFonts w:ascii="Arial" w:hAnsi="Arial" w:cs="Arial"/>
            <w:color w:val="0000FF"/>
            <w:sz w:val="16"/>
            <w:szCs w:val="16"/>
            <w:u w:val="single"/>
            <w:lang w:val="en-GB"/>
          </w:rPr>
          <w:t>121/2000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44" w:history="1">
        <w:r w:rsidR="007A2641" w:rsidRPr="003C6DBB">
          <w:rPr>
            <w:rFonts w:ascii="Arial" w:hAnsi="Arial" w:cs="Arial"/>
            <w:color w:val="0000FF"/>
            <w:sz w:val="16"/>
            <w:szCs w:val="16"/>
            <w:u w:val="single"/>
            <w:lang w:val="en-GB"/>
          </w:rPr>
          <w:t>132/2000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45" w:history="1">
        <w:r w:rsidR="007A2641" w:rsidRPr="003C6DBB">
          <w:rPr>
            <w:rFonts w:ascii="Arial" w:hAnsi="Arial" w:cs="Arial"/>
            <w:color w:val="0000FF"/>
            <w:sz w:val="16"/>
            <w:szCs w:val="16"/>
            <w:u w:val="single"/>
            <w:lang w:val="en-GB"/>
          </w:rPr>
          <w:t>241/2000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46" w:history="1">
        <w:r w:rsidR="007A2641" w:rsidRPr="003C6DBB">
          <w:rPr>
            <w:rFonts w:ascii="Arial" w:hAnsi="Arial" w:cs="Arial"/>
            <w:color w:val="0000FF"/>
            <w:sz w:val="16"/>
            <w:szCs w:val="16"/>
            <w:u w:val="single"/>
            <w:lang w:val="en-GB"/>
          </w:rPr>
          <w:t>340/2000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47" w:history="1">
        <w:r w:rsidR="007A2641" w:rsidRPr="003C6DBB">
          <w:rPr>
            <w:rFonts w:ascii="Arial" w:hAnsi="Arial" w:cs="Arial"/>
            <w:color w:val="0000FF"/>
            <w:sz w:val="16"/>
            <w:szCs w:val="16"/>
            <w:u w:val="single"/>
            <w:lang w:val="en-GB"/>
          </w:rPr>
          <w:t>492/2000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48" w:history="1">
        <w:r w:rsidR="007A2641" w:rsidRPr="003C6DBB">
          <w:rPr>
            <w:rFonts w:ascii="Arial" w:hAnsi="Arial" w:cs="Arial"/>
            <w:color w:val="0000FF"/>
            <w:sz w:val="16"/>
            <w:szCs w:val="16"/>
            <w:u w:val="single"/>
            <w:lang w:val="en-GB"/>
          </w:rPr>
          <w:t>117/2001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49" w:history="1">
        <w:r w:rsidR="007A2641" w:rsidRPr="003C6DBB">
          <w:rPr>
            <w:rFonts w:ascii="Arial" w:hAnsi="Arial" w:cs="Arial"/>
            <w:color w:val="0000FF"/>
            <w:sz w:val="16"/>
            <w:szCs w:val="16"/>
            <w:u w:val="single"/>
            <w:lang w:val="en-GB"/>
          </w:rPr>
          <w:t>120/2001 Sb.</w:t>
        </w:r>
      </w:hyperlink>
      <w:r w:rsidR="007A2641" w:rsidRPr="003C6DBB">
        <w:rPr>
          <w:rFonts w:ascii="Arial" w:hAnsi="Arial" w:cs="Arial"/>
          <w:sz w:val="16"/>
          <w:szCs w:val="16"/>
          <w:lang w:val="en-GB"/>
        </w:rPr>
        <w:t xml:space="preserve">, </w:t>
      </w:r>
      <w:r w:rsidR="00C44D1D">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50" w:history="1">
        <w:r w:rsidR="007A2641" w:rsidRPr="003C6DBB">
          <w:rPr>
            <w:rFonts w:ascii="Arial" w:hAnsi="Arial" w:cs="Arial"/>
            <w:color w:val="0000FF"/>
            <w:sz w:val="16"/>
            <w:szCs w:val="16"/>
            <w:u w:val="single"/>
            <w:lang w:val="en-GB"/>
          </w:rPr>
          <w:t>239/2001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51" w:history="1">
        <w:r w:rsidR="007A2641" w:rsidRPr="003C6DBB">
          <w:rPr>
            <w:rFonts w:ascii="Arial" w:hAnsi="Arial" w:cs="Arial"/>
            <w:color w:val="0000FF"/>
            <w:sz w:val="16"/>
            <w:szCs w:val="16"/>
            <w:u w:val="single"/>
            <w:lang w:val="en-GB"/>
          </w:rPr>
          <w:t>453/2001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52" w:history="1">
        <w:r w:rsidR="007A2641" w:rsidRPr="003C6DBB">
          <w:rPr>
            <w:rFonts w:ascii="Arial" w:hAnsi="Arial" w:cs="Arial"/>
            <w:color w:val="0000FF"/>
            <w:sz w:val="16"/>
            <w:szCs w:val="16"/>
            <w:u w:val="single"/>
            <w:lang w:val="en-GB"/>
          </w:rPr>
          <w:t>483/2001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53" w:history="1">
        <w:r w:rsidR="007A2641" w:rsidRPr="003C6DBB">
          <w:rPr>
            <w:rFonts w:ascii="Arial" w:hAnsi="Arial" w:cs="Arial"/>
            <w:color w:val="0000FF"/>
            <w:sz w:val="16"/>
            <w:szCs w:val="16"/>
            <w:u w:val="single"/>
            <w:lang w:val="en-GB"/>
          </w:rPr>
          <w:t>50/2002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 xml:space="preserve"> Act</w:t>
      </w:r>
      <w:r w:rsidR="00C44D1D">
        <w:rPr>
          <w:rFonts w:ascii="Arial" w:hAnsi="Arial" w:cs="Arial"/>
          <w:sz w:val="16"/>
          <w:szCs w:val="16"/>
          <w:lang w:val="en-GB"/>
        </w:rPr>
        <w:t xml:space="preserve"> </w:t>
      </w:r>
      <w:hyperlink r:id="rId254" w:history="1">
        <w:r w:rsidR="007A2641" w:rsidRPr="003C6DBB">
          <w:rPr>
            <w:rFonts w:ascii="Arial" w:hAnsi="Arial" w:cs="Arial"/>
            <w:color w:val="0000FF"/>
            <w:sz w:val="16"/>
            <w:szCs w:val="16"/>
            <w:u w:val="single"/>
            <w:lang w:val="en-GB"/>
          </w:rPr>
          <w:t>128/2002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55" w:history="1">
        <w:r w:rsidR="007A2641" w:rsidRPr="003C6DBB">
          <w:rPr>
            <w:rFonts w:ascii="Arial" w:hAnsi="Arial" w:cs="Arial"/>
            <w:color w:val="0000FF"/>
            <w:sz w:val="16"/>
            <w:szCs w:val="16"/>
            <w:u w:val="single"/>
            <w:lang w:val="en-GB"/>
          </w:rPr>
          <w:t>198/2002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 xml:space="preserve"> Act</w:t>
      </w:r>
      <w:r w:rsidR="00C44D1D">
        <w:rPr>
          <w:rFonts w:ascii="Arial" w:hAnsi="Arial" w:cs="Arial"/>
          <w:sz w:val="16"/>
          <w:szCs w:val="16"/>
          <w:lang w:val="en-GB"/>
        </w:rPr>
        <w:t xml:space="preserve"> </w:t>
      </w:r>
      <w:hyperlink r:id="rId256" w:history="1">
        <w:r w:rsidR="007A2641" w:rsidRPr="003C6DBB">
          <w:rPr>
            <w:rFonts w:ascii="Arial" w:hAnsi="Arial" w:cs="Arial"/>
            <w:color w:val="0000FF"/>
            <w:sz w:val="16"/>
            <w:szCs w:val="16"/>
            <w:u w:val="single"/>
            <w:lang w:val="en-GB"/>
          </w:rPr>
          <w:t>210/2002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 xml:space="preserve"> Act</w:t>
      </w:r>
      <w:r w:rsidR="00C44D1D">
        <w:rPr>
          <w:rFonts w:ascii="Arial" w:hAnsi="Arial" w:cs="Arial"/>
          <w:sz w:val="16"/>
          <w:szCs w:val="16"/>
          <w:lang w:val="en-GB"/>
        </w:rPr>
        <w:t xml:space="preserve"> </w:t>
      </w:r>
      <w:hyperlink r:id="rId257" w:history="1">
        <w:r w:rsidR="007A2641" w:rsidRPr="003C6DBB">
          <w:rPr>
            <w:rFonts w:ascii="Arial" w:hAnsi="Arial" w:cs="Arial"/>
            <w:color w:val="0000FF"/>
            <w:sz w:val="16"/>
            <w:szCs w:val="16"/>
            <w:u w:val="single"/>
            <w:lang w:val="en-GB"/>
          </w:rPr>
          <w:t>260/2002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58" w:history="1">
        <w:r w:rsidR="007A2641" w:rsidRPr="003C6DBB">
          <w:rPr>
            <w:rFonts w:ascii="Arial" w:hAnsi="Arial" w:cs="Arial"/>
            <w:color w:val="0000FF"/>
            <w:sz w:val="16"/>
            <w:szCs w:val="16"/>
            <w:u w:val="single"/>
            <w:lang w:val="en-GB"/>
          </w:rPr>
          <w:t>308/2002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59" w:history="1">
        <w:r w:rsidR="007A2641" w:rsidRPr="003C6DBB">
          <w:rPr>
            <w:rFonts w:ascii="Arial" w:hAnsi="Arial" w:cs="Arial"/>
            <w:color w:val="0000FF"/>
            <w:sz w:val="16"/>
            <w:szCs w:val="16"/>
            <w:u w:val="single"/>
            <w:lang w:val="en-GB"/>
          </w:rPr>
          <w:t>575/2002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60" w:history="1">
        <w:r w:rsidR="007A2641" w:rsidRPr="003C6DBB">
          <w:rPr>
            <w:rFonts w:ascii="Arial" w:hAnsi="Arial" w:cs="Arial"/>
            <w:color w:val="0000FF"/>
            <w:sz w:val="16"/>
            <w:szCs w:val="16"/>
            <w:u w:val="single"/>
            <w:lang w:val="en-GB"/>
          </w:rPr>
          <w:t>162/2003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61" w:history="1">
        <w:r w:rsidR="007A2641" w:rsidRPr="003C6DBB">
          <w:rPr>
            <w:rFonts w:ascii="Arial" w:hAnsi="Arial" w:cs="Arial"/>
            <w:color w:val="0000FF"/>
            <w:sz w:val="16"/>
            <w:szCs w:val="16"/>
            <w:u w:val="single"/>
            <w:lang w:val="en-GB"/>
          </w:rPr>
          <w:t>438/2003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62" w:history="1">
        <w:r w:rsidR="007A2641" w:rsidRPr="003C6DBB">
          <w:rPr>
            <w:rFonts w:ascii="Arial" w:hAnsi="Arial" w:cs="Arial"/>
            <w:color w:val="0000FF"/>
            <w:sz w:val="16"/>
            <w:szCs w:val="16"/>
            <w:u w:val="single"/>
            <w:lang w:val="en-GB"/>
          </w:rPr>
          <w:t>19/2004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63" w:history="1">
        <w:r w:rsidR="007A2641" w:rsidRPr="003C6DBB">
          <w:rPr>
            <w:rFonts w:ascii="Arial" w:hAnsi="Arial" w:cs="Arial"/>
            <w:color w:val="0000FF"/>
            <w:sz w:val="16"/>
            <w:szCs w:val="16"/>
            <w:u w:val="single"/>
            <w:lang w:val="en-GB"/>
          </w:rPr>
          <w:t>47/2004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64" w:history="1">
        <w:r w:rsidR="007A2641" w:rsidRPr="003C6DBB">
          <w:rPr>
            <w:rFonts w:ascii="Arial" w:hAnsi="Arial" w:cs="Arial"/>
            <w:color w:val="0000FF"/>
            <w:sz w:val="16"/>
            <w:szCs w:val="16"/>
            <w:u w:val="single"/>
            <w:lang w:val="en-GB"/>
          </w:rPr>
          <w:t>49/2004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65" w:history="1">
        <w:r w:rsidR="007A2641" w:rsidRPr="003C6DBB">
          <w:rPr>
            <w:rFonts w:ascii="Arial" w:hAnsi="Arial" w:cs="Arial"/>
            <w:color w:val="0000FF"/>
            <w:sz w:val="16"/>
            <w:szCs w:val="16"/>
            <w:u w:val="single"/>
            <w:lang w:val="en-GB"/>
          </w:rPr>
          <w:t>257/2004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66" w:history="1">
        <w:r w:rsidR="007A2641" w:rsidRPr="003C6DBB">
          <w:rPr>
            <w:rFonts w:ascii="Arial" w:hAnsi="Arial" w:cs="Arial"/>
            <w:color w:val="0000FF"/>
            <w:sz w:val="16"/>
            <w:szCs w:val="16"/>
            <w:u w:val="single"/>
            <w:lang w:val="en-GB"/>
          </w:rPr>
          <w:t>280/2004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67" w:history="1">
        <w:r w:rsidR="007A2641" w:rsidRPr="003C6DBB">
          <w:rPr>
            <w:rFonts w:ascii="Arial" w:hAnsi="Arial" w:cs="Arial"/>
            <w:color w:val="0000FF"/>
            <w:sz w:val="16"/>
            <w:szCs w:val="16"/>
            <w:u w:val="single"/>
            <w:lang w:val="en-GB"/>
          </w:rPr>
          <w:t>359/2004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68" w:history="1">
        <w:r w:rsidR="007A2641" w:rsidRPr="003C6DBB">
          <w:rPr>
            <w:rFonts w:ascii="Arial" w:hAnsi="Arial" w:cs="Arial"/>
            <w:color w:val="0000FF"/>
            <w:sz w:val="16"/>
            <w:szCs w:val="16"/>
            <w:u w:val="single"/>
            <w:lang w:val="en-GB"/>
          </w:rPr>
          <w:t>360/2004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 xml:space="preserve"> Act</w:t>
      </w:r>
      <w:r w:rsidR="00C44D1D">
        <w:rPr>
          <w:rFonts w:ascii="Arial" w:hAnsi="Arial" w:cs="Arial"/>
          <w:sz w:val="16"/>
          <w:szCs w:val="16"/>
          <w:lang w:val="en-GB"/>
        </w:rPr>
        <w:t xml:space="preserve"> </w:t>
      </w:r>
      <w:hyperlink r:id="rId269" w:history="1">
        <w:r w:rsidR="007A2641" w:rsidRPr="003C6DBB">
          <w:rPr>
            <w:rFonts w:ascii="Arial" w:hAnsi="Arial" w:cs="Arial"/>
            <w:color w:val="0000FF"/>
            <w:sz w:val="16"/>
            <w:szCs w:val="16"/>
            <w:u w:val="single"/>
            <w:lang w:val="en-GB"/>
          </w:rPr>
          <w:t>436/2004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70" w:history="1">
        <w:r w:rsidR="007A2641" w:rsidRPr="003C6DBB">
          <w:rPr>
            <w:rFonts w:ascii="Arial" w:hAnsi="Arial" w:cs="Arial"/>
            <w:color w:val="0000FF"/>
            <w:sz w:val="16"/>
            <w:szCs w:val="16"/>
            <w:u w:val="single"/>
            <w:lang w:val="en-GB"/>
          </w:rPr>
          <w:t>562/2004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71" w:history="1">
        <w:r w:rsidR="007A2641" w:rsidRPr="003C6DBB">
          <w:rPr>
            <w:rFonts w:ascii="Arial" w:hAnsi="Arial" w:cs="Arial"/>
            <w:color w:val="0000FF"/>
            <w:sz w:val="16"/>
            <w:szCs w:val="16"/>
            <w:u w:val="single"/>
            <w:lang w:val="en-GB"/>
          </w:rPr>
          <w:t>628/2004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72" w:history="1">
        <w:r w:rsidR="007A2641" w:rsidRPr="003C6DBB">
          <w:rPr>
            <w:rFonts w:ascii="Arial" w:hAnsi="Arial" w:cs="Arial"/>
            <w:color w:val="0000FF"/>
            <w:sz w:val="16"/>
            <w:szCs w:val="16"/>
            <w:u w:val="single"/>
            <w:lang w:val="en-GB"/>
          </w:rPr>
          <w:t>669/2004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 xml:space="preserve"> Act</w:t>
      </w:r>
      <w:r w:rsidR="00C44D1D">
        <w:rPr>
          <w:rFonts w:ascii="Arial" w:hAnsi="Arial" w:cs="Arial"/>
          <w:sz w:val="16"/>
          <w:szCs w:val="16"/>
          <w:lang w:val="en-GB"/>
        </w:rPr>
        <w:t xml:space="preserve"> </w:t>
      </w:r>
      <w:hyperlink r:id="rId273" w:history="1">
        <w:r w:rsidR="007A2641" w:rsidRPr="003C6DBB">
          <w:rPr>
            <w:rFonts w:ascii="Arial" w:hAnsi="Arial" w:cs="Arial"/>
            <w:color w:val="0000FF"/>
            <w:sz w:val="16"/>
            <w:szCs w:val="16"/>
            <w:u w:val="single"/>
            <w:lang w:val="en-GB"/>
          </w:rPr>
          <w:t>676/2004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74" w:history="1">
        <w:r w:rsidR="007A2641" w:rsidRPr="003C6DBB">
          <w:rPr>
            <w:rFonts w:ascii="Arial" w:hAnsi="Arial" w:cs="Arial"/>
            <w:color w:val="0000FF"/>
            <w:sz w:val="16"/>
            <w:szCs w:val="16"/>
            <w:u w:val="single"/>
            <w:lang w:val="en-GB"/>
          </w:rPr>
          <w:t>179/2005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75" w:history="1">
        <w:r w:rsidR="007A2641" w:rsidRPr="003C6DBB">
          <w:rPr>
            <w:rFonts w:ascii="Arial" w:hAnsi="Arial" w:cs="Arial"/>
            <w:color w:val="0000FF"/>
            <w:sz w:val="16"/>
            <w:szCs w:val="16"/>
            <w:u w:val="single"/>
            <w:lang w:val="en-GB"/>
          </w:rPr>
          <w:t>217/2005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Act</w:t>
      </w:r>
      <w:r w:rsidR="00C44D1D">
        <w:rPr>
          <w:rFonts w:ascii="Arial" w:hAnsi="Arial" w:cs="Arial"/>
          <w:sz w:val="16"/>
          <w:szCs w:val="16"/>
          <w:lang w:val="en-GB"/>
        </w:rPr>
        <w:t xml:space="preserve"> </w:t>
      </w:r>
      <w:hyperlink r:id="rId276" w:history="1">
        <w:r w:rsidR="007A2641" w:rsidRPr="003C6DBB">
          <w:rPr>
            <w:rFonts w:ascii="Arial" w:hAnsi="Arial" w:cs="Arial"/>
            <w:color w:val="0000FF"/>
            <w:sz w:val="16"/>
            <w:szCs w:val="16"/>
            <w:u w:val="single"/>
            <w:lang w:val="en-GB"/>
          </w:rPr>
          <w:t>342/2005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 xml:space="preserve"> Act</w:t>
      </w:r>
      <w:r w:rsidR="00C44D1D">
        <w:rPr>
          <w:rFonts w:ascii="Arial" w:hAnsi="Arial" w:cs="Arial"/>
          <w:sz w:val="16"/>
          <w:szCs w:val="16"/>
          <w:lang w:val="en-GB"/>
        </w:rPr>
        <w:t xml:space="preserve"> </w:t>
      </w:r>
      <w:hyperlink r:id="rId277" w:history="1">
        <w:r w:rsidR="007A2641" w:rsidRPr="003C6DBB">
          <w:rPr>
            <w:rFonts w:ascii="Arial" w:hAnsi="Arial" w:cs="Arial"/>
            <w:color w:val="0000FF"/>
            <w:sz w:val="16"/>
            <w:szCs w:val="16"/>
            <w:u w:val="single"/>
            <w:lang w:val="en-GB"/>
          </w:rPr>
          <w:t>357/2005 Sb.</w:t>
        </w:r>
      </w:hyperlink>
      <w:r w:rsidR="007A2641" w:rsidRPr="003C6DBB">
        <w:rPr>
          <w:rFonts w:ascii="Arial" w:hAnsi="Arial" w:cs="Arial"/>
          <w:sz w:val="16"/>
          <w:szCs w:val="16"/>
          <w:lang w:val="en-GB"/>
        </w:rPr>
        <w:t xml:space="preserve">, </w:t>
      </w:r>
      <w:r w:rsidR="0029501D" w:rsidRPr="003C6DBB">
        <w:rPr>
          <w:rFonts w:ascii="Arial" w:hAnsi="Arial" w:cs="Arial"/>
          <w:sz w:val="16"/>
          <w:szCs w:val="16"/>
          <w:lang w:val="en-GB"/>
        </w:rPr>
        <w:t xml:space="preserve"> Act</w:t>
      </w:r>
      <w:r w:rsidR="00C44D1D">
        <w:rPr>
          <w:rFonts w:ascii="Arial" w:hAnsi="Arial" w:cs="Arial"/>
          <w:sz w:val="16"/>
          <w:szCs w:val="16"/>
          <w:lang w:val="en-GB"/>
        </w:rPr>
        <w:t xml:space="preserve"> </w:t>
      </w:r>
      <w:hyperlink r:id="rId278" w:history="1">
        <w:r w:rsidR="007A2641" w:rsidRPr="003C6DBB">
          <w:rPr>
            <w:rFonts w:ascii="Arial" w:hAnsi="Arial" w:cs="Arial"/>
            <w:color w:val="0000FF"/>
            <w:sz w:val="16"/>
            <w:szCs w:val="16"/>
            <w:u w:val="single"/>
            <w:lang w:val="en-GB"/>
          </w:rPr>
          <w:t>545/2005 Sb.</w:t>
        </w:r>
      </w:hyperlink>
      <w:r w:rsidR="001E0298">
        <w:t>,</w:t>
      </w:r>
      <w:r w:rsidR="007A2641" w:rsidRPr="003C6DBB">
        <w:rPr>
          <w:rFonts w:ascii="Arial" w:hAnsi="Arial" w:cs="Arial"/>
          <w:sz w:val="16"/>
          <w:szCs w:val="16"/>
          <w:lang w:val="en-GB"/>
        </w:rPr>
        <w:t xml:space="preserve"> a</w:t>
      </w:r>
      <w:r w:rsidR="00BE2009" w:rsidRPr="003C6DBB">
        <w:rPr>
          <w:rFonts w:ascii="Arial" w:hAnsi="Arial" w:cs="Arial"/>
          <w:sz w:val="16"/>
          <w:szCs w:val="16"/>
          <w:lang w:val="en-GB"/>
        </w:rPr>
        <w:t>nd</w:t>
      </w:r>
      <w:r w:rsidR="00FC205F">
        <w:rPr>
          <w:rFonts w:ascii="Arial" w:hAnsi="Arial" w:cs="Arial"/>
          <w:sz w:val="16"/>
          <w:szCs w:val="16"/>
          <w:lang w:val="en-GB"/>
        </w:rPr>
        <w:t xml:space="preserve"> </w:t>
      </w:r>
      <w:r w:rsidR="0029501D" w:rsidRPr="003C6DBB">
        <w:rPr>
          <w:rFonts w:ascii="Arial" w:hAnsi="Arial" w:cs="Arial"/>
          <w:sz w:val="16"/>
          <w:szCs w:val="16"/>
          <w:lang w:val="en-GB"/>
        </w:rPr>
        <w:t>by Act</w:t>
      </w:r>
      <w:r w:rsidR="00C44D1D">
        <w:rPr>
          <w:rFonts w:ascii="Arial" w:hAnsi="Arial" w:cs="Arial"/>
          <w:sz w:val="16"/>
          <w:szCs w:val="16"/>
          <w:lang w:val="en-GB"/>
        </w:rPr>
        <w:t xml:space="preserve"> </w:t>
      </w:r>
      <w:hyperlink r:id="rId279" w:history="1">
        <w:r w:rsidR="007A2641" w:rsidRPr="003C6DBB">
          <w:rPr>
            <w:rFonts w:ascii="Arial" w:hAnsi="Arial" w:cs="Arial"/>
            <w:color w:val="0000FF"/>
            <w:sz w:val="16"/>
            <w:szCs w:val="16"/>
            <w:u w:val="single"/>
            <w:lang w:val="en-GB"/>
          </w:rPr>
          <w:t>552/2005 Sb.</w:t>
        </w:r>
      </w:hyperlink>
      <w:r w:rsidRPr="003C6DBB">
        <w:rPr>
          <w:rFonts w:ascii="Arial" w:hAnsi="Arial" w:cs="Arial"/>
          <w:sz w:val="16"/>
          <w:szCs w:val="16"/>
          <w:lang w:val="en-GB"/>
        </w:rPr>
        <w:t>, shall be amended as follows</w:t>
      </w:r>
      <w:r w:rsidR="007A2641"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FA76A0">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1. Paragraph 8 shall be inserted to</w:t>
      </w:r>
      <w:r w:rsidR="00B82DA5">
        <w:rPr>
          <w:rFonts w:ascii="Arial" w:hAnsi="Arial" w:cs="Arial"/>
          <w:sz w:val="16"/>
          <w:szCs w:val="16"/>
          <w:lang w:val="en-GB"/>
        </w:rPr>
        <w:t xml:space="preserve"> </w:t>
      </w:r>
      <w:hyperlink r:id="rId280" w:history="1">
        <w:r w:rsidR="0029501D" w:rsidRPr="003C6DBB">
          <w:rPr>
            <w:rFonts w:ascii="Arial" w:hAnsi="Arial" w:cs="Arial"/>
            <w:color w:val="0000FF"/>
            <w:sz w:val="16"/>
            <w:szCs w:val="16"/>
            <w:u w:val="single"/>
            <w:lang w:val="en-GB"/>
          </w:rPr>
          <w:t>Section</w:t>
        </w:r>
        <w:r w:rsidR="007A2641" w:rsidRPr="003C6DBB">
          <w:rPr>
            <w:rFonts w:ascii="Arial" w:hAnsi="Arial" w:cs="Arial"/>
            <w:color w:val="0000FF"/>
            <w:sz w:val="16"/>
            <w:szCs w:val="16"/>
            <w:u w:val="single"/>
            <w:lang w:val="en-GB"/>
          </w:rPr>
          <w:t xml:space="preserve"> 15</w:t>
        </w:r>
      </w:hyperlink>
      <w:r w:rsidRPr="003C6DBB">
        <w:rPr>
          <w:lang w:val="en-GB"/>
        </w:rPr>
        <w:t>,</w:t>
      </w:r>
      <w:r w:rsidRPr="003C6DBB">
        <w:rPr>
          <w:rFonts w:ascii="Arial" w:hAnsi="Arial" w:cs="Arial"/>
          <w:sz w:val="16"/>
          <w:szCs w:val="16"/>
          <w:lang w:val="en-GB"/>
        </w:rPr>
        <w:t xml:space="preserve"> including foot note 82a, as follows</w:t>
      </w:r>
      <w:r w:rsidR="007A2641"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"(8) </w:t>
      </w:r>
      <w:r w:rsidR="00421F42" w:rsidRPr="003C6DBB">
        <w:rPr>
          <w:rFonts w:ascii="Arial" w:hAnsi="Arial" w:cs="Arial"/>
          <w:sz w:val="16"/>
          <w:szCs w:val="16"/>
          <w:lang w:val="en-GB"/>
        </w:rPr>
        <w:t xml:space="preserve">From the tax base </w:t>
      </w:r>
      <w:r w:rsidR="004D4C00" w:rsidRPr="003C6DBB">
        <w:rPr>
          <w:rFonts w:ascii="Arial" w:hAnsi="Arial" w:cs="Arial"/>
          <w:sz w:val="16"/>
          <w:szCs w:val="16"/>
          <w:lang w:val="en-GB"/>
        </w:rPr>
        <w:t>of</w:t>
      </w:r>
      <w:r w:rsidR="00421F42" w:rsidRPr="003C6DBB">
        <w:rPr>
          <w:rFonts w:ascii="Arial" w:hAnsi="Arial" w:cs="Arial"/>
          <w:sz w:val="16"/>
          <w:szCs w:val="16"/>
          <w:lang w:val="en-GB"/>
        </w:rPr>
        <w:t xml:space="preserve"> the</w:t>
      </w:r>
      <w:r w:rsidR="004D4C00" w:rsidRPr="003C6DBB">
        <w:rPr>
          <w:rFonts w:ascii="Arial" w:hAnsi="Arial" w:cs="Arial"/>
          <w:sz w:val="16"/>
          <w:szCs w:val="16"/>
          <w:lang w:val="en-GB"/>
        </w:rPr>
        <w:t xml:space="preserve"> relevant</w:t>
      </w:r>
      <w:r w:rsidR="00421F42" w:rsidRPr="003C6DBB">
        <w:rPr>
          <w:rFonts w:ascii="Arial" w:hAnsi="Arial" w:cs="Arial"/>
          <w:sz w:val="16"/>
          <w:szCs w:val="16"/>
          <w:lang w:val="en-GB"/>
        </w:rPr>
        <w:t xml:space="preserve"> tax</w:t>
      </w:r>
      <w:r w:rsidR="009C59FA" w:rsidRPr="003C6DBB">
        <w:rPr>
          <w:rFonts w:ascii="Arial" w:hAnsi="Arial" w:cs="Arial"/>
          <w:sz w:val="16"/>
          <w:szCs w:val="16"/>
          <w:lang w:val="en-GB"/>
        </w:rPr>
        <w:t xml:space="preserve"> period, a taxpayer may deduct</w:t>
      </w:r>
      <w:r w:rsidR="00BB4804">
        <w:rPr>
          <w:rFonts w:ascii="Arial" w:hAnsi="Arial" w:cs="Arial"/>
          <w:sz w:val="16"/>
          <w:szCs w:val="16"/>
          <w:lang w:val="en-GB"/>
        </w:rPr>
        <w:t xml:space="preserve"> fees of</w:t>
      </w:r>
      <w:r w:rsidR="009C59FA" w:rsidRPr="003C6DBB">
        <w:rPr>
          <w:rFonts w:ascii="Arial" w:hAnsi="Arial" w:cs="Arial"/>
          <w:sz w:val="16"/>
          <w:szCs w:val="16"/>
          <w:lang w:val="en-GB"/>
        </w:rPr>
        <w:t xml:space="preserve"> </w:t>
      </w:r>
      <w:r w:rsidR="00A80920">
        <w:rPr>
          <w:rFonts w:ascii="Arial" w:hAnsi="Arial" w:cs="Arial"/>
          <w:sz w:val="16"/>
          <w:szCs w:val="16"/>
          <w:lang w:val="en-GB"/>
        </w:rPr>
        <w:t xml:space="preserve">up to CZK 10,000 </w:t>
      </w:r>
      <w:r w:rsidR="00BB4804">
        <w:rPr>
          <w:rFonts w:ascii="Arial" w:hAnsi="Arial" w:cs="Arial"/>
          <w:sz w:val="16"/>
          <w:szCs w:val="16"/>
          <w:lang w:val="en-GB"/>
        </w:rPr>
        <w:t xml:space="preserve">paid </w:t>
      </w:r>
      <w:r w:rsidR="00421F42" w:rsidRPr="003C6DBB">
        <w:rPr>
          <w:rFonts w:ascii="Arial" w:hAnsi="Arial" w:cs="Arial"/>
          <w:sz w:val="16"/>
          <w:szCs w:val="16"/>
          <w:lang w:val="en-GB"/>
        </w:rPr>
        <w:t xml:space="preserve">for examinations </w:t>
      </w:r>
      <w:r w:rsidR="00A80920">
        <w:rPr>
          <w:rFonts w:ascii="Arial" w:hAnsi="Arial" w:cs="Arial"/>
          <w:sz w:val="16"/>
          <w:szCs w:val="16"/>
          <w:lang w:val="en-GB"/>
        </w:rPr>
        <w:t>which</w:t>
      </w:r>
      <w:r w:rsidR="00A80920" w:rsidRPr="003C6DBB">
        <w:rPr>
          <w:rFonts w:ascii="Arial" w:hAnsi="Arial" w:cs="Arial"/>
          <w:sz w:val="16"/>
          <w:szCs w:val="16"/>
          <w:lang w:val="en-GB"/>
        </w:rPr>
        <w:t xml:space="preserve"> </w:t>
      </w:r>
      <w:r w:rsidR="00421F42" w:rsidRPr="003C6DBB">
        <w:rPr>
          <w:rFonts w:ascii="Arial" w:hAnsi="Arial" w:cs="Arial"/>
          <w:sz w:val="16"/>
          <w:szCs w:val="16"/>
          <w:lang w:val="en-GB"/>
        </w:rPr>
        <w:t xml:space="preserve">validate </w:t>
      </w:r>
      <w:r w:rsidR="00765FD0">
        <w:rPr>
          <w:rFonts w:ascii="Arial" w:hAnsi="Arial" w:cs="Arial"/>
          <w:sz w:val="16"/>
          <w:szCs w:val="16"/>
          <w:lang w:val="en-GB"/>
        </w:rPr>
        <w:t>results</w:t>
      </w:r>
      <w:r w:rsidR="00421F42" w:rsidRPr="003C6DBB">
        <w:rPr>
          <w:rFonts w:ascii="Arial" w:hAnsi="Arial" w:cs="Arial"/>
          <w:sz w:val="16"/>
          <w:szCs w:val="16"/>
          <w:lang w:val="en-GB"/>
        </w:rPr>
        <w:t xml:space="preserve"> of continuing education under the Continuing Education Re</w:t>
      </w:r>
      <w:r w:rsidR="00765FD0">
        <w:rPr>
          <w:rFonts w:ascii="Arial" w:hAnsi="Arial" w:cs="Arial"/>
          <w:sz w:val="16"/>
          <w:szCs w:val="16"/>
          <w:lang w:val="en-GB"/>
        </w:rPr>
        <w:t>cognition</w:t>
      </w:r>
      <w:r w:rsidR="00421F42" w:rsidRPr="003C6DBB">
        <w:rPr>
          <w:rFonts w:ascii="Arial" w:hAnsi="Arial" w:cs="Arial"/>
          <w:sz w:val="16"/>
          <w:szCs w:val="16"/>
          <w:lang w:val="en-GB"/>
        </w:rPr>
        <w:t xml:space="preserve"> Act</w:t>
      </w:r>
      <w:r w:rsidR="003F2555" w:rsidRPr="003F2555">
        <w:rPr>
          <w:rFonts w:ascii="Arial" w:hAnsi="Arial" w:cs="Arial"/>
          <w:sz w:val="16"/>
          <w:szCs w:val="16"/>
          <w:vertAlign w:val="superscript"/>
          <w:lang w:val="en-GB"/>
        </w:rPr>
        <w:t>82a</w:t>
      </w:r>
      <w:r w:rsidRPr="003C6DBB">
        <w:rPr>
          <w:rFonts w:ascii="Arial" w:hAnsi="Arial" w:cs="Arial"/>
          <w:sz w:val="16"/>
          <w:szCs w:val="16"/>
          <w:lang w:val="en-GB"/>
        </w:rPr>
        <w:t xml:space="preserve">, </w:t>
      </w:r>
      <w:r w:rsidR="00E84928" w:rsidRPr="003C6DBB">
        <w:rPr>
          <w:rFonts w:ascii="Arial" w:hAnsi="Arial" w:cs="Arial"/>
          <w:sz w:val="16"/>
          <w:szCs w:val="16"/>
          <w:lang w:val="en-GB"/>
        </w:rPr>
        <w:t xml:space="preserve">except </w:t>
      </w:r>
      <w:r w:rsidR="00BB4804">
        <w:rPr>
          <w:rFonts w:ascii="Arial" w:hAnsi="Arial" w:cs="Arial"/>
          <w:sz w:val="16"/>
          <w:szCs w:val="16"/>
          <w:lang w:val="en-GB"/>
        </w:rPr>
        <w:t>where</w:t>
      </w:r>
      <w:r w:rsidR="00E84928" w:rsidRPr="003C6DBB">
        <w:rPr>
          <w:rFonts w:ascii="Arial" w:hAnsi="Arial" w:cs="Arial"/>
          <w:sz w:val="16"/>
          <w:szCs w:val="16"/>
          <w:lang w:val="en-GB"/>
        </w:rPr>
        <w:t xml:space="preserve"> </w:t>
      </w:r>
      <w:r w:rsidR="00011956" w:rsidRPr="003C6DBB">
        <w:rPr>
          <w:rFonts w:ascii="Arial" w:hAnsi="Arial" w:cs="Arial"/>
          <w:sz w:val="16"/>
          <w:szCs w:val="16"/>
          <w:lang w:val="en-GB"/>
        </w:rPr>
        <w:t xml:space="preserve">they </w:t>
      </w:r>
      <w:r w:rsidR="005A4D20">
        <w:rPr>
          <w:rFonts w:ascii="Arial" w:hAnsi="Arial" w:cs="Arial"/>
          <w:sz w:val="16"/>
          <w:szCs w:val="16"/>
          <w:lang w:val="en-GB"/>
        </w:rPr>
        <w:t>were</w:t>
      </w:r>
      <w:r w:rsidR="00011956" w:rsidRPr="003C6DBB">
        <w:rPr>
          <w:rFonts w:ascii="Arial" w:hAnsi="Arial" w:cs="Arial"/>
          <w:sz w:val="16"/>
          <w:szCs w:val="16"/>
          <w:lang w:val="en-GB"/>
        </w:rPr>
        <w:t xml:space="preserve"> settled by the employer or claimed as </w:t>
      </w:r>
      <w:r w:rsidR="004D4C00" w:rsidRPr="003C6DBB">
        <w:rPr>
          <w:rFonts w:ascii="Arial" w:hAnsi="Arial" w:cs="Arial"/>
          <w:sz w:val="16"/>
          <w:szCs w:val="16"/>
          <w:lang w:val="en-GB"/>
        </w:rPr>
        <w:t xml:space="preserve">an </w:t>
      </w:r>
      <w:r w:rsidR="00011956" w:rsidRPr="003C6DBB">
        <w:rPr>
          <w:rFonts w:ascii="Arial" w:hAnsi="Arial" w:cs="Arial"/>
          <w:sz w:val="16"/>
          <w:szCs w:val="16"/>
          <w:lang w:val="en-GB"/>
        </w:rPr>
        <w:t>expense under</w:t>
      </w:r>
      <w:r w:rsidR="00B82DA5">
        <w:rPr>
          <w:rFonts w:ascii="Arial" w:hAnsi="Arial" w:cs="Arial"/>
          <w:sz w:val="16"/>
          <w:szCs w:val="16"/>
          <w:lang w:val="en-GB"/>
        </w:rPr>
        <w:t xml:space="preserve"> </w:t>
      </w:r>
      <w:hyperlink r:id="rId281"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24</w:t>
        </w:r>
      </w:hyperlink>
      <w:r w:rsidR="00011956" w:rsidRPr="003C6DBB">
        <w:rPr>
          <w:rFonts w:ascii="Arial" w:hAnsi="Arial" w:cs="Arial"/>
          <w:sz w:val="16"/>
          <w:szCs w:val="16"/>
          <w:lang w:val="en-GB"/>
        </w:rPr>
        <w:t xml:space="preserve"> by a taxpayer with</w:t>
      </w:r>
      <w:r w:rsidR="004D4C00" w:rsidRPr="003C6DBB">
        <w:rPr>
          <w:rFonts w:ascii="Arial" w:hAnsi="Arial" w:cs="Arial"/>
          <w:sz w:val="16"/>
          <w:szCs w:val="16"/>
          <w:lang w:val="en-GB"/>
        </w:rPr>
        <w:t xml:space="preserve"> </w:t>
      </w:r>
      <w:r w:rsidR="00011956" w:rsidRPr="003C6DBB">
        <w:rPr>
          <w:rFonts w:ascii="Arial" w:hAnsi="Arial" w:cs="Arial"/>
          <w:sz w:val="16"/>
          <w:szCs w:val="16"/>
          <w:lang w:val="en-GB"/>
        </w:rPr>
        <w:t>income under</w:t>
      </w:r>
      <w:r w:rsidR="00B82DA5">
        <w:rPr>
          <w:rFonts w:ascii="Arial" w:hAnsi="Arial" w:cs="Arial"/>
          <w:sz w:val="16"/>
          <w:szCs w:val="16"/>
          <w:lang w:val="en-GB"/>
        </w:rPr>
        <w:t xml:space="preserve"> </w:t>
      </w:r>
      <w:r w:rsidR="0029501D" w:rsidRPr="003C6DBB">
        <w:rPr>
          <w:rFonts w:ascii="Arial" w:hAnsi="Arial" w:cs="Arial"/>
          <w:sz w:val="16"/>
          <w:szCs w:val="16"/>
          <w:lang w:val="en-GB"/>
        </w:rPr>
        <w:t>Section</w:t>
      </w:r>
      <w:r w:rsidRPr="003C6DBB">
        <w:rPr>
          <w:rFonts w:ascii="Arial" w:hAnsi="Arial" w:cs="Arial"/>
          <w:sz w:val="16"/>
          <w:szCs w:val="16"/>
          <w:lang w:val="en-GB"/>
        </w:rPr>
        <w:t xml:space="preserve"> 7. </w:t>
      </w:r>
      <w:r w:rsidR="001D74DB" w:rsidRPr="003C6DBB">
        <w:rPr>
          <w:rFonts w:ascii="Arial" w:hAnsi="Arial" w:cs="Arial"/>
          <w:sz w:val="16"/>
          <w:szCs w:val="16"/>
          <w:lang w:val="en-GB"/>
        </w:rPr>
        <w:t xml:space="preserve">Disabled taxpayers may deduct </w:t>
      </w:r>
      <w:r w:rsidR="004A21F7" w:rsidRPr="003C6DBB">
        <w:rPr>
          <w:rFonts w:ascii="Arial" w:hAnsi="Arial" w:cs="Arial"/>
          <w:sz w:val="16"/>
          <w:szCs w:val="16"/>
          <w:lang w:val="en-GB"/>
        </w:rPr>
        <w:t xml:space="preserve">up to CZK 13,000 </w:t>
      </w:r>
      <w:r w:rsidR="004D4C00" w:rsidRPr="003C6DBB">
        <w:rPr>
          <w:rFonts w:ascii="Arial" w:hAnsi="Arial" w:cs="Arial"/>
          <w:sz w:val="16"/>
          <w:szCs w:val="16"/>
          <w:lang w:val="en-GB"/>
        </w:rPr>
        <w:t xml:space="preserve">over the course of a tax period </w:t>
      </w:r>
      <w:r w:rsidR="004A21F7" w:rsidRPr="003C6DBB">
        <w:rPr>
          <w:rFonts w:ascii="Arial" w:hAnsi="Arial" w:cs="Arial"/>
          <w:sz w:val="16"/>
          <w:szCs w:val="16"/>
          <w:lang w:val="en-GB"/>
        </w:rPr>
        <w:t>and severely disabled taxpayers up to CZK</w:t>
      </w:r>
      <w:r w:rsidRPr="003C6DBB">
        <w:rPr>
          <w:rFonts w:ascii="Arial" w:hAnsi="Arial" w:cs="Arial"/>
          <w:sz w:val="16"/>
          <w:szCs w:val="16"/>
          <w:lang w:val="en-GB"/>
        </w:rPr>
        <w:t xml:space="preserve"> 15</w:t>
      </w:r>
      <w:r w:rsidR="004A21F7" w:rsidRPr="003C6DBB">
        <w:rPr>
          <w:rFonts w:ascii="Arial" w:hAnsi="Arial" w:cs="Arial"/>
          <w:sz w:val="16"/>
          <w:szCs w:val="16"/>
          <w:lang w:val="en-GB"/>
        </w:rPr>
        <w:t>,</w:t>
      </w:r>
      <w:r w:rsidRPr="003C6DBB">
        <w:rPr>
          <w:rFonts w:ascii="Arial" w:hAnsi="Arial" w:cs="Arial"/>
          <w:sz w:val="16"/>
          <w:szCs w:val="16"/>
          <w:lang w:val="en-GB"/>
        </w:rPr>
        <w:t xml:space="preserve">000. </w:t>
      </w:r>
    </w:p>
    <w:p w:rsidR="007A2641" w:rsidRPr="003C6DBB" w:rsidRDefault="007A2641">
      <w:pPr>
        <w:widowControl w:val="0"/>
        <w:autoSpaceDE w:val="0"/>
        <w:autoSpaceDN w:val="0"/>
        <w:adjustRightInd w:val="0"/>
        <w:jc w:val="both"/>
        <w:rPr>
          <w:rFonts w:ascii="Arial" w:hAnsi="Arial" w:cs="Arial"/>
          <w:sz w:val="14"/>
          <w:szCs w:val="14"/>
          <w:lang w:val="en-GB"/>
        </w:rPr>
      </w:pPr>
      <w:r w:rsidRPr="003C6DBB">
        <w:rPr>
          <w:rFonts w:ascii="Arial" w:hAnsi="Arial" w:cs="Arial"/>
          <w:sz w:val="14"/>
          <w:szCs w:val="14"/>
          <w:lang w:val="en-GB"/>
        </w:rPr>
        <w:tab/>
        <w:t xml:space="preserve">82a) </w:t>
      </w:r>
      <w:r w:rsidR="004A21F7" w:rsidRPr="003C6DBB">
        <w:rPr>
          <w:rFonts w:ascii="Arial" w:hAnsi="Arial" w:cs="Arial"/>
          <w:sz w:val="14"/>
          <w:szCs w:val="14"/>
          <w:lang w:val="en-GB"/>
        </w:rPr>
        <w:t xml:space="preserve">Act </w:t>
      </w:r>
      <w:hyperlink r:id="rId282" w:history="1">
        <w:r w:rsidR="004A21F7" w:rsidRPr="003C6DBB">
          <w:rPr>
            <w:rFonts w:ascii="Arial" w:hAnsi="Arial" w:cs="Arial"/>
            <w:color w:val="0000FF"/>
            <w:sz w:val="14"/>
            <w:szCs w:val="14"/>
            <w:u w:val="single"/>
            <w:lang w:val="en-GB"/>
          </w:rPr>
          <w:t>179/2006 Sb.</w:t>
        </w:r>
      </w:hyperlink>
      <w:r w:rsidR="004A21F7" w:rsidRPr="003C6DBB">
        <w:rPr>
          <w:rFonts w:ascii="Arial" w:hAnsi="Arial" w:cs="Arial"/>
          <w:sz w:val="14"/>
          <w:szCs w:val="14"/>
          <w:lang w:val="en-GB"/>
        </w:rPr>
        <w:t>,</w:t>
      </w:r>
      <w:r w:rsidR="003F2555" w:rsidRPr="003F2555">
        <w:rPr>
          <w:rFonts w:ascii="Arial" w:hAnsi="Arial" w:cs="Arial"/>
          <w:bCs/>
          <w:i/>
          <w:sz w:val="14"/>
          <w:szCs w:val="14"/>
          <w:lang w:val="en-GB"/>
        </w:rPr>
        <w:t xml:space="preserve">To Regulate the Validation and Recognition of </w:t>
      </w:r>
      <w:r w:rsidR="00765FD0">
        <w:rPr>
          <w:rFonts w:ascii="Arial" w:hAnsi="Arial" w:cs="Arial"/>
          <w:bCs/>
          <w:i/>
          <w:sz w:val="14"/>
          <w:szCs w:val="14"/>
          <w:lang w:val="en-GB"/>
        </w:rPr>
        <w:t>Results of Continuing Education</w:t>
      </w:r>
      <w:r w:rsidR="003F2555" w:rsidRPr="003F2555">
        <w:rPr>
          <w:rFonts w:ascii="Arial" w:hAnsi="Arial" w:cs="Arial"/>
          <w:bCs/>
          <w:i/>
          <w:sz w:val="14"/>
          <w:szCs w:val="14"/>
          <w:lang w:val="en-GB"/>
        </w:rPr>
        <w:t xml:space="preserve"> and to Amend Some Laws</w:t>
      </w:r>
      <w:r w:rsidR="004A21F7" w:rsidRPr="003C6DBB">
        <w:rPr>
          <w:rFonts w:ascii="Arial" w:hAnsi="Arial" w:cs="Arial"/>
          <w:bCs/>
          <w:sz w:val="14"/>
          <w:szCs w:val="14"/>
          <w:lang w:val="en-GB"/>
        </w:rPr>
        <w:t xml:space="preserve"> (Continuing Education Re</w:t>
      </w:r>
      <w:r w:rsidR="00765FD0">
        <w:rPr>
          <w:rFonts w:ascii="Arial" w:hAnsi="Arial" w:cs="Arial"/>
          <w:bCs/>
          <w:sz w:val="14"/>
          <w:szCs w:val="14"/>
          <w:lang w:val="en-GB"/>
        </w:rPr>
        <w:t>cognition</w:t>
      </w:r>
      <w:r w:rsidR="004A21F7" w:rsidRPr="003C6DBB">
        <w:rPr>
          <w:rFonts w:ascii="Arial" w:hAnsi="Arial" w:cs="Arial"/>
          <w:bCs/>
          <w:sz w:val="14"/>
          <w:szCs w:val="14"/>
          <w:lang w:val="en-GB"/>
        </w:rPr>
        <w:t xml:space="preserve"> Act</w:t>
      </w:r>
      <w:r w:rsidR="004A21F7" w:rsidRPr="003C6DBB">
        <w:rPr>
          <w:rFonts w:ascii="Arial" w:hAnsi="Arial" w:cs="Arial"/>
          <w:sz w:val="14"/>
          <w:szCs w:val="14"/>
          <w:lang w:val="en-GB"/>
        </w:rPr>
        <w:t>)."</w:t>
      </w:r>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2. </w:t>
      </w:r>
      <w:r w:rsidR="00B82DA5">
        <w:rPr>
          <w:rFonts w:ascii="Arial" w:hAnsi="Arial" w:cs="Arial"/>
          <w:sz w:val="16"/>
          <w:szCs w:val="16"/>
          <w:lang w:val="en-GB"/>
        </w:rPr>
        <w:t>The</w:t>
      </w:r>
      <w:r w:rsidR="000828D5" w:rsidRPr="003C6DBB">
        <w:rPr>
          <w:rFonts w:ascii="Arial" w:hAnsi="Arial" w:cs="Arial"/>
          <w:sz w:val="16"/>
          <w:szCs w:val="16"/>
          <w:lang w:val="en-GB"/>
        </w:rPr>
        <w:t xml:space="preserve"> full stop shall be replaced by </w:t>
      </w:r>
      <w:r w:rsidR="00B82DA5">
        <w:rPr>
          <w:rFonts w:ascii="Arial" w:hAnsi="Arial" w:cs="Arial"/>
          <w:sz w:val="16"/>
          <w:szCs w:val="16"/>
          <w:lang w:val="en-GB"/>
        </w:rPr>
        <w:t xml:space="preserve">a </w:t>
      </w:r>
      <w:r w:rsidR="000828D5" w:rsidRPr="003C6DBB">
        <w:rPr>
          <w:rFonts w:ascii="Arial" w:hAnsi="Arial" w:cs="Arial"/>
          <w:sz w:val="16"/>
          <w:szCs w:val="16"/>
          <w:lang w:val="en-GB"/>
        </w:rPr>
        <w:t xml:space="preserve">comma at the end of </w:t>
      </w:r>
      <w:r w:rsidR="005A4D20">
        <w:rPr>
          <w:rFonts w:ascii="Arial" w:hAnsi="Arial" w:cs="Arial"/>
          <w:sz w:val="16"/>
          <w:szCs w:val="16"/>
          <w:lang w:val="en-GB"/>
        </w:rPr>
        <w:t>P</w:t>
      </w:r>
      <w:r w:rsidR="000828D5" w:rsidRPr="003C6DBB">
        <w:rPr>
          <w:rFonts w:ascii="Arial" w:hAnsi="Arial" w:cs="Arial"/>
          <w:sz w:val="16"/>
          <w:szCs w:val="16"/>
          <w:lang w:val="en-GB"/>
        </w:rPr>
        <w:t>aragraph 2 of</w:t>
      </w:r>
      <w:r w:rsidR="00B82DA5">
        <w:rPr>
          <w:rFonts w:ascii="Arial" w:hAnsi="Arial" w:cs="Arial"/>
          <w:sz w:val="16"/>
          <w:szCs w:val="16"/>
          <w:lang w:val="en-GB"/>
        </w:rPr>
        <w:t xml:space="preserve"> </w:t>
      </w:r>
      <w:hyperlink r:id="rId283"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24</w:t>
        </w:r>
      </w:hyperlink>
      <w:r w:rsidR="000828D5" w:rsidRPr="003C6DBB">
        <w:rPr>
          <w:rFonts w:ascii="Arial" w:hAnsi="Arial" w:cs="Arial"/>
          <w:sz w:val="16"/>
          <w:szCs w:val="16"/>
          <w:lang w:val="en-GB"/>
        </w:rPr>
        <w:t xml:space="preserve">, and </w:t>
      </w:r>
      <w:r w:rsidR="00BD4A6B">
        <w:rPr>
          <w:rFonts w:ascii="Arial" w:hAnsi="Arial" w:cs="Arial"/>
          <w:sz w:val="16"/>
          <w:szCs w:val="16"/>
          <w:lang w:val="en-GB"/>
        </w:rPr>
        <w:t>Subparagraph</w:t>
      </w:r>
      <w:r w:rsidR="000828D5" w:rsidRPr="003C6DBB">
        <w:rPr>
          <w:rFonts w:ascii="Arial" w:hAnsi="Arial" w:cs="Arial"/>
          <w:sz w:val="16"/>
          <w:szCs w:val="16"/>
          <w:lang w:val="en-GB"/>
        </w:rPr>
        <w:t xml:space="preserve"> zv) shall be inserted as follows</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"zv) </w:t>
      </w:r>
      <w:r w:rsidR="009C59FA" w:rsidRPr="003C6DBB">
        <w:rPr>
          <w:rFonts w:ascii="Arial" w:hAnsi="Arial" w:cs="Arial"/>
          <w:sz w:val="16"/>
          <w:szCs w:val="16"/>
          <w:lang w:val="en-GB"/>
        </w:rPr>
        <w:t>expenses</w:t>
      </w:r>
      <w:r w:rsidRPr="003C6DBB">
        <w:rPr>
          <w:rFonts w:ascii="Arial" w:hAnsi="Arial" w:cs="Arial"/>
          <w:sz w:val="16"/>
          <w:szCs w:val="16"/>
          <w:lang w:val="en-GB"/>
        </w:rPr>
        <w:t xml:space="preserve"> (</w:t>
      </w:r>
      <w:r w:rsidR="009C59FA" w:rsidRPr="003C6DBB">
        <w:rPr>
          <w:rFonts w:ascii="Arial" w:hAnsi="Arial" w:cs="Arial"/>
          <w:sz w:val="16"/>
          <w:szCs w:val="16"/>
          <w:lang w:val="en-GB"/>
        </w:rPr>
        <w:t>costs</w:t>
      </w:r>
      <w:r w:rsidRPr="003C6DBB">
        <w:rPr>
          <w:rFonts w:ascii="Arial" w:hAnsi="Arial" w:cs="Arial"/>
          <w:sz w:val="16"/>
          <w:szCs w:val="16"/>
          <w:lang w:val="en-GB"/>
        </w:rPr>
        <w:t xml:space="preserve">) </w:t>
      </w:r>
      <w:r w:rsidR="00A80920">
        <w:rPr>
          <w:rFonts w:ascii="Arial" w:hAnsi="Arial" w:cs="Arial"/>
          <w:sz w:val="16"/>
          <w:szCs w:val="16"/>
          <w:lang w:val="en-GB"/>
        </w:rPr>
        <w:t>incurred</w:t>
      </w:r>
      <w:r w:rsidR="00A80920" w:rsidRPr="003C6DBB">
        <w:rPr>
          <w:rFonts w:ascii="Arial" w:hAnsi="Arial" w:cs="Arial"/>
          <w:sz w:val="16"/>
          <w:szCs w:val="16"/>
          <w:lang w:val="en-GB"/>
        </w:rPr>
        <w:t xml:space="preserve"> </w:t>
      </w:r>
      <w:r w:rsidR="00E462DB" w:rsidRPr="003C6DBB">
        <w:rPr>
          <w:rFonts w:ascii="Arial" w:hAnsi="Arial" w:cs="Arial"/>
          <w:sz w:val="16"/>
          <w:szCs w:val="16"/>
          <w:lang w:val="en-GB"/>
        </w:rPr>
        <w:t>by a</w:t>
      </w:r>
      <w:r w:rsidR="009C59FA" w:rsidRPr="003C6DBB">
        <w:rPr>
          <w:rFonts w:ascii="Arial" w:hAnsi="Arial" w:cs="Arial"/>
          <w:sz w:val="16"/>
          <w:szCs w:val="16"/>
          <w:lang w:val="en-GB"/>
        </w:rPr>
        <w:t xml:space="preserve"> taxpayer with income under</w:t>
      </w:r>
      <w:r w:rsidR="00B82DA5">
        <w:rPr>
          <w:rFonts w:ascii="Arial" w:hAnsi="Arial" w:cs="Arial"/>
          <w:sz w:val="16"/>
          <w:szCs w:val="16"/>
          <w:lang w:val="en-GB"/>
        </w:rPr>
        <w:t xml:space="preserve"> </w:t>
      </w:r>
      <w:hyperlink r:id="rId284"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7</w:t>
        </w:r>
      </w:hyperlink>
      <w:r w:rsidR="00B82DA5">
        <w:t xml:space="preserve"> </w:t>
      </w:r>
      <w:r w:rsidR="000A74BE" w:rsidRPr="003C6DBB">
        <w:rPr>
          <w:rFonts w:ascii="Arial" w:hAnsi="Arial" w:cs="Arial"/>
          <w:sz w:val="16"/>
          <w:szCs w:val="16"/>
          <w:lang w:val="en-GB"/>
        </w:rPr>
        <w:t xml:space="preserve">in order </w:t>
      </w:r>
      <w:r w:rsidR="009C59FA" w:rsidRPr="003C6DBB">
        <w:rPr>
          <w:rFonts w:ascii="Arial" w:hAnsi="Arial" w:cs="Arial"/>
          <w:sz w:val="16"/>
          <w:szCs w:val="16"/>
          <w:lang w:val="en-GB"/>
        </w:rPr>
        <w:t xml:space="preserve">to settle </w:t>
      </w:r>
      <w:r w:rsidR="004C7114" w:rsidRPr="003C6DBB">
        <w:rPr>
          <w:rFonts w:ascii="Arial" w:hAnsi="Arial" w:cs="Arial"/>
          <w:sz w:val="16"/>
          <w:szCs w:val="16"/>
          <w:lang w:val="en-GB"/>
        </w:rPr>
        <w:t xml:space="preserve">fees </w:t>
      </w:r>
      <w:r w:rsidR="00E462DB" w:rsidRPr="003C6DBB">
        <w:rPr>
          <w:rFonts w:ascii="Arial" w:hAnsi="Arial" w:cs="Arial"/>
          <w:sz w:val="16"/>
          <w:szCs w:val="16"/>
          <w:lang w:val="en-GB"/>
        </w:rPr>
        <w:t xml:space="preserve">of up to CZK 10,000 </w:t>
      </w:r>
      <w:r w:rsidR="004C7114" w:rsidRPr="003C6DBB">
        <w:rPr>
          <w:rFonts w:ascii="Arial" w:hAnsi="Arial" w:cs="Arial"/>
          <w:sz w:val="16"/>
          <w:szCs w:val="16"/>
          <w:lang w:val="en-GB"/>
        </w:rPr>
        <w:t xml:space="preserve">for examinations that validate </w:t>
      </w:r>
      <w:r w:rsidR="00765FD0">
        <w:rPr>
          <w:rFonts w:ascii="Arial" w:hAnsi="Arial" w:cs="Arial"/>
          <w:sz w:val="16"/>
          <w:szCs w:val="16"/>
          <w:lang w:val="en-GB"/>
        </w:rPr>
        <w:t>results of continuing</w:t>
      </w:r>
      <w:r w:rsidR="004C7114" w:rsidRPr="003C6DBB">
        <w:rPr>
          <w:rFonts w:ascii="Arial" w:hAnsi="Arial" w:cs="Arial"/>
          <w:sz w:val="16"/>
          <w:szCs w:val="16"/>
          <w:lang w:val="en-GB"/>
        </w:rPr>
        <w:t xml:space="preserve"> education under the Continuing Education Re</w:t>
      </w:r>
      <w:r w:rsidR="00765FD0">
        <w:rPr>
          <w:rFonts w:ascii="Arial" w:hAnsi="Arial" w:cs="Arial"/>
          <w:sz w:val="16"/>
          <w:szCs w:val="16"/>
          <w:lang w:val="en-GB"/>
        </w:rPr>
        <w:t>cognition</w:t>
      </w:r>
      <w:r w:rsidR="004C7114" w:rsidRPr="003C6DBB">
        <w:rPr>
          <w:rFonts w:ascii="Arial" w:hAnsi="Arial" w:cs="Arial"/>
          <w:sz w:val="16"/>
          <w:szCs w:val="16"/>
          <w:lang w:val="en-GB"/>
        </w:rPr>
        <w:t xml:space="preserve"> Act</w:t>
      </w:r>
      <w:r w:rsidR="003F2555" w:rsidRPr="003F2555">
        <w:rPr>
          <w:rFonts w:ascii="Arial" w:hAnsi="Arial" w:cs="Arial"/>
          <w:sz w:val="16"/>
          <w:szCs w:val="16"/>
          <w:vertAlign w:val="superscript"/>
          <w:lang w:val="en-GB"/>
        </w:rPr>
        <w:t>82a</w:t>
      </w:r>
      <w:r w:rsidR="00E462DB" w:rsidRPr="003C6DBB">
        <w:rPr>
          <w:rFonts w:ascii="Arial" w:hAnsi="Arial" w:cs="Arial"/>
          <w:sz w:val="16"/>
          <w:szCs w:val="16"/>
          <w:lang w:val="en-GB"/>
        </w:rPr>
        <w:t xml:space="preserve"> in connection with the taxpayer’</w:t>
      </w:r>
      <w:r w:rsidR="008247D4" w:rsidRPr="003C6DBB">
        <w:rPr>
          <w:rFonts w:ascii="Arial" w:hAnsi="Arial" w:cs="Arial"/>
          <w:sz w:val="16"/>
          <w:szCs w:val="16"/>
          <w:lang w:val="en-GB"/>
        </w:rPr>
        <w:t xml:space="preserve">s business or other self-employment activities. Disabled taxpayers may deduct to CZK 13,000 </w:t>
      </w:r>
      <w:r w:rsidR="000A74BE" w:rsidRPr="003C6DBB">
        <w:rPr>
          <w:rFonts w:ascii="Arial" w:hAnsi="Arial" w:cs="Arial"/>
          <w:sz w:val="16"/>
          <w:szCs w:val="16"/>
          <w:lang w:val="en-GB"/>
        </w:rPr>
        <w:t xml:space="preserve">over the course of a tax period </w:t>
      </w:r>
      <w:r w:rsidR="008247D4" w:rsidRPr="003C6DBB">
        <w:rPr>
          <w:rFonts w:ascii="Arial" w:hAnsi="Arial" w:cs="Arial"/>
          <w:sz w:val="16"/>
          <w:szCs w:val="16"/>
          <w:lang w:val="en-GB"/>
        </w:rPr>
        <w:t>and severely disabled taxpayers up to CZK 15,000</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 xml:space="preserve">3. </w:t>
      </w:r>
      <w:r w:rsidR="006545F7">
        <w:rPr>
          <w:rFonts w:ascii="Arial" w:hAnsi="Arial" w:cs="Arial"/>
          <w:sz w:val="16"/>
          <w:szCs w:val="16"/>
          <w:lang w:val="en-GB"/>
        </w:rPr>
        <w:t>Subparagraph</w:t>
      </w:r>
      <w:r w:rsidR="008247D4" w:rsidRPr="003C6DBB">
        <w:rPr>
          <w:rFonts w:ascii="Arial" w:hAnsi="Arial" w:cs="Arial"/>
          <w:sz w:val="16"/>
          <w:szCs w:val="16"/>
          <w:lang w:val="en-GB"/>
        </w:rPr>
        <w:t xml:space="preserve"> j) shall be inserted after </w:t>
      </w:r>
      <w:r w:rsidR="006545F7">
        <w:rPr>
          <w:rFonts w:ascii="Arial" w:hAnsi="Arial" w:cs="Arial"/>
          <w:sz w:val="16"/>
          <w:szCs w:val="16"/>
          <w:lang w:val="en-GB"/>
        </w:rPr>
        <w:t>Subparagraph</w:t>
      </w:r>
      <w:r w:rsidR="008247D4" w:rsidRPr="003C6DBB">
        <w:rPr>
          <w:rFonts w:ascii="Arial" w:hAnsi="Arial" w:cs="Arial"/>
          <w:sz w:val="16"/>
          <w:szCs w:val="16"/>
          <w:lang w:val="en-GB"/>
        </w:rPr>
        <w:t xml:space="preserve"> i) in</w:t>
      </w:r>
      <w:r w:rsidR="00B82DA5">
        <w:rPr>
          <w:rFonts w:ascii="Arial" w:hAnsi="Arial" w:cs="Arial"/>
          <w:sz w:val="16"/>
          <w:szCs w:val="16"/>
          <w:lang w:val="en-GB"/>
        </w:rPr>
        <w:t xml:space="preserve"> </w:t>
      </w:r>
      <w:hyperlink r:id="rId285"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38k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5</w:t>
        </w:r>
      </w:hyperlink>
      <w:r w:rsidR="008247D4" w:rsidRPr="003C6DBB">
        <w:rPr>
          <w:rFonts w:ascii="Arial" w:hAnsi="Arial" w:cs="Arial"/>
          <w:sz w:val="16"/>
          <w:szCs w:val="16"/>
          <w:lang w:val="en-GB"/>
        </w:rPr>
        <w:t>, as follows</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"j) </w:t>
      </w:r>
      <w:r w:rsidR="006B5FF3" w:rsidRPr="003C6DBB">
        <w:rPr>
          <w:rFonts w:ascii="Arial" w:hAnsi="Arial" w:cs="Arial"/>
          <w:sz w:val="16"/>
          <w:szCs w:val="16"/>
          <w:lang w:val="en-GB"/>
        </w:rPr>
        <w:t xml:space="preserve">in the amount of the fee paid for examinations that validate </w:t>
      </w:r>
      <w:r w:rsidR="00765FD0">
        <w:rPr>
          <w:rFonts w:ascii="Arial" w:hAnsi="Arial" w:cs="Arial"/>
          <w:sz w:val="16"/>
          <w:szCs w:val="16"/>
          <w:lang w:val="en-GB"/>
        </w:rPr>
        <w:t>results of continuing</w:t>
      </w:r>
      <w:r w:rsidR="006B5FF3" w:rsidRPr="003C6DBB">
        <w:rPr>
          <w:rFonts w:ascii="Arial" w:hAnsi="Arial" w:cs="Arial"/>
          <w:sz w:val="16"/>
          <w:szCs w:val="16"/>
          <w:lang w:val="en-GB"/>
        </w:rPr>
        <w:t xml:space="preserve"> education under</w:t>
      </w:r>
      <w:r w:rsidR="00C75D4D">
        <w:rPr>
          <w:rFonts w:ascii="Arial" w:hAnsi="Arial" w:cs="Arial"/>
          <w:sz w:val="16"/>
          <w:szCs w:val="16"/>
          <w:lang w:val="en-GB"/>
        </w:rPr>
        <w:t xml:space="preserve"> </w:t>
      </w:r>
      <w:hyperlink r:id="rId286"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15</w:t>
        </w:r>
      </w:hyperlink>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6B5FF3">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The existing </w:t>
      </w:r>
      <w:r w:rsidR="00BD4A6B">
        <w:rPr>
          <w:rFonts w:ascii="Arial" w:hAnsi="Arial" w:cs="Arial"/>
          <w:sz w:val="16"/>
          <w:szCs w:val="16"/>
          <w:lang w:val="en-GB"/>
        </w:rPr>
        <w:t>Subparagraph</w:t>
      </w:r>
      <w:r w:rsidR="007A2641" w:rsidRPr="003C6DBB">
        <w:rPr>
          <w:rFonts w:ascii="Arial" w:hAnsi="Arial" w:cs="Arial"/>
          <w:sz w:val="16"/>
          <w:szCs w:val="16"/>
          <w:lang w:val="en-GB"/>
        </w:rPr>
        <w:t xml:space="preserve"> j) s</w:t>
      </w:r>
      <w:r w:rsidRPr="003C6DBB">
        <w:rPr>
          <w:rFonts w:ascii="Arial" w:hAnsi="Arial" w:cs="Arial"/>
          <w:sz w:val="16"/>
          <w:szCs w:val="16"/>
          <w:lang w:val="en-GB"/>
        </w:rPr>
        <w:t xml:space="preserve">hall be designated as </w:t>
      </w:r>
      <w:r w:rsidR="007A2641" w:rsidRPr="003C6DBB">
        <w:rPr>
          <w:rFonts w:ascii="Arial" w:hAnsi="Arial" w:cs="Arial"/>
          <w:sz w:val="16"/>
          <w:szCs w:val="16"/>
          <w:lang w:val="en-GB"/>
        </w:rPr>
        <w:t xml:space="preserve">k).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85731B">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4. At the end of paragraph 1 of</w:t>
      </w:r>
      <w:r w:rsidR="00C75D4D">
        <w:rPr>
          <w:rFonts w:ascii="Arial" w:hAnsi="Arial" w:cs="Arial"/>
          <w:sz w:val="16"/>
          <w:szCs w:val="16"/>
          <w:lang w:val="en-GB"/>
        </w:rPr>
        <w:t xml:space="preserve"> </w:t>
      </w:r>
      <w:hyperlink r:id="rId287" w:history="1">
        <w:r w:rsidR="0029501D" w:rsidRPr="003C6DBB">
          <w:rPr>
            <w:rFonts w:ascii="Arial" w:hAnsi="Arial" w:cs="Arial"/>
            <w:color w:val="0000FF"/>
            <w:sz w:val="16"/>
            <w:szCs w:val="16"/>
            <w:u w:val="single"/>
            <w:lang w:val="en-GB"/>
          </w:rPr>
          <w:t>Section</w:t>
        </w:r>
        <w:r w:rsidR="007A2641" w:rsidRPr="003C6DBB">
          <w:rPr>
            <w:rFonts w:ascii="Arial" w:hAnsi="Arial" w:cs="Arial"/>
            <w:color w:val="0000FF"/>
            <w:sz w:val="16"/>
            <w:szCs w:val="16"/>
            <w:u w:val="single"/>
            <w:lang w:val="en-GB"/>
          </w:rPr>
          <w:t xml:space="preserve"> 38l</w:t>
        </w:r>
      </w:hyperlink>
      <w:r w:rsidR="00C75D4D">
        <w:t xml:space="preserve"> </w:t>
      </w:r>
      <w:r w:rsidRPr="003C6DBB">
        <w:rPr>
          <w:rFonts w:ascii="Arial" w:hAnsi="Arial" w:cs="Arial"/>
          <w:sz w:val="16"/>
          <w:szCs w:val="16"/>
          <w:lang w:val="en-GB"/>
        </w:rPr>
        <w:t xml:space="preserve">the full stop shall be replaced with a comma, and </w:t>
      </w:r>
      <w:r w:rsidR="006545F7">
        <w:rPr>
          <w:rFonts w:ascii="Arial" w:hAnsi="Arial" w:cs="Arial"/>
          <w:sz w:val="16"/>
          <w:szCs w:val="16"/>
          <w:lang w:val="en-GB"/>
        </w:rPr>
        <w:t>Subparagraph</w:t>
      </w:r>
      <w:r w:rsidRPr="003C6DBB">
        <w:rPr>
          <w:rFonts w:ascii="Arial" w:hAnsi="Arial" w:cs="Arial"/>
          <w:sz w:val="16"/>
          <w:szCs w:val="16"/>
          <w:lang w:val="en-GB"/>
        </w:rPr>
        <w:t xml:space="preserve"> l) shall be inserted as follows</w:t>
      </w:r>
      <w:r w:rsidR="007A2641"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 xml:space="preserve">"l) </w:t>
      </w:r>
      <w:r w:rsidR="000A74BE" w:rsidRPr="003C6DBB">
        <w:rPr>
          <w:rFonts w:ascii="Arial" w:hAnsi="Arial" w:cs="Arial"/>
          <w:sz w:val="16"/>
          <w:szCs w:val="16"/>
          <w:lang w:val="en-GB"/>
        </w:rPr>
        <w:t xml:space="preserve">receipt </w:t>
      </w:r>
      <w:r w:rsidR="001620D3">
        <w:rPr>
          <w:rFonts w:ascii="Arial" w:hAnsi="Arial" w:cs="Arial"/>
          <w:sz w:val="16"/>
          <w:szCs w:val="16"/>
          <w:lang w:val="en-GB"/>
        </w:rPr>
        <w:t>for</w:t>
      </w:r>
      <w:r w:rsidR="007F19D9">
        <w:rPr>
          <w:rFonts w:ascii="Arial" w:hAnsi="Arial" w:cs="Arial"/>
          <w:sz w:val="16"/>
          <w:szCs w:val="16"/>
          <w:lang w:val="en-GB"/>
        </w:rPr>
        <w:t xml:space="preserve"> the </w:t>
      </w:r>
      <w:r w:rsidR="007B4631" w:rsidRPr="003C6DBB">
        <w:rPr>
          <w:rFonts w:ascii="Arial" w:hAnsi="Arial" w:cs="Arial"/>
          <w:sz w:val="16"/>
          <w:szCs w:val="16"/>
          <w:lang w:val="en-GB"/>
        </w:rPr>
        <w:t xml:space="preserve">payment </w:t>
      </w:r>
      <w:r w:rsidR="001620D3">
        <w:rPr>
          <w:rFonts w:ascii="Arial" w:hAnsi="Arial" w:cs="Arial"/>
          <w:sz w:val="16"/>
          <w:szCs w:val="16"/>
          <w:lang w:val="en-GB"/>
        </w:rPr>
        <w:t>of</w:t>
      </w:r>
      <w:r w:rsidR="001620D3" w:rsidRPr="003C6DBB">
        <w:rPr>
          <w:rFonts w:ascii="Arial" w:hAnsi="Arial" w:cs="Arial"/>
          <w:sz w:val="16"/>
          <w:szCs w:val="16"/>
          <w:lang w:val="en-GB"/>
        </w:rPr>
        <w:t xml:space="preserve"> </w:t>
      </w:r>
      <w:r w:rsidR="007B4631" w:rsidRPr="003C6DBB">
        <w:rPr>
          <w:rFonts w:ascii="Arial" w:hAnsi="Arial" w:cs="Arial"/>
          <w:sz w:val="16"/>
          <w:szCs w:val="16"/>
          <w:lang w:val="en-GB"/>
        </w:rPr>
        <w:t xml:space="preserve">the </w:t>
      </w:r>
      <w:r w:rsidR="001A4DDA">
        <w:rPr>
          <w:rFonts w:ascii="Arial" w:hAnsi="Arial" w:cs="Arial"/>
          <w:sz w:val="16"/>
          <w:szCs w:val="16"/>
          <w:lang w:val="en-GB"/>
        </w:rPr>
        <w:t>examination</w:t>
      </w:r>
      <w:r w:rsidR="007B4631" w:rsidRPr="003C6DBB">
        <w:rPr>
          <w:rFonts w:ascii="Arial" w:hAnsi="Arial" w:cs="Arial"/>
          <w:sz w:val="16"/>
          <w:szCs w:val="16"/>
          <w:lang w:val="en-GB"/>
        </w:rPr>
        <w:t xml:space="preserve"> fee </w:t>
      </w:r>
      <w:r w:rsidR="000A74BE" w:rsidRPr="003C6DBB">
        <w:rPr>
          <w:rFonts w:ascii="Arial" w:hAnsi="Arial" w:cs="Arial"/>
          <w:sz w:val="16"/>
          <w:szCs w:val="16"/>
          <w:lang w:val="en-GB"/>
        </w:rPr>
        <w:t>to validate</w:t>
      </w:r>
      <w:r w:rsidR="007B4631" w:rsidRPr="003C6DBB">
        <w:rPr>
          <w:rFonts w:ascii="Arial" w:hAnsi="Arial" w:cs="Arial"/>
          <w:sz w:val="16"/>
          <w:szCs w:val="16"/>
          <w:lang w:val="en-GB"/>
        </w:rPr>
        <w:t xml:space="preserve"> </w:t>
      </w:r>
      <w:r w:rsidR="00765FD0">
        <w:rPr>
          <w:rFonts w:ascii="Arial" w:hAnsi="Arial" w:cs="Arial"/>
          <w:sz w:val="16"/>
          <w:szCs w:val="16"/>
          <w:lang w:val="en-GB"/>
        </w:rPr>
        <w:t>results of continuing</w:t>
      </w:r>
      <w:r w:rsidR="007B4631" w:rsidRPr="003C6DBB">
        <w:rPr>
          <w:rFonts w:ascii="Arial" w:hAnsi="Arial" w:cs="Arial"/>
          <w:sz w:val="16"/>
          <w:szCs w:val="16"/>
          <w:lang w:val="en-GB"/>
        </w:rPr>
        <w:t xml:space="preserve"> education under the Continuing Education Re</w:t>
      </w:r>
      <w:r w:rsidR="00765FD0">
        <w:rPr>
          <w:rFonts w:ascii="Arial" w:hAnsi="Arial" w:cs="Arial"/>
          <w:sz w:val="16"/>
          <w:szCs w:val="16"/>
          <w:lang w:val="en-GB"/>
        </w:rPr>
        <w:t>cognition</w:t>
      </w:r>
      <w:r w:rsidR="007B4631" w:rsidRPr="003C6DBB">
        <w:rPr>
          <w:rFonts w:ascii="Arial" w:hAnsi="Arial" w:cs="Arial"/>
          <w:sz w:val="16"/>
          <w:szCs w:val="16"/>
          <w:lang w:val="en-GB"/>
        </w:rPr>
        <w:t xml:space="preserve"> Act</w:t>
      </w:r>
      <w:r w:rsidR="003F2555" w:rsidRPr="003F2555">
        <w:rPr>
          <w:rFonts w:ascii="Arial" w:hAnsi="Arial" w:cs="Arial"/>
          <w:sz w:val="16"/>
          <w:szCs w:val="16"/>
          <w:vertAlign w:val="superscript"/>
          <w:lang w:val="en-GB"/>
        </w:rPr>
        <w:t>82a</w:t>
      </w:r>
      <w:r w:rsidR="007B4631" w:rsidRPr="003C6DBB">
        <w:rPr>
          <w:rFonts w:ascii="Arial" w:hAnsi="Arial" w:cs="Arial"/>
          <w:sz w:val="16"/>
          <w:szCs w:val="16"/>
          <w:lang w:val="en-GB"/>
        </w:rPr>
        <w:t xml:space="preserve">, if the taxpayer claims the tax base reduction under </w:t>
      </w:r>
      <w:hyperlink r:id="rId288"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15</w:t>
        </w:r>
      </w:hyperlink>
      <w:r w:rsidRPr="003C6DBB">
        <w:rPr>
          <w:rFonts w:ascii="Arial" w:hAnsi="Arial" w:cs="Arial"/>
          <w:sz w:val="16"/>
          <w:szCs w:val="16"/>
          <w:lang w:val="en-GB"/>
        </w:rPr>
        <w:t xml:space="preserve">." </w:t>
      </w:r>
    </w:p>
    <w:p w:rsidR="00BD4A6B" w:rsidRDefault="00BD4A6B">
      <w:pPr>
        <w:widowControl w:val="0"/>
        <w:autoSpaceDE w:val="0"/>
        <w:autoSpaceDN w:val="0"/>
        <w:adjustRightInd w:val="0"/>
        <w:jc w:val="both"/>
        <w:rPr>
          <w:rFonts w:ascii="Arial" w:hAnsi="Arial" w:cs="Arial"/>
          <w:sz w:val="16"/>
          <w:szCs w:val="16"/>
          <w:lang w:val="en-GB"/>
        </w:rPr>
      </w:pPr>
    </w:p>
    <w:p w:rsidR="00BD4A6B" w:rsidRDefault="00BD4A6B">
      <w:pPr>
        <w:widowControl w:val="0"/>
        <w:autoSpaceDE w:val="0"/>
        <w:autoSpaceDN w:val="0"/>
        <w:adjustRightInd w:val="0"/>
        <w:jc w:val="both"/>
        <w:rPr>
          <w:rFonts w:ascii="Arial" w:hAnsi="Arial" w:cs="Arial"/>
          <w:sz w:val="16"/>
          <w:szCs w:val="16"/>
          <w:lang w:val="en-GB"/>
        </w:rPr>
      </w:pPr>
    </w:p>
    <w:p w:rsidR="007F19D9" w:rsidRPr="003C6DBB" w:rsidRDefault="007F19D9">
      <w:pPr>
        <w:widowControl w:val="0"/>
        <w:autoSpaceDE w:val="0"/>
        <w:autoSpaceDN w:val="0"/>
        <w:adjustRightInd w:val="0"/>
        <w:jc w:val="both"/>
        <w:rPr>
          <w:rFonts w:ascii="Arial" w:hAnsi="Arial" w:cs="Arial"/>
          <w:sz w:val="16"/>
          <w:szCs w:val="16"/>
          <w:lang w:val="en-GB"/>
        </w:rPr>
      </w:pP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B4631">
      <w:pPr>
        <w:widowControl w:val="0"/>
        <w:autoSpaceDE w:val="0"/>
        <w:autoSpaceDN w:val="0"/>
        <w:adjustRightInd w:val="0"/>
        <w:jc w:val="center"/>
        <w:rPr>
          <w:rFonts w:ascii="Arial" w:hAnsi="Arial" w:cs="Arial"/>
          <w:b/>
          <w:bCs/>
          <w:sz w:val="21"/>
          <w:szCs w:val="21"/>
          <w:lang w:val="en-GB"/>
        </w:rPr>
      </w:pPr>
      <w:r w:rsidRPr="003C6DBB">
        <w:rPr>
          <w:rFonts w:ascii="Arial" w:hAnsi="Arial" w:cs="Arial"/>
          <w:b/>
          <w:bCs/>
          <w:sz w:val="21"/>
          <w:szCs w:val="21"/>
          <w:lang w:val="en-GB"/>
        </w:rPr>
        <w:t>PART EIGHT</w:t>
      </w:r>
    </w:p>
    <w:p w:rsidR="007A2641" w:rsidRPr="003C6DBB" w:rsidRDefault="007A2641">
      <w:pPr>
        <w:widowControl w:val="0"/>
        <w:autoSpaceDE w:val="0"/>
        <w:autoSpaceDN w:val="0"/>
        <w:adjustRightInd w:val="0"/>
        <w:rPr>
          <w:rFonts w:ascii="Arial" w:hAnsi="Arial" w:cs="Arial"/>
          <w:b/>
          <w:bCs/>
          <w:sz w:val="21"/>
          <w:szCs w:val="21"/>
          <w:lang w:val="en-GB"/>
        </w:rPr>
      </w:pPr>
    </w:p>
    <w:p w:rsidR="007A2641" w:rsidRPr="003C6DBB" w:rsidRDefault="000A74BE">
      <w:pPr>
        <w:widowControl w:val="0"/>
        <w:autoSpaceDE w:val="0"/>
        <w:autoSpaceDN w:val="0"/>
        <w:adjustRightInd w:val="0"/>
        <w:jc w:val="center"/>
        <w:rPr>
          <w:rFonts w:ascii="Arial" w:hAnsi="Arial" w:cs="Arial"/>
          <w:b/>
          <w:bCs/>
          <w:sz w:val="21"/>
          <w:szCs w:val="21"/>
          <w:lang w:val="en-GB"/>
        </w:rPr>
      </w:pPr>
      <w:r w:rsidRPr="003C6DBB">
        <w:rPr>
          <w:rFonts w:ascii="Arial" w:hAnsi="Arial" w:cs="Arial"/>
          <w:b/>
          <w:bCs/>
          <w:sz w:val="21"/>
          <w:szCs w:val="21"/>
          <w:lang w:val="en-GB"/>
        </w:rPr>
        <w:t xml:space="preserve">Amendment of </w:t>
      </w:r>
      <w:r w:rsidR="001620D3">
        <w:rPr>
          <w:rFonts w:ascii="Arial" w:hAnsi="Arial" w:cs="Arial"/>
          <w:b/>
          <w:bCs/>
          <w:sz w:val="21"/>
          <w:szCs w:val="21"/>
          <w:lang w:val="en-GB"/>
        </w:rPr>
        <w:t xml:space="preserve">the </w:t>
      </w:r>
      <w:r w:rsidRPr="003C6DBB">
        <w:rPr>
          <w:rFonts w:ascii="Arial" w:hAnsi="Arial" w:cs="Arial"/>
          <w:b/>
          <w:bCs/>
          <w:sz w:val="21"/>
          <w:szCs w:val="21"/>
          <w:lang w:val="en-GB"/>
        </w:rPr>
        <w:t>Act on Granting Subsidies to Private Schools, Preschool and Education Institutions</w:t>
      </w:r>
    </w:p>
    <w:p w:rsidR="007A2641" w:rsidRPr="003C6DBB" w:rsidRDefault="007A2641">
      <w:pPr>
        <w:widowControl w:val="0"/>
        <w:autoSpaceDE w:val="0"/>
        <w:autoSpaceDN w:val="0"/>
        <w:adjustRightInd w:val="0"/>
        <w:rPr>
          <w:rFonts w:ascii="Arial" w:hAnsi="Arial" w:cs="Arial"/>
          <w:b/>
          <w:bCs/>
          <w:sz w:val="21"/>
          <w:szCs w:val="21"/>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32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r>
      <w:hyperlink r:id="rId289" w:history="1">
        <w:r w:rsidR="0029501D" w:rsidRPr="003C6DBB">
          <w:rPr>
            <w:rFonts w:ascii="Arial" w:hAnsi="Arial" w:cs="Arial"/>
            <w:color w:val="0000FF"/>
            <w:sz w:val="16"/>
            <w:szCs w:val="16"/>
            <w:u w:val="single"/>
            <w:lang w:val="en-GB"/>
          </w:rPr>
          <w:t>Section</w:t>
        </w:r>
        <w:r w:rsidR="000A74BE" w:rsidRPr="003C6DBB">
          <w:rPr>
            <w:rFonts w:ascii="Arial" w:hAnsi="Arial" w:cs="Arial"/>
            <w:color w:val="0000FF"/>
            <w:sz w:val="16"/>
            <w:szCs w:val="16"/>
            <w:u w:val="single"/>
            <w:lang w:val="en-GB"/>
          </w:rPr>
          <w:t xml:space="preserve"> 1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3</w:t>
        </w:r>
        <w:r w:rsidR="000A74BE" w:rsidRPr="003C6DBB">
          <w:rPr>
            <w:rFonts w:ascii="Arial" w:hAnsi="Arial" w:cs="Arial"/>
            <w:color w:val="0000FF"/>
            <w:sz w:val="16"/>
            <w:szCs w:val="16"/>
            <w:u w:val="single"/>
            <w:lang w:val="en-GB"/>
          </w:rPr>
          <w:t xml:space="preserve"> of</w:t>
        </w:r>
        <w:r w:rsidR="0029501D" w:rsidRPr="003C6DBB">
          <w:rPr>
            <w:rFonts w:ascii="Arial" w:hAnsi="Arial" w:cs="Arial"/>
            <w:color w:val="0000FF"/>
            <w:sz w:val="16"/>
            <w:szCs w:val="16"/>
            <w:u w:val="single"/>
            <w:lang w:val="en-GB"/>
          </w:rPr>
          <w:t xml:space="preserve"> Act</w:t>
        </w:r>
        <w:r w:rsidRPr="003C6DBB">
          <w:rPr>
            <w:rFonts w:ascii="Arial" w:hAnsi="Arial" w:cs="Arial"/>
            <w:color w:val="0000FF"/>
            <w:sz w:val="16"/>
            <w:szCs w:val="16"/>
            <w:u w:val="single"/>
            <w:lang w:val="en-GB"/>
          </w:rPr>
          <w:t xml:space="preserve"> 306/1999 Sb.</w:t>
        </w:r>
      </w:hyperlink>
      <w:r w:rsidRPr="003C6DBB">
        <w:rPr>
          <w:rFonts w:ascii="Arial" w:hAnsi="Arial" w:cs="Arial"/>
          <w:sz w:val="16"/>
          <w:szCs w:val="16"/>
          <w:lang w:val="en-GB"/>
        </w:rPr>
        <w:t>, o</w:t>
      </w:r>
      <w:r w:rsidR="000A74BE" w:rsidRPr="003C6DBB">
        <w:rPr>
          <w:rFonts w:ascii="Arial" w:hAnsi="Arial" w:cs="Arial"/>
          <w:sz w:val="16"/>
          <w:szCs w:val="16"/>
          <w:lang w:val="en-GB"/>
        </w:rPr>
        <w:t>n Granting Subsidies to Private Schools, Preschool and Educational Institutions, as amended by</w:t>
      </w:r>
      <w:r w:rsidR="0029501D" w:rsidRPr="003C6DBB">
        <w:rPr>
          <w:rFonts w:ascii="Arial" w:hAnsi="Arial" w:cs="Arial"/>
          <w:sz w:val="16"/>
          <w:szCs w:val="16"/>
          <w:lang w:val="en-GB"/>
        </w:rPr>
        <w:t xml:space="preserve"> Act</w:t>
      </w:r>
      <w:r w:rsidR="001620D3">
        <w:rPr>
          <w:rFonts w:ascii="Arial" w:hAnsi="Arial" w:cs="Arial"/>
          <w:sz w:val="16"/>
          <w:szCs w:val="16"/>
          <w:lang w:val="en-GB"/>
        </w:rPr>
        <w:t xml:space="preserve"> </w:t>
      </w:r>
      <w:hyperlink r:id="rId290" w:history="1">
        <w:r w:rsidRPr="003C6DBB">
          <w:rPr>
            <w:rFonts w:ascii="Arial" w:hAnsi="Arial" w:cs="Arial"/>
            <w:color w:val="0000FF"/>
            <w:sz w:val="16"/>
            <w:szCs w:val="16"/>
            <w:u w:val="single"/>
            <w:lang w:val="en-GB"/>
          </w:rPr>
          <w:t>562/2004 Sb.</w:t>
        </w:r>
      </w:hyperlink>
      <w:r w:rsidRPr="003C6DBB">
        <w:rPr>
          <w:rFonts w:ascii="Arial" w:hAnsi="Arial" w:cs="Arial"/>
          <w:sz w:val="16"/>
          <w:szCs w:val="16"/>
          <w:lang w:val="en-GB"/>
        </w:rPr>
        <w:t xml:space="preserve">, </w:t>
      </w:r>
      <w:r w:rsidR="000A74BE" w:rsidRPr="003C6DBB">
        <w:rPr>
          <w:rFonts w:ascii="Arial" w:hAnsi="Arial" w:cs="Arial"/>
          <w:sz w:val="16"/>
          <w:szCs w:val="16"/>
          <w:lang w:val="en-GB"/>
        </w:rPr>
        <w:t>shall state</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lastRenderedPageBreak/>
        <w:tab/>
        <w:t xml:space="preserve">"(3) </w:t>
      </w:r>
      <w:r w:rsidR="000A74BE" w:rsidRPr="003C6DBB">
        <w:rPr>
          <w:rFonts w:ascii="Arial" w:hAnsi="Arial" w:cs="Arial"/>
          <w:sz w:val="16"/>
          <w:szCs w:val="16"/>
          <w:lang w:val="en-GB"/>
        </w:rPr>
        <w:t xml:space="preserve">A </w:t>
      </w:r>
      <w:r w:rsidR="002A6F66">
        <w:rPr>
          <w:rFonts w:ascii="Arial" w:hAnsi="Arial" w:cs="Arial"/>
          <w:sz w:val="16"/>
          <w:szCs w:val="16"/>
          <w:lang w:val="en-GB"/>
        </w:rPr>
        <w:t>funding</w:t>
      </w:r>
      <w:r w:rsidR="000A74BE" w:rsidRPr="003C6DBB">
        <w:rPr>
          <w:rFonts w:ascii="Arial" w:hAnsi="Arial" w:cs="Arial"/>
          <w:sz w:val="16"/>
          <w:szCs w:val="16"/>
          <w:lang w:val="en-GB"/>
        </w:rPr>
        <w:t xml:space="preserve"> to </w:t>
      </w:r>
      <w:r w:rsidR="001620D3">
        <w:rPr>
          <w:rFonts w:ascii="Arial" w:hAnsi="Arial" w:cs="Arial"/>
          <w:sz w:val="16"/>
          <w:szCs w:val="16"/>
          <w:lang w:val="en-GB"/>
        </w:rPr>
        <w:t>a</w:t>
      </w:r>
      <w:r w:rsidR="001620D3" w:rsidRPr="003C6DBB">
        <w:rPr>
          <w:rFonts w:ascii="Arial" w:hAnsi="Arial" w:cs="Arial"/>
          <w:sz w:val="16"/>
          <w:szCs w:val="16"/>
          <w:lang w:val="en-GB"/>
        </w:rPr>
        <w:t xml:space="preserve"> </w:t>
      </w:r>
      <w:r w:rsidR="000A74BE" w:rsidRPr="003C6DBB">
        <w:rPr>
          <w:rFonts w:ascii="Arial" w:hAnsi="Arial" w:cs="Arial"/>
          <w:sz w:val="16"/>
          <w:szCs w:val="16"/>
          <w:lang w:val="en-GB"/>
        </w:rPr>
        <w:t>legal entity that acts as an elementary art school shall be granted for the education of pupils attending the school before start</w:t>
      </w:r>
      <w:r w:rsidR="001620D3">
        <w:rPr>
          <w:rFonts w:ascii="Arial" w:hAnsi="Arial" w:cs="Arial"/>
          <w:sz w:val="16"/>
          <w:szCs w:val="16"/>
          <w:lang w:val="en-GB"/>
        </w:rPr>
        <w:t xml:space="preserve">ing </w:t>
      </w:r>
      <w:r w:rsidR="000A74BE" w:rsidRPr="003C6DBB">
        <w:rPr>
          <w:rFonts w:ascii="Arial" w:hAnsi="Arial" w:cs="Arial"/>
          <w:sz w:val="16"/>
          <w:szCs w:val="16"/>
          <w:lang w:val="en-GB"/>
        </w:rPr>
        <w:t xml:space="preserve">compulsory school education, pupils attending </w:t>
      </w:r>
      <w:r w:rsidR="00E23D01" w:rsidRPr="003C6DBB">
        <w:rPr>
          <w:rFonts w:ascii="Arial" w:hAnsi="Arial" w:cs="Arial"/>
          <w:sz w:val="16"/>
          <w:szCs w:val="16"/>
          <w:lang w:val="en-GB"/>
        </w:rPr>
        <w:t xml:space="preserve">compulsory school education, pupils at full-time study programmes at a secondary school or conservatory, and students </w:t>
      </w:r>
      <w:r w:rsidR="001620D3">
        <w:rPr>
          <w:rFonts w:ascii="Arial" w:hAnsi="Arial" w:cs="Arial"/>
          <w:sz w:val="16"/>
          <w:szCs w:val="16"/>
          <w:lang w:val="en-GB"/>
        </w:rPr>
        <w:t>in</w:t>
      </w:r>
      <w:r w:rsidR="00E23D01" w:rsidRPr="003C6DBB">
        <w:rPr>
          <w:rFonts w:ascii="Arial" w:hAnsi="Arial" w:cs="Arial"/>
          <w:sz w:val="16"/>
          <w:szCs w:val="16"/>
          <w:lang w:val="en-GB"/>
        </w:rPr>
        <w:t xml:space="preserve"> full-time study programmes at tertiary vocational schools</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E23D01">
      <w:pPr>
        <w:widowControl w:val="0"/>
        <w:autoSpaceDE w:val="0"/>
        <w:autoSpaceDN w:val="0"/>
        <w:adjustRightInd w:val="0"/>
        <w:jc w:val="center"/>
        <w:rPr>
          <w:rFonts w:ascii="Arial" w:hAnsi="Arial" w:cs="Arial"/>
          <w:b/>
          <w:bCs/>
          <w:sz w:val="21"/>
          <w:szCs w:val="21"/>
          <w:lang w:val="en-GB"/>
        </w:rPr>
      </w:pPr>
      <w:r w:rsidRPr="003C6DBB">
        <w:rPr>
          <w:rFonts w:ascii="Arial" w:hAnsi="Arial" w:cs="Arial"/>
          <w:b/>
          <w:bCs/>
          <w:sz w:val="21"/>
          <w:szCs w:val="21"/>
          <w:lang w:val="en-GB"/>
        </w:rPr>
        <w:t>PART NINE</w:t>
      </w:r>
    </w:p>
    <w:p w:rsidR="007A2641" w:rsidRPr="003C6DBB" w:rsidRDefault="007A2641">
      <w:pPr>
        <w:widowControl w:val="0"/>
        <w:autoSpaceDE w:val="0"/>
        <w:autoSpaceDN w:val="0"/>
        <w:adjustRightInd w:val="0"/>
        <w:rPr>
          <w:rFonts w:ascii="Arial" w:hAnsi="Arial" w:cs="Arial"/>
          <w:b/>
          <w:bCs/>
          <w:sz w:val="21"/>
          <w:szCs w:val="21"/>
          <w:lang w:val="en-GB"/>
        </w:rPr>
      </w:pPr>
    </w:p>
    <w:p w:rsidR="007A2641" w:rsidRPr="003C6DBB" w:rsidRDefault="007B4631">
      <w:pPr>
        <w:widowControl w:val="0"/>
        <w:autoSpaceDE w:val="0"/>
        <w:autoSpaceDN w:val="0"/>
        <w:adjustRightInd w:val="0"/>
        <w:jc w:val="center"/>
        <w:rPr>
          <w:rFonts w:ascii="Arial" w:hAnsi="Arial" w:cs="Arial"/>
          <w:b/>
          <w:bCs/>
          <w:sz w:val="21"/>
          <w:szCs w:val="21"/>
          <w:lang w:val="en-GB"/>
        </w:rPr>
      </w:pPr>
      <w:r w:rsidRPr="003C6DBB">
        <w:rPr>
          <w:rFonts w:ascii="Arial" w:hAnsi="Arial" w:cs="Arial"/>
          <w:b/>
          <w:bCs/>
          <w:sz w:val="21"/>
          <w:szCs w:val="21"/>
          <w:lang w:val="en-GB"/>
        </w:rPr>
        <w:t>EFFECTIVE DATE</w:t>
      </w:r>
    </w:p>
    <w:p w:rsidR="007A2641" w:rsidRPr="003C6DBB" w:rsidRDefault="007A2641">
      <w:pPr>
        <w:widowControl w:val="0"/>
        <w:autoSpaceDE w:val="0"/>
        <w:autoSpaceDN w:val="0"/>
        <w:adjustRightInd w:val="0"/>
        <w:jc w:val="center"/>
        <w:rPr>
          <w:rFonts w:ascii="Arial" w:hAnsi="Arial" w:cs="Arial"/>
          <w:sz w:val="21"/>
          <w:szCs w:val="21"/>
          <w:lang w:val="en-GB"/>
        </w:rPr>
      </w:pPr>
    </w:p>
    <w:p w:rsidR="007A2641" w:rsidRPr="003C6DBB" w:rsidRDefault="007A2641">
      <w:pPr>
        <w:widowControl w:val="0"/>
        <w:autoSpaceDE w:val="0"/>
        <w:autoSpaceDN w:val="0"/>
        <w:adjustRightInd w:val="0"/>
        <w:jc w:val="center"/>
        <w:rPr>
          <w:rFonts w:ascii="Arial" w:hAnsi="Arial" w:cs="Arial"/>
          <w:sz w:val="21"/>
          <w:szCs w:val="21"/>
          <w:lang w:val="en-GB"/>
        </w:rPr>
      </w:pPr>
    </w:p>
    <w:p w:rsidR="007A2641" w:rsidRPr="003C6DBB" w:rsidRDefault="0029501D">
      <w:pPr>
        <w:widowControl w:val="0"/>
        <w:autoSpaceDE w:val="0"/>
        <w:autoSpaceDN w:val="0"/>
        <w:adjustRightInd w:val="0"/>
        <w:jc w:val="center"/>
        <w:rPr>
          <w:rFonts w:ascii="Arial" w:hAnsi="Arial" w:cs="Arial"/>
          <w:sz w:val="16"/>
          <w:szCs w:val="16"/>
          <w:lang w:val="en-GB"/>
        </w:rPr>
      </w:pPr>
      <w:r w:rsidRPr="003C6DBB">
        <w:rPr>
          <w:rFonts w:ascii="Arial" w:hAnsi="Arial" w:cs="Arial"/>
          <w:sz w:val="16"/>
          <w:szCs w:val="16"/>
          <w:lang w:val="en-GB"/>
        </w:rPr>
        <w:t>Section</w:t>
      </w:r>
      <w:r w:rsidR="007A2641" w:rsidRPr="003C6DBB">
        <w:rPr>
          <w:rFonts w:ascii="Arial" w:hAnsi="Arial" w:cs="Arial"/>
          <w:sz w:val="16"/>
          <w:szCs w:val="16"/>
          <w:lang w:val="en-GB"/>
        </w:rPr>
        <w:t xml:space="preserve"> 33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t>T</w:t>
      </w:r>
      <w:r w:rsidR="002152F0" w:rsidRPr="003C6DBB">
        <w:rPr>
          <w:rFonts w:ascii="Arial" w:hAnsi="Arial" w:cs="Arial"/>
          <w:sz w:val="16"/>
          <w:szCs w:val="16"/>
          <w:lang w:val="en-GB"/>
        </w:rPr>
        <w:t xml:space="preserve">he present </w:t>
      </w:r>
      <w:r w:rsidR="009F743F" w:rsidRPr="003C6DBB">
        <w:rPr>
          <w:rFonts w:ascii="Arial" w:hAnsi="Arial" w:cs="Arial"/>
          <w:sz w:val="16"/>
          <w:szCs w:val="16"/>
          <w:lang w:val="en-GB"/>
        </w:rPr>
        <w:t xml:space="preserve">Act </w:t>
      </w:r>
      <w:r w:rsidR="002152F0" w:rsidRPr="003C6DBB">
        <w:rPr>
          <w:rFonts w:ascii="Arial" w:hAnsi="Arial" w:cs="Arial"/>
          <w:sz w:val="16"/>
          <w:szCs w:val="16"/>
          <w:lang w:val="en-GB"/>
        </w:rPr>
        <w:t xml:space="preserve">shall </w:t>
      </w:r>
      <w:r w:rsidR="001620D3">
        <w:rPr>
          <w:rFonts w:ascii="Arial" w:hAnsi="Arial" w:cs="Arial"/>
          <w:sz w:val="16"/>
          <w:szCs w:val="16"/>
          <w:lang w:val="en-GB"/>
        </w:rPr>
        <w:t>take</w:t>
      </w:r>
      <w:r w:rsidR="002152F0" w:rsidRPr="003C6DBB">
        <w:rPr>
          <w:rFonts w:ascii="Arial" w:hAnsi="Arial" w:cs="Arial"/>
          <w:sz w:val="16"/>
          <w:szCs w:val="16"/>
          <w:lang w:val="en-GB"/>
        </w:rPr>
        <w:t xml:space="preserve"> effect from 1 August 2007, except for </w:t>
      </w:r>
      <w:r w:rsidR="001620D3">
        <w:rPr>
          <w:rFonts w:ascii="Arial" w:hAnsi="Arial" w:cs="Arial"/>
          <w:sz w:val="16"/>
          <w:szCs w:val="16"/>
          <w:lang w:val="en-GB"/>
        </w:rPr>
        <w:t>P</w:t>
      </w:r>
      <w:r w:rsidR="002152F0" w:rsidRPr="003C6DBB">
        <w:rPr>
          <w:rFonts w:ascii="Arial" w:hAnsi="Arial" w:cs="Arial"/>
          <w:sz w:val="16"/>
          <w:szCs w:val="16"/>
          <w:lang w:val="en-GB"/>
        </w:rPr>
        <w:t xml:space="preserve">art </w:t>
      </w:r>
      <w:r w:rsidR="001620D3">
        <w:rPr>
          <w:rFonts w:ascii="Arial" w:hAnsi="Arial" w:cs="Arial"/>
          <w:sz w:val="16"/>
          <w:szCs w:val="16"/>
          <w:lang w:val="en-GB"/>
        </w:rPr>
        <w:t>I</w:t>
      </w:r>
      <w:r w:rsidR="001620D3" w:rsidRPr="003C6DBB">
        <w:rPr>
          <w:rFonts w:ascii="Arial" w:hAnsi="Arial" w:cs="Arial"/>
          <w:sz w:val="16"/>
          <w:szCs w:val="16"/>
          <w:lang w:val="en-GB"/>
        </w:rPr>
        <w:t xml:space="preserve"> </w:t>
      </w:r>
      <w:r w:rsidR="002152F0" w:rsidRPr="003C6DBB">
        <w:rPr>
          <w:rFonts w:ascii="Arial" w:hAnsi="Arial" w:cs="Arial"/>
          <w:sz w:val="16"/>
          <w:szCs w:val="16"/>
          <w:lang w:val="en-GB"/>
        </w:rPr>
        <w:t xml:space="preserve">of </w:t>
      </w:r>
      <w:r w:rsidR="001620D3">
        <w:rPr>
          <w:rFonts w:ascii="Arial" w:hAnsi="Arial" w:cs="Arial"/>
          <w:sz w:val="16"/>
          <w:szCs w:val="16"/>
          <w:lang w:val="en-GB"/>
        </w:rPr>
        <w:t>C</w:t>
      </w:r>
      <w:r w:rsidR="002152F0" w:rsidRPr="003C6DBB">
        <w:rPr>
          <w:rFonts w:ascii="Arial" w:hAnsi="Arial" w:cs="Arial"/>
          <w:sz w:val="16"/>
          <w:szCs w:val="16"/>
          <w:lang w:val="en-GB"/>
        </w:rPr>
        <w:t>hapter I and II,</w:t>
      </w:r>
      <w:r w:rsidR="00C75D4D">
        <w:rPr>
          <w:rFonts w:ascii="Arial" w:hAnsi="Arial" w:cs="Arial"/>
          <w:sz w:val="16"/>
          <w:szCs w:val="16"/>
          <w:lang w:val="en-GB"/>
        </w:rPr>
        <w:t xml:space="preserve"> </w:t>
      </w:r>
      <w:hyperlink r:id="rId291"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22 </w:t>
        </w:r>
        <w:r w:rsidR="006545F7">
          <w:rPr>
            <w:rFonts w:ascii="Arial" w:hAnsi="Arial" w:cs="Arial"/>
            <w:color w:val="0000FF"/>
            <w:sz w:val="16"/>
            <w:szCs w:val="16"/>
            <w:u w:val="single"/>
            <w:lang w:val="en-GB"/>
          </w:rPr>
          <w:t>Subparagraph</w:t>
        </w:r>
        <w:r w:rsidRPr="003C6DBB">
          <w:rPr>
            <w:rFonts w:ascii="Arial" w:hAnsi="Arial" w:cs="Arial"/>
            <w:color w:val="0000FF"/>
            <w:sz w:val="16"/>
            <w:szCs w:val="16"/>
            <w:u w:val="single"/>
            <w:lang w:val="en-GB"/>
          </w:rPr>
          <w:t xml:space="preserve"> a)</w:t>
        </w:r>
      </w:hyperlink>
      <w:r w:rsidRPr="003C6DBB">
        <w:rPr>
          <w:rFonts w:ascii="Arial" w:hAnsi="Arial" w:cs="Arial"/>
          <w:sz w:val="16"/>
          <w:szCs w:val="16"/>
          <w:lang w:val="en-GB"/>
        </w:rPr>
        <w:t xml:space="preserve">, </w:t>
      </w:r>
      <w:hyperlink r:id="rId292"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23</w:t>
        </w:r>
      </w:hyperlink>
      <w:r w:rsidRPr="003C6DBB">
        <w:rPr>
          <w:rFonts w:ascii="Arial" w:hAnsi="Arial" w:cs="Arial"/>
          <w:sz w:val="16"/>
          <w:szCs w:val="16"/>
          <w:lang w:val="en-GB"/>
        </w:rPr>
        <w:t xml:space="preserve"> a</w:t>
      </w:r>
      <w:r w:rsidR="002152F0" w:rsidRPr="003C6DBB">
        <w:rPr>
          <w:rFonts w:ascii="Arial" w:hAnsi="Arial" w:cs="Arial"/>
          <w:sz w:val="16"/>
          <w:szCs w:val="16"/>
          <w:lang w:val="en-GB"/>
        </w:rPr>
        <w:t>nd</w:t>
      </w:r>
      <w:r w:rsidR="00C75D4D">
        <w:rPr>
          <w:rFonts w:ascii="Arial" w:hAnsi="Arial" w:cs="Arial"/>
          <w:sz w:val="16"/>
          <w:szCs w:val="16"/>
          <w:lang w:val="en-GB"/>
        </w:rPr>
        <w:t xml:space="preserve"> </w:t>
      </w:r>
      <w:hyperlink r:id="rId293" w:history="1">
        <w:r w:rsidRPr="003C6DBB">
          <w:rPr>
            <w:rFonts w:ascii="Arial" w:hAnsi="Arial" w:cs="Arial"/>
            <w:color w:val="0000FF"/>
            <w:sz w:val="16"/>
            <w:szCs w:val="16"/>
            <w:u w:val="single"/>
            <w:lang w:val="en-GB"/>
          </w:rPr>
          <w:t>24</w:t>
        </w:r>
      </w:hyperlink>
      <w:r w:rsidRPr="003C6DBB">
        <w:rPr>
          <w:rFonts w:ascii="Arial" w:hAnsi="Arial" w:cs="Arial"/>
          <w:sz w:val="16"/>
          <w:szCs w:val="16"/>
          <w:lang w:val="en-GB"/>
        </w:rPr>
        <w:t xml:space="preserve">, </w:t>
      </w:r>
      <w:hyperlink r:id="rId294" w:history="1">
        <w:r w:rsidR="0029501D" w:rsidRPr="003C6DBB">
          <w:rPr>
            <w:rFonts w:ascii="Arial" w:hAnsi="Arial" w:cs="Arial"/>
            <w:color w:val="0000FF"/>
            <w:sz w:val="16"/>
            <w:szCs w:val="16"/>
            <w:u w:val="single"/>
            <w:lang w:val="en-GB"/>
          </w:rPr>
          <w:t>Section</w:t>
        </w:r>
        <w:r w:rsidRPr="003C6DBB">
          <w:rPr>
            <w:rFonts w:ascii="Arial" w:hAnsi="Arial" w:cs="Arial"/>
            <w:color w:val="0000FF"/>
            <w:sz w:val="16"/>
            <w:szCs w:val="16"/>
            <w:u w:val="single"/>
            <w:lang w:val="en-GB"/>
          </w:rPr>
          <w:t xml:space="preserve"> 25 </w:t>
        </w:r>
        <w:r w:rsidR="006545F7">
          <w:rPr>
            <w:rFonts w:ascii="Arial" w:hAnsi="Arial" w:cs="Arial"/>
            <w:color w:val="0000FF"/>
            <w:sz w:val="16"/>
            <w:szCs w:val="16"/>
            <w:u w:val="single"/>
            <w:lang w:val="en-GB"/>
          </w:rPr>
          <w:t>Paragraph</w:t>
        </w:r>
        <w:r w:rsidRPr="003C6DBB">
          <w:rPr>
            <w:rFonts w:ascii="Arial" w:hAnsi="Arial" w:cs="Arial"/>
            <w:color w:val="0000FF"/>
            <w:sz w:val="16"/>
            <w:szCs w:val="16"/>
            <w:u w:val="single"/>
            <w:lang w:val="en-GB"/>
          </w:rPr>
          <w:t xml:space="preserve"> 1</w:t>
        </w:r>
      </w:hyperlink>
      <w:r w:rsidRPr="003C6DBB">
        <w:rPr>
          <w:rFonts w:ascii="Arial" w:hAnsi="Arial" w:cs="Arial"/>
          <w:sz w:val="16"/>
          <w:szCs w:val="16"/>
          <w:lang w:val="en-GB"/>
        </w:rPr>
        <w:t xml:space="preserve">, </w:t>
      </w:r>
      <w:r w:rsidR="001620D3">
        <w:rPr>
          <w:rFonts w:ascii="Arial" w:hAnsi="Arial" w:cs="Arial"/>
          <w:sz w:val="16"/>
          <w:szCs w:val="16"/>
          <w:lang w:val="en-GB"/>
        </w:rPr>
        <w:t>P</w:t>
      </w:r>
      <w:r w:rsidR="002152F0" w:rsidRPr="003C6DBB">
        <w:rPr>
          <w:rFonts w:ascii="Arial" w:hAnsi="Arial" w:cs="Arial"/>
          <w:sz w:val="16"/>
          <w:szCs w:val="16"/>
          <w:lang w:val="en-GB"/>
        </w:rPr>
        <w:t xml:space="preserve">art </w:t>
      </w:r>
      <w:r w:rsidR="001620D3">
        <w:rPr>
          <w:rFonts w:ascii="Arial" w:hAnsi="Arial" w:cs="Arial"/>
          <w:sz w:val="16"/>
          <w:szCs w:val="16"/>
          <w:lang w:val="en-GB"/>
        </w:rPr>
        <w:t>II</w:t>
      </w:r>
      <w:r w:rsidR="002152F0" w:rsidRPr="003C6DBB">
        <w:rPr>
          <w:rFonts w:ascii="Arial" w:hAnsi="Arial" w:cs="Arial"/>
          <w:sz w:val="16"/>
          <w:szCs w:val="16"/>
          <w:lang w:val="en-GB"/>
        </w:rPr>
        <w:t xml:space="preserve">, </w:t>
      </w:r>
      <w:r w:rsidR="001620D3">
        <w:rPr>
          <w:rFonts w:ascii="Arial" w:hAnsi="Arial" w:cs="Arial"/>
          <w:sz w:val="16"/>
          <w:szCs w:val="16"/>
          <w:lang w:val="en-GB"/>
        </w:rPr>
        <w:t>P</w:t>
      </w:r>
      <w:r w:rsidR="002152F0" w:rsidRPr="003C6DBB">
        <w:rPr>
          <w:rFonts w:ascii="Arial" w:hAnsi="Arial" w:cs="Arial"/>
          <w:sz w:val="16"/>
          <w:szCs w:val="16"/>
          <w:lang w:val="en-GB"/>
        </w:rPr>
        <w:t xml:space="preserve">art </w:t>
      </w:r>
      <w:r w:rsidR="001620D3">
        <w:rPr>
          <w:rFonts w:ascii="Arial" w:hAnsi="Arial" w:cs="Arial"/>
          <w:sz w:val="16"/>
          <w:szCs w:val="16"/>
          <w:lang w:val="en-GB"/>
        </w:rPr>
        <w:t>III</w:t>
      </w:r>
      <w:r w:rsidR="001620D3" w:rsidRPr="003C6DBB">
        <w:rPr>
          <w:rFonts w:ascii="Arial" w:hAnsi="Arial" w:cs="Arial"/>
          <w:sz w:val="16"/>
          <w:szCs w:val="16"/>
          <w:lang w:val="en-GB"/>
        </w:rPr>
        <w:t xml:space="preserve"> </w:t>
      </w:r>
      <w:r w:rsidR="00BD4A6B">
        <w:rPr>
          <w:rFonts w:ascii="Arial" w:hAnsi="Arial" w:cs="Arial"/>
          <w:sz w:val="16"/>
          <w:szCs w:val="16"/>
          <w:lang w:val="en-GB"/>
        </w:rPr>
        <w:t>Subparagraph</w:t>
      </w:r>
      <w:r w:rsidR="002152F0" w:rsidRPr="003C6DBB">
        <w:rPr>
          <w:rFonts w:ascii="Arial" w:hAnsi="Arial" w:cs="Arial"/>
          <w:sz w:val="16"/>
          <w:szCs w:val="16"/>
          <w:lang w:val="en-GB"/>
        </w:rPr>
        <w:t>s</w:t>
      </w:r>
      <w:r w:rsidRPr="003C6DBB">
        <w:rPr>
          <w:rFonts w:ascii="Arial" w:hAnsi="Arial" w:cs="Arial"/>
          <w:sz w:val="16"/>
          <w:szCs w:val="16"/>
          <w:lang w:val="en-GB"/>
        </w:rPr>
        <w:t xml:space="preserve"> 2 </w:t>
      </w:r>
      <w:r w:rsidR="002152F0" w:rsidRPr="003C6DBB">
        <w:rPr>
          <w:rFonts w:ascii="Arial" w:hAnsi="Arial" w:cs="Arial"/>
          <w:sz w:val="16"/>
          <w:szCs w:val="16"/>
          <w:lang w:val="en-GB"/>
        </w:rPr>
        <w:t xml:space="preserve">to </w:t>
      </w:r>
      <w:r w:rsidRPr="003C6DBB">
        <w:rPr>
          <w:rFonts w:ascii="Arial" w:hAnsi="Arial" w:cs="Arial"/>
          <w:sz w:val="16"/>
          <w:szCs w:val="16"/>
          <w:lang w:val="en-GB"/>
        </w:rPr>
        <w:t>15 a</w:t>
      </w:r>
      <w:r w:rsidR="002152F0" w:rsidRPr="003C6DBB">
        <w:rPr>
          <w:rFonts w:ascii="Arial" w:hAnsi="Arial" w:cs="Arial"/>
          <w:sz w:val="16"/>
          <w:szCs w:val="16"/>
          <w:lang w:val="en-GB"/>
        </w:rPr>
        <w:t>nd</w:t>
      </w:r>
      <w:r w:rsidRPr="003C6DBB">
        <w:rPr>
          <w:rFonts w:ascii="Arial" w:hAnsi="Arial" w:cs="Arial"/>
          <w:sz w:val="16"/>
          <w:szCs w:val="16"/>
          <w:lang w:val="en-GB"/>
        </w:rPr>
        <w:t xml:space="preserve"> 19 </w:t>
      </w:r>
      <w:r w:rsidR="002152F0" w:rsidRPr="003C6DBB">
        <w:rPr>
          <w:rFonts w:ascii="Arial" w:hAnsi="Arial" w:cs="Arial"/>
          <w:sz w:val="16"/>
          <w:szCs w:val="16"/>
          <w:lang w:val="en-GB"/>
        </w:rPr>
        <w:t>to</w:t>
      </w:r>
      <w:r w:rsidRPr="003C6DBB">
        <w:rPr>
          <w:rFonts w:ascii="Arial" w:hAnsi="Arial" w:cs="Arial"/>
          <w:sz w:val="16"/>
          <w:szCs w:val="16"/>
          <w:lang w:val="en-GB"/>
        </w:rPr>
        <w:t xml:space="preserve"> 23, </w:t>
      </w:r>
      <w:r w:rsidR="00B752B1">
        <w:rPr>
          <w:rFonts w:ascii="Arial" w:hAnsi="Arial" w:cs="Arial"/>
          <w:sz w:val="16"/>
          <w:szCs w:val="16"/>
          <w:lang w:val="en-GB"/>
        </w:rPr>
        <w:t>P</w:t>
      </w:r>
      <w:r w:rsidR="002152F0" w:rsidRPr="003C6DBB">
        <w:rPr>
          <w:rFonts w:ascii="Arial" w:hAnsi="Arial" w:cs="Arial"/>
          <w:sz w:val="16"/>
          <w:szCs w:val="16"/>
          <w:lang w:val="en-GB"/>
        </w:rPr>
        <w:t xml:space="preserve">art </w:t>
      </w:r>
      <w:r w:rsidR="00B752B1">
        <w:rPr>
          <w:rFonts w:ascii="Arial" w:hAnsi="Arial" w:cs="Arial"/>
          <w:sz w:val="16"/>
          <w:szCs w:val="16"/>
          <w:lang w:val="en-GB"/>
        </w:rPr>
        <w:t>IV</w:t>
      </w:r>
      <w:r w:rsidR="00B752B1" w:rsidRPr="003C6DBB">
        <w:rPr>
          <w:rFonts w:ascii="Arial" w:hAnsi="Arial" w:cs="Arial"/>
          <w:sz w:val="16"/>
          <w:szCs w:val="16"/>
          <w:lang w:val="en-GB"/>
        </w:rPr>
        <w:t xml:space="preserve"> </w:t>
      </w:r>
      <w:r w:rsidR="002152F0" w:rsidRPr="003C6DBB">
        <w:rPr>
          <w:rFonts w:ascii="Arial" w:hAnsi="Arial" w:cs="Arial"/>
          <w:sz w:val="16"/>
          <w:szCs w:val="16"/>
          <w:lang w:val="en-GB"/>
        </w:rPr>
        <w:t xml:space="preserve">and </w:t>
      </w:r>
      <w:r w:rsidR="00B752B1">
        <w:rPr>
          <w:rFonts w:ascii="Arial" w:hAnsi="Arial" w:cs="Arial"/>
          <w:sz w:val="16"/>
          <w:szCs w:val="16"/>
          <w:lang w:val="en-GB"/>
        </w:rPr>
        <w:t>P</w:t>
      </w:r>
      <w:r w:rsidR="002152F0" w:rsidRPr="003C6DBB">
        <w:rPr>
          <w:rFonts w:ascii="Arial" w:hAnsi="Arial" w:cs="Arial"/>
          <w:sz w:val="16"/>
          <w:szCs w:val="16"/>
          <w:lang w:val="en-GB"/>
        </w:rPr>
        <w:t xml:space="preserve">art </w:t>
      </w:r>
      <w:r w:rsidR="00B752B1">
        <w:rPr>
          <w:rFonts w:ascii="Arial" w:hAnsi="Arial" w:cs="Arial"/>
          <w:sz w:val="16"/>
          <w:szCs w:val="16"/>
          <w:lang w:val="en-GB"/>
        </w:rPr>
        <w:t>VIII</w:t>
      </w:r>
      <w:r w:rsidRPr="003C6DBB">
        <w:rPr>
          <w:rFonts w:ascii="Arial" w:hAnsi="Arial" w:cs="Arial"/>
          <w:sz w:val="16"/>
          <w:szCs w:val="16"/>
          <w:lang w:val="en-GB"/>
        </w:rPr>
        <w:t xml:space="preserve">, </w:t>
      </w:r>
      <w:r w:rsidR="002152F0" w:rsidRPr="003C6DBB">
        <w:rPr>
          <w:rFonts w:ascii="Arial" w:hAnsi="Arial" w:cs="Arial"/>
          <w:sz w:val="16"/>
          <w:szCs w:val="16"/>
          <w:lang w:val="en-GB"/>
        </w:rPr>
        <w:t xml:space="preserve">which shall </w:t>
      </w:r>
      <w:r w:rsidR="00B752B1">
        <w:rPr>
          <w:rFonts w:ascii="Arial" w:hAnsi="Arial" w:cs="Arial"/>
          <w:sz w:val="16"/>
          <w:szCs w:val="16"/>
          <w:lang w:val="en-GB"/>
        </w:rPr>
        <w:t>take</w:t>
      </w:r>
      <w:r w:rsidR="00E23D01" w:rsidRPr="003C6DBB">
        <w:rPr>
          <w:rFonts w:ascii="Arial" w:hAnsi="Arial" w:cs="Arial"/>
          <w:sz w:val="16"/>
          <w:szCs w:val="16"/>
          <w:lang w:val="en-GB"/>
        </w:rPr>
        <w:t xml:space="preserve"> effect from</w:t>
      </w:r>
      <w:r w:rsidR="002152F0" w:rsidRPr="003C6DBB">
        <w:rPr>
          <w:rFonts w:ascii="Arial" w:hAnsi="Arial" w:cs="Arial"/>
          <w:sz w:val="16"/>
          <w:szCs w:val="16"/>
          <w:lang w:val="en-GB"/>
        </w:rPr>
        <w:t xml:space="preserve"> the day of the present Act’s promulgation</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9F743F">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 xml:space="preserve">Zaorálek, signed by </w:t>
      </w:r>
      <w:r w:rsidR="00B752B1">
        <w:rPr>
          <w:rFonts w:ascii="Arial" w:hAnsi="Arial" w:cs="Arial"/>
          <w:b/>
          <w:bCs/>
          <w:sz w:val="16"/>
          <w:szCs w:val="16"/>
          <w:lang w:val="en-GB"/>
        </w:rPr>
        <w:t xml:space="preserve">his </w:t>
      </w:r>
      <w:r w:rsidRPr="003C6DBB">
        <w:rPr>
          <w:rFonts w:ascii="Arial" w:hAnsi="Arial" w:cs="Arial"/>
          <w:b/>
          <w:bCs/>
          <w:sz w:val="16"/>
          <w:szCs w:val="16"/>
          <w:lang w:val="en-GB"/>
        </w:rPr>
        <w:t>own hand</w:t>
      </w:r>
      <w:r w:rsidR="007A2641" w:rsidRPr="003C6DBB">
        <w:rPr>
          <w:rFonts w:ascii="Arial" w:hAnsi="Arial" w:cs="Arial"/>
          <w:b/>
          <w:bCs/>
          <w:sz w:val="16"/>
          <w:szCs w:val="16"/>
          <w:lang w:val="en-GB"/>
        </w:rPr>
        <w:t xml:space="preserve">. </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Klaus</w:t>
      </w:r>
      <w:r w:rsidR="009F743F" w:rsidRPr="003C6DBB">
        <w:rPr>
          <w:rFonts w:ascii="Arial" w:hAnsi="Arial" w:cs="Arial"/>
          <w:b/>
          <w:bCs/>
          <w:sz w:val="16"/>
          <w:szCs w:val="16"/>
          <w:lang w:val="en-GB"/>
        </w:rPr>
        <w:t xml:space="preserve">, signed by </w:t>
      </w:r>
      <w:r w:rsidR="00B752B1">
        <w:rPr>
          <w:rFonts w:ascii="Arial" w:hAnsi="Arial" w:cs="Arial"/>
          <w:b/>
          <w:bCs/>
          <w:sz w:val="16"/>
          <w:szCs w:val="16"/>
          <w:lang w:val="en-GB"/>
        </w:rPr>
        <w:t xml:space="preserve">his </w:t>
      </w:r>
      <w:r w:rsidR="009F743F" w:rsidRPr="003C6DBB">
        <w:rPr>
          <w:rFonts w:ascii="Arial" w:hAnsi="Arial" w:cs="Arial"/>
          <w:b/>
          <w:bCs/>
          <w:sz w:val="16"/>
          <w:szCs w:val="16"/>
          <w:lang w:val="en-GB"/>
        </w:rPr>
        <w:t>own hand</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Paroubek</w:t>
      </w:r>
      <w:r w:rsidR="009F743F" w:rsidRPr="003C6DBB">
        <w:rPr>
          <w:rFonts w:ascii="Arial" w:hAnsi="Arial" w:cs="Arial"/>
          <w:b/>
          <w:bCs/>
          <w:sz w:val="16"/>
          <w:szCs w:val="16"/>
          <w:lang w:val="en-GB"/>
        </w:rPr>
        <w:t xml:space="preserve">, signed by </w:t>
      </w:r>
      <w:r w:rsidR="00B752B1">
        <w:rPr>
          <w:rFonts w:ascii="Arial" w:hAnsi="Arial" w:cs="Arial"/>
          <w:b/>
          <w:bCs/>
          <w:sz w:val="16"/>
          <w:szCs w:val="16"/>
          <w:lang w:val="en-GB"/>
        </w:rPr>
        <w:t xml:space="preserve">his </w:t>
      </w:r>
      <w:r w:rsidR="009F743F" w:rsidRPr="003C6DBB">
        <w:rPr>
          <w:rFonts w:ascii="Arial" w:hAnsi="Arial" w:cs="Arial"/>
          <w:b/>
          <w:bCs/>
          <w:sz w:val="16"/>
          <w:szCs w:val="16"/>
          <w:lang w:val="en-GB"/>
        </w:rPr>
        <w:t>own hand</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2334BD">
      <w:pPr>
        <w:widowControl w:val="0"/>
        <w:autoSpaceDE w:val="0"/>
        <w:autoSpaceDN w:val="0"/>
        <w:adjustRightInd w:val="0"/>
        <w:jc w:val="center"/>
        <w:rPr>
          <w:rFonts w:ascii="Arial" w:hAnsi="Arial" w:cs="Arial"/>
          <w:sz w:val="18"/>
          <w:szCs w:val="18"/>
          <w:lang w:val="en-GB"/>
        </w:rPr>
      </w:pPr>
      <w:r>
        <w:rPr>
          <w:rFonts w:ascii="Arial" w:hAnsi="Arial" w:cs="Arial"/>
          <w:b/>
          <w:bCs/>
          <w:sz w:val="18"/>
          <w:szCs w:val="18"/>
          <w:lang w:val="en-GB"/>
        </w:rPr>
        <w:t>Annex</w:t>
      </w:r>
    </w:p>
    <w:p w:rsidR="007A2641" w:rsidRPr="003C6DBB" w:rsidRDefault="009F743F">
      <w:pPr>
        <w:widowControl w:val="0"/>
        <w:autoSpaceDE w:val="0"/>
        <w:autoSpaceDN w:val="0"/>
        <w:adjustRightInd w:val="0"/>
        <w:jc w:val="center"/>
        <w:rPr>
          <w:rFonts w:ascii="Arial" w:hAnsi="Arial" w:cs="Arial"/>
          <w:b/>
          <w:bCs/>
          <w:sz w:val="18"/>
          <w:szCs w:val="18"/>
          <w:lang w:val="en-GB"/>
        </w:rPr>
      </w:pPr>
      <w:r w:rsidRPr="003C6DBB">
        <w:rPr>
          <w:rFonts w:ascii="Arial" w:hAnsi="Arial" w:cs="Arial"/>
          <w:b/>
          <w:bCs/>
          <w:sz w:val="18"/>
          <w:szCs w:val="18"/>
          <w:lang w:val="en-GB"/>
        </w:rPr>
        <w:t xml:space="preserve">Competence of Central Administrative Authorities </w:t>
      </w:r>
      <w:r w:rsidR="00E23D01" w:rsidRPr="003C6DBB">
        <w:rPr>
          <w:rFonts w:ascii="Arial" w:hAnsi="Arial" w:cs="Arial"/>
          <w:b/>
          <w:bCs/>
          <w:sz w:val="18"/>
          <w:szCs w:val="18"/>
          <w:lang w:val="en-GB"/>
        </w:rPr>
        <w:t>in Awarding</w:t>
      </w:r>
      <w:r w:rsidRPr="003C6DBB">
        <w:rPr>
          <w:rFonts w:ascii="Arial" w:hAnsi="Arial" w:cs="Arial"/>
          <w:b/>
          <w:bCs/>
          <w:sz w:val="18"/>
          <w:szCs w:val="18"/>
          <w:lang w:val="en-GB"/>
        </w:rPr>
        <w:t xml:space="preserve"> Authorization</w:t>
      </w:r>
      <w:r w:rsidR="00E23D01" w:rsidRPr="003C6DBB">
        <w:rPr>
          <w:rFonts w:ascii="Arial" w:hAnsi="Arial" w:cs="Arial"/>
          <w:b/>
          <w:bCs/>
          <w:sz w:val="18"/>
          <w:szCs w:val="18"/>
          <w:lang w:val="en-GB"/>
        </w:rPr>
        <w:t>s Classified by</w:t>
      </w:r>
      <w:r w:rsidRPr="003C6DBB">
        <w:rPr>
          <w:rFonts w:ascii="Arial" w:hAnsi="Arial" w:cs="Arial"/>
          <w:b/>
          <w:bCs/>
          <w:sz w:val="18"/>
          <w:szCs w:val="18"/>
          <w:lang w:val="en-GB"/>
        </w:rPr>
        <w:t xml:space="preserve"> Occupations</w:t>
      </w:r>
    </w:p>
    <w:p w:rsidR="007A2641" w:rsidRPr="003C6DBB" w:rsidRDefault="007A2641">
      <w:pPr>
        <w:widowControl w:val="0"/>
        <w:autoSpaceDE w:val="0"/>
        <w:autoSpaceDN w:val="0"/>
        <w:adjustRightInd w:val="0"/>
        <w:rPr>
          <w:rFonts w:ascii="Arial" w:hAnsi="Arial" w:cs="Arial"/>
          <w:b/>
          <w:bCs/>
          <w:sz w:val="18"/>
          <w:szCs w:val="18"/>
          <w:lang w:val="en-GB"/>
        </w:rPr>
      </w:pPr>
    </w:p>
    <w:tbl>
      <w:tblPr>
        <w:tblStyle w:val="Mkatabulky"/>
        <w:tblW w:w="0" w:type="auto"/>
        <w:tblLook w:val="04A0" w:firstRow="1" w:lastRow="0" w:firstColumn="1" w:lastColumn="0" w:noHBand="0" w:noVBand="1"/>
      </w:tblPr>
      <w:tblGrid>
        <w:gridCol w:w="4528"/>
        <w:gridCol w:w="4533"/>
      </w:tblGrid>
      <w:tr w:rsidR="00041ECC" w:rsidTr="00041ECC">
        <w:tc>
          <w:tcPr>
            <w:tcW w:w="4605" w:type="dxa"/>
          </w:tcPr>
          <w:p w:rsidR="00041ECC" w:rsidRDefault="00041ECC" w:rsidP="00041ECC">
            <w:pPr>
              <w:widowControl w:val="0"/>
              <w:autoSpaceDE w:val="0"/>
              <w:autoSpaceDN w:val="0"/>
              <w:adjustRightInd w:val="0"/>
              <w:rPr>
                <w:rFonts w:ascii="Courier" w:hAnsi="Courier" w:cs="Courier"/>
                <w:sz w:val="16"/>
                <w:szCs w:val="16"/>
                <w:lang w:val="en-GB"/>
              </w:rPr>
            </w:pPr>
            <w:r w:rsidRPr="003C6DBB">
              <w:rPr>
                <w:rFonts w:ascii="Courier CE" w:hAnsi="Courier CE" w:cs="Courier CE"/>
                <w:sz w:val="16"/>
                <w:szCs w:val="16"/>
                <w:lang w:val="en-GB"/>
              </w:rPr>
              <w:t>Central administrative authority</w:t>
            </w:r>
            <w:r>
              <w:rPr>
                <w:rFonts w:ascii="Courier CE" w:hAnsi="Courier CE" w:cs="Courier CE"/>
                <w:sz w:val="16"/>
                <w:szCs w:val="16"/>
                <w:lang w:val="en-GB"/>
              </w:rPr>
              <w:t xml:space="preserve"> </w:t>
            </w:r>
          </w:p>
        </w:tc>
        <w:tc>
          <w:tcPr>
            <w:tcW w:w="4606" w:type="dxa"/>
          </w:tcPr>
          <w:p w:rsidR="00041ECC" w:rsidRPr="003C6DBB" w:rsidRDefault="00874F96" w:rsidP="00041ECC">
            <w:pPr>
              <w:widowControl w:val="0"/>
              <w:autoSpaceDE w:val="0"/>
              <w:autoSpaceDN w:val="0"/>
              <w:adjustRightInd w:val="0"/>
              <w:rPr>
                <w:rFonts w:ascii="Arial" w:hAnsi="Arial" w:cs="Arial"/>
                <w:sz w:val="16"/>
                <w:szCs w:val="16"/>
                <w:lang w:val="en-GB"/>
              </w:rPr>
            </w:pPr>
            <w:r>
              <w:rPr>
                <w:rFonts w:ascii="Courier CE" w:hAnsi="Courier CE" w:cs="Courier CE"/>
                <w:sz w:val="16"/>
                <w:szCs w:val="16"/>
                <w:lang w:val="en-GB"/>
              </w:rPr>
              <w:t>c</w:t>
            </w:r>
            <w:r w:rsidR="00041ECC" w:rsidRPr="003C6DBB">
              <w:rPr>
                <w:rFonts w:ascii="Courier CE" w:hAnsi="Courier CE" w:cs="Courier CE"/>
                <w:sz w:val="16"/>
                <w:szCs w:val="16"/>
                <w:lang w:val="en-GB"/>
              </w:rPr>
              <w:t>ompetent to award authorization for</w:t>
            </w:r>
          </w:p>
          <w:p w:rsidR="00041ECC" w:rsidRPr="003C6DBB" w:rsidRDefault="00041ECC" w:rsidP="00041ECC">
            <w:pPr>
              <w:widowControl w:val="0"/>
              <w:autoSpaceDE w:val="0"/>
              <w:autoSpaceDN w:val="0"/>
              <w:adjustRightInd w:val="0"/>
              <w:rPr>
                <w:rFonts w:ascii="Arial" w:hAnsi="Arial" w:cs="Arial"/>
                <w:sz w:val="16"/>
                <w:szCs w:val="16"/>
                <w:lang w:val="en-GB"/>
              </w:rPr>
            </w:pPr>
            <w:r w:rsidRPr="003C6DBB">
              <w:rPr>
                <w:rFonts w:ascii="Courier" w:hAnsi="Courier" w:cs="Courier"/>
                <w:sz w:val="16"/>
                <w:szCs w:val="16"/>
                <w:lang w:val="en-GB"/>
              </w:rPr>
              <w:t>occupations in the field of</w:t>
            </w:r>
          </w:p>
          <w:p w:rsidR="00041ECC" w:rsidRDefault="00041ECC">
            <w:pPr>
              <w:widowControl w:val="0"/>
              <w:autoSpaceDE w:val="0"/>
              <w:autoSpaceDN w:val="0"/>
              <w:adjustRightInd w:val="0"/>
              <w:rPr>
                <w:rFonts w:ascii="Courier" w:hAnsi="Courier" w:cs="Courier"/>
                <w:sz w:val="16"/>
                <w:szCs w:val="16"/>
                <w:lang w:val="en-GB"/>
              </w:rPr>
            </w:pPr>
          </w:p>
        </w:tc>
      </w:tr>
      <w:tr w:rsidR="00041ECC" w:rsidTr="00041ECC">
        <w:tc>
          <w:tcPr>
            <w:tcW w:w="4605" w:type="dxa"/>
          </w:tcPr>
          <w:p w:rsidR="00041ECC" w:rsidRPr="003C6DBB" w:rsidRDefault="00041ECC" w:rsidP="00041ECC">
            <w:pPr>
              <w:widowControl w:val="0"/>
              <w:autoSpaceDE w:val="0"/>
              <w:autoSpaceDN w:val="0"/>
              <w:adjustRightInd w:val="0"/>
              <w:rPr>
                <w:rFonts w:ascii="Arial" w:hAnsi="Arial" w:cs="Arial"/>
                <w:sz w:val="16"/>
                <w:szCs w:val="16"/>
                <w:lang w:val="en-GB"/>
              </w:rPr>
            </w:pPr>
            <w:r w:rsidRPr="003C6DBB">
              <w:rPr>
                <w:rFonts w:ascii="Courier" w:hAnsi="Courier" w:cs="Courier"/>
                <w:sz w:val="16"/>
                <w:szCs w:val="16"/>
                <w:lang w:val="en-GB"/>
              </w:rPr>
              <w:t>Ministry of Transport</w:t>
            </w:r>
            <w:r w:rsidRPr="003C6DBB">
              <w:rPr>
                <w:rFonts w:ascii="Courier CE" w:hAnsi="Courier CE" w:cs="Courier CE"/>
                <w:sz w:val="16"/>
                <w:szCs w:val="16"/>
                <w:lang w:val="en-GB"/>
              </w:rPr>
              <w:t xml:space="preserve"> and </w:t>
            </w:r>
            <w:r>
              <w:rPr>
                <w:rFonts w:ascii="Courier CE" w:hAnsi="Courier CE" w:cs="Courier CE"/>
                <w:sz w:val="16"/>
                <w:szCs w:val="16"/>
                <w:lang w:val="en-GB"/>
              </w:rPr>
              <w:t>T</w:t>
            </w:r>
            <w:r w:rsidRPr="003C6DBB">
              <w:rPr>
                <w:rFonts w:ascii="Courier CE" w:hAnsi="Courier CE" w:cs="Courier CE"/>
                <w:sz w:val="16"/>
                <w:szCs w:val="16"/>
                <w:lang w:val="en-GB"/>
              </w:rPr>
              <w:t>ransportation</w:t>
            </w:r>
          </w:p>
          <w:p w:rsidR="00041ECC" w:rsidRDefault="00041ECC">
            <w:pPr>
              <w:widowControl w:val="0"/>
              <w:autoSpaceDE w:val="0"/>
              <w:autoSpaceDN w:val="0"/>
              <w:adjustRightInd w:val="0"/>
              <w:rPr>
                <w:rFonts w:ascii="Courier" w:hAnsi="Courier" w:cs="Courier"/>
                <w:sz w:val="16"/>
                <w:szCs w:val="16"/>
                <w:lang w:val="en-GB"/>
              </w:rPr>
            </w:pPr>
          </w:p>
        </w:tc>
        <w:tc>
          <w:tcPr>
            <w:tcW w:w="4606" w:type="dxa"/>
          </w:tcPr>
          <w:p w:rsidR="00041ECC" w:rsidRDefault="002A6F66">
            <w:pPr>
              <w:widowControl w:val="0"/>
              <w:autoSpaceDE w:val="0"/>
              <w:autoSpaceDN w:val="0"/>
              <w:adjustRightInd w:val="0"/>
              <w:rPr>
                <w:rFonts w:ascii="Courier" w:hAnsi="Courier" w:cs="Courier"/>
                <w:sz w:val="16"/>
                <w:szCs w:val="16"/>
                <w:lang w:val="en-GB"/>
              </w:rPr>
            </w:pPr>
            <w:r>
              <w:rPr>
                <w:rFonts w:ascii="Courier" w:hAnsi="Courier" w:cs="Courier"/>
                <w:sz w:val="16"/>
                <w:szCs w:val="16"/>
                <w:lang w:val="en-GB"/>
              </w:rPr>
              <w:t>transport and transportation</w:t>
            </w:r>
          </w:p>
        </w:tc>
      </w:tr>
      <w:tr w:rsidR="00041ECC" w:rsidTr="00041ECC">
        <w:tc>
          <w:tcPr>
            <w:tcW w:w="4605" w:type="dxa"/>
          </w:tcPr>
          <w:p w:rsidR="00041ECC" w:rsidRDefault="00041ECC">
            <w:pPr>
              <w:widowControl w:val="0"/>
              <w:autoSpaceDE w:val="0"/>
              <w:autoSpaceDN w:val="0"/>
              <w:adjustRightInd w:val="0"/>
              <w:rPr>
                <w:rFonts w:ascii="Courier" w:hAnsi="Courier" w:cs="Courier"/>
                <w:sz w:val="16"/>
                <w:szCs w:val="16"/>
                <w:lang w:val="en-GB"/>
              </w:rPr>
            </w:pPr>
            <w:r w:rsidRPr="003C6DBB">
              <w:rPr>
                <w:rFonts w:ascii="Courier CE" w:hAnsi="Courier CE" w:cs="Courier CE"/>
                <w:sz w:val="16"/>
                <w:szCs w:val="16"/>
                <w:lang w:val="en-GB"/>
              </w:rPr>
              <w:t>Ministry of Finance</w:t>
            </w:r>
          </w:p>
        </w:tc>
        <w:tc>
          <w:tcPr>
            <w:tcW w:w="4606" w:type="dxa"/>
          </w:tcPr>
          <w:p w:rsidR="00041ECC" w:rsidRPr="003C6DBB" w:rsidRDefault="00041ECC" w:rsidP="00041ECC">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money management, prices, financial</w:t>
            </w:r>
          </w:p>
          <w:p w:rsidR="00041ECC" w:rsidRPr="003C6DBB" w:rsidRDefault="00041ECC" w:rsidP="00041ECC">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control and audit,</w:t>
            </w:r>
          </w:p>
          <w:p w:rsidR="00041ECC" w:rsidRPr="003C6DBB" w:rsidRDefault="00041ECC" w:rsidP="00041ECC">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accounting, tax consulting</w:t>
            </w:r>
          </w:p>
          <w:p w:rsidR="00041ECC" w:rsidRPr="003C6DBB" w:rsidRDefault="00041ECC" w:rsidP="00041ECC">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management of state assets</w:t>
            </w:r>
          </w:p>
          <w:p w:rsidR="00041ECC" w:rsidRDefault="00041ECC" w:rsidP="00041ECC">
            <w:pPr>
              <w:widowControl w:val="0"/>
              <w:autoSpaceDE w:val="0"/>
              <w:autoSpaceDN w:val="0"/>
              <w:adjustRightInd w:val="0"/>
              <w:rPr>
                <w:rFonts w:ascii="Courier" w:hAnsi="Courier" w:cs="Courier"/>
                <w:sz w:val="16"/>
                <w:szCs w:val="16"/>
                <w:lang w:val="en-GB"/>
              </w:rPr>
            </w:pPr>
            <w:r w:rsidRPr="003C6DBB">
              <w:rPr>
                <w:rFonts w:ascii="Courier CE" w:hAnsi="Courier CE" w:cs="Courier CE"/>
                <w:sz w:val="16"/>
                <w:szCs w:val="16"/>
                <w:lang w:val="en-GB"/>
              </w:rPr>
              <w:t>insurance</w:t>
            </w:r>
          </w:p>
        </w:tc>
      </w:tr>
      <w:tr w:rsidR="00041ECC" w:rsidTr="00041ECC">
        <w:tc>
          <w:tcPr>
            <w:tcW w:w="4605" w:type="dxa"/>
          </w:tcPr>
          <w:p w:rsidR="00041ECC" w:rsidRDefault="00041ECC">
            <w:pPr>
              <w:widowControl w:val="0"/>
              <w:autoSpaceDE w:val="0"/>
              <w:autoSpaceDN w:val="0"/>
              <w:adjustRightInd w:val="0"/>
              <w:rPr>
                <w:rFonts w:ascii="Courier" w:hAnsi="Courier" w:cs="Courier"/>
                <w:sz w:val="16"/>
                <w:szCs w:val="16"/>
                <w:lang w:val="en-GB"/>
              </w:rPr>
            </w:pPr>
            <w:r w:rsidRPr="003C6DBB">
              <w:rPr>
                <w:rFonts w:ascii="Courier CE" w:hAnsi="Courier CE" w:cs="Courier CE"/>
                <w:sz w:val="16"/>
                <w:szCs w:val="16"/>
                <w:lang w:val="en-GB"/>
              </w:rPr>
              <w:t>Czech National Bank</w:t>
            </w:r>
            <w:r w:rsidRPr="003C6DBB">
              <w:rPr>
                <w:rFonts w:ascii="Courier" w:hAnsi="Courier" w:cs="Courier"/>
                <w:sz w:val="16"/>
                <w:szCs w:val="16"/>
                <w:lang w:val="en-GB"/>
              </w:rPr>
              <w:t xml:space="preserve">              </w:t>
            </w:r>
          </w:p>
        </w:tc>
        <w:tc>
          <w:tcPr>
            <w:tcW w:w="4606" w:type="dxa"/>
          </w:tcPr>
          <w:p w:rsidR="00041ECC" w:rsidRPr="003C6DBB" w:rsidRDefault="00041ECC" w:rsidP="00041ECC">
            <w:pPr>
              <w:widowControl w:val="0"/>
              <w:autoSpaceDE w:val="0"/>
              <w:autoSpaceDN w:val="0"/>
              <w:adjustRightInd w:val="0"/>
              <w:rPr>
                <w:rFonts w:ascii="Arial" w:hAnsi="Arial" w:cs="Arial"/>
                <w:sz w:val="16"/>
                <w:szCs w:val="16"/>
                <w:lang w:val="en-GB"/>
              </w:rPr>
            </w:pPr>
            <w:r w:rsidRPr="003C6DBB">
              <w:rPr>
                <w:rFonts w:ascii="Courier" w:hAnsi="Courier" w:cs="Courier"/>
                <w:sz w:val="16"/>
                <w:szCs w:val="16"/>
                <w:lang w:val="en-GB"/>
              </w:rPr>
              <w:t>banking</w:t>
            </w:r>
          </w:p>
          <w:p w:rsidR="00041ECC" w:rsidRDefault="00041ECC">
            <w:pPr>
              <w:widowControl w:val="0"/>
              <w:autoSpaceDE w:val="0"/>
              <w:autoSpaceDN w:val="0"/>
              <w:adjustRightInd w:val="0"/>
              <w:rPr>
                <w:rFonts w:ascii="Courier" w:hAnsi="Courier" w:cs="Courier"/>
                <w:sz w:val="16"/>
                <w:szCs w:val="16"/>
                <w:lang w:val="en-GB"/>
              </w:rPr>
            </w:pPr>
          </w:p>
        </w:tc>
      </w:tr>
      <w:tr w:rsidR="00041ECC" w:rsidTr="00041ECC">
        <w:tc>
          <w:tcPr>
            <w:tcW w:w="4605" w:type="dxa"/>
          </w:tcPr>
          <w:p w:rsidR="00041ECC" w:rsidRDefault="00041ECC">
            <w:pPr>
              <w:widowControl w:val="0"/>
              <w:autoSpaceDE w:val="0"/>
              <w:autoSpaceDN w:val="0"/>
              <w:adjustRightInd w:val="0"/>
              <w:rPr>
                <w:rFonts w:ascii="Courier" w:hAnsi="Courier" w:cs="Courier"/>
                <w:sz w:val="16"/>
                <w:szCs w:val="16"/>
                <w:lang w:val="en-GB"/>
              </w:rPr>
            </w:pPr>
            <w:r w:rsidRPr="003C6DBB">
              <w:rPr>
                <w:rFonts w:ascii="Courier" w:hAnsi="Courier" w:cs="Courier"/>
                <w:sz w:val="16"/>
                <w:szCs w:val="16"/>
                <w:lang w:val="en-GB"/>
              </w:rPr>
              <w:t>Ministry</w:t>
            </w:r>
            <w:r w:rsidRPr="003C6DBB">
              <w:rPr>
                <w:rFonts w:ascii="Courier CE" w:hAnsi="Courier CE" w:cs="Courier CE"/>
                <w:sz w:val="16"/>
                <w:szCs w:val="16"/>
                <w:lang w:val="en-GB"/>
              </w:rPr>
              <w:t xml:space="preserve"> of Industry and Trade</w:t>
            </w:r>
          </w:p>
        </w:tc>
        <w:tc>
          <w:tcPr>
            <w:tcW w:w="4606" w:type="dxa"/>
          </w:tcPr>
          <w:p w:rsidR="00041ECC" w:rsidRPr="003C6DBB" w:rsidRDefault="00041ECC" w:rsidP="00041ECC">
            <w:pPr>
              <w:widowControl w:val="0"/>
              <w:autoSpaceDE w:val="0"/>
              <w:autoSpaceDN w:val="0"/>
              <w:adjustRightInd w:val="0"/>
              <w:rPr>
                <w:rFonts w:ascii="Arial" w:hAnsi="Arial" w:cs="Arial"/>
                <w:sz w:val="16"/>
                <w:szCs w:val="16"/>
                <w:lang w:val="en-GB"/>
              </w:rPr>
            </w:pPr>
            <w:r w:rsidRPr="003C6DBB">
              <w:rPr>
                <w:rFonts w:ascii="Courier" w:hAnsi="Courier" w:cs="Courier"/>
                <w:sz w:val="16"/>
                <w:szCs w:val="16"/>
                <w:lang w:val="en-GB"/>
              </w:rPr>
              <w:t>electronic communications</w:t>
            </w:r>
          </w:p>
          <w:p w:rsidR="00041ECC" w:rsidRPr="003C6DBB" w:rsidRDefault="00041ECC" w:rsidP="00041ECC">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and postal services</w:t>
            </w:r>
          </w:p>
          <w:p w:rsidR="00041ECC" w:rsidRDefault="00041ECC">
            <w:pPr>
              <w:widowControl w:val="0"/>
              <w:autoSpaceDE w:val="0"/>
              <w:autoSpaceDN w:val="0"/>
              <w:adjustRightInd w:val="0"/>
              <w:rPr>
                <w:rFonts w:ascii="Courier" w:hAnsi="Courier" w:cs="Courier"/>
                <w:sz w:val="16"/>
                <w:szCs w:val="16"/>
                <w:lang w:val="en-GB"/>
              </w:rPr>
            </w:pPr>
          </w:p>
        </w:tc>
      </w:tr>
      <w:tr w:rsidR="00041ECC" w:rsidTr="00041ECC">
        <w:tc>
          <w:tcPr>
            <w:tcW w:w="4605" w:type="dxa"/>
          </w:tcPr>
          <w:p w:rsidR="00041ECC" w:rsidRDefault="00874F96" w:rsidP="00874F96">
            <w:pPr>
              <w:widowControl w:val="0"/>
              <w:autoSpaceDE w:val="0"/>
              <w:autoSpaceDN w:val="0"/>
              <w:adjustRightInd w:val="0"/>
              <w:rPr>
                <w:rFonts w:ascii="Courier" w:hAnsi="Courier" w:cs="Courier"/>
                <w:sz w:val="16"/>
                <w:szCs w:val="16"/>
                <w:lang w:val="en-GB"/>
              </w:rPr>
            </w:pPr>
            <w:r w:rsidRPr="003C6DBB">
              <w:rPr>
                <w:rFonts w:ascii="Courier CE" w:hAnsi="Courier CE" w:cs="Courier CE"/>
                <w:sz w:val="16"/>
                <w:szCs w:val="16"/>
                <w:lang w:val="en-GB"/>
              </w:rPr>
              <w:t>Ministry</w:t>
            </w:r>
            <w:r>
              <w:rPr>
                <w:rFonts w:ascii="Courier CE" w:hAnsi="Courier CE" w:cs="Courier CE"/>
                <w:sz w:val="16"/>
                <w:szCs w:val="16"/>
                <w:lang w:val="en-GB"/>
              </w:rPr>
              <w:t xml:space="preserve"> of</w:t>
            </w:r>
            <w:r w:rsidRPr="003C6DBB">
              <w:rPr>
                <w:rFonts w:ascii="Courier" w:hAnsi="Courier" w:cs="Courier"/>
                <w:sz w:val="16"/>
                <w:szCs w:val="16"/>
                <w:lang w:val="en-GB"/>
              </w:rPr>
              <w:t xml:space="preserve"> </w:t>
            </w:r>
            <w:r>
              <w:rPr>
                <w:rFonts w:ascii="Courier" w:hAnsi="Courier" w:cs="Courier"/>
                <w:sz w:val="16"/>
                <w:szCs w:val="16"/>
                <w:lang w:val="en-GB"/>
              </w:rPr>
              <w:t>t</w:t>
            </w:r>
            <w:r w:rsidRPr="003C6DBB">
              <w:rPr>
                <w:rFonts w:ascii="Courier" w:hAnsi="Courier" w:cs="Courier"/>
                <w:sz w:val="16"/>
                <w:szCs w:val="16"/>
                <w:lang w:val="en-GB"/>
              </w:rPr>
              <w:t>he Interior</w:t>
            </w:r>
          </w:p>
        </w:tc>
        <w:tc>
          <w:tcPr>
            <w:tcW w:w="4606" w:type="dxa"/>
          </w:tcPr>
          <w:p w:rsidR="00874F96" w:rsidRPr="003C6DBB" w:rsidRDefault="00874F96" w:rsidP="00874F96">
            <w:pPr>
              <w:widowControl w:val="0"/>
              <w:autoSpaceDE w:val="0"/>
              <w:autoSpaceDN w:val="0"/>
              <w:adjustRightInd w:val="0"/>
              <w:rPr>
                <w:rFonts w:ascii="Arial" w:hAnsi="Arial" w:cs="Arial"/>
                <w:sz w:val="16"/>
                <w:szCs w:val="16"/>
                <w:lang w:val="en-GB"/>
              </w:rPr>
            </w:pPr>
            <w:r>
              <w:rPr>
                <w:rFonts w:ascii="Courier CE" w:hAnsi="Courier CE" w:cs="Courier CE"/>
                <w:sz w:val="16"/>
                <w:szCs w:val="16"/>
                <w:lang w:val="en-GB"/>
              </w:rPr>
              <w:t>i</w:t>
            </w:r>
            <w:r w:rsidRPr="003C6DBB">
              <w:rPr>
                <w:rFonts w:ascii="Courier CE" w:hAnsi="Courier CE" w:cs="Courier CE"/>
                <w:sz w:val="16"/>
                <w:szCs w:val="16"/>
                <w:lang w:val="en-GB"/>
              </w:rPr>
              <w:t xml:space="preserve">nformation and </w:t>
            </w:r>
            <w:r>
              <w:rPr>
                <w:rFonts w:ascii="Courier CE" w:hAnsi="Courier CE" w:cs="Courier CE"/>
                <w:sz w:val="16"/>
                <w:szCs w:val="16"/>
                <w:lang w:val="en-GB"/>
              </w:rPr>
              <w:t>c</w:t>
            </w:r>
            <w:r w:rsidRPr="003C6DBB">
              <w:rPr>
                <w:rFonts w:ascii="Courier CE" w:hAnsi="Courier CE" w:cs="Courier CE"/>
                <w:sz w:val="16"/>
                <w:szCs w:val="16"/>
                <w:lang w:val="en-GB"/>
              </w:rPr>
              <w:t>ommunication</w:t>
            </w:r>
          </w:p>
          <w:p w:rsidR="00874F96" w:rsidRPr="003C6DBB" w:rsidRDefault="00874F96" w:rsidP="00874F96">
            <w:pPr>
              <w:widowControl w:val="0"/>
              <w:autoSpaceDE w:val="0"/>
              <w:autoSpaceDN w:val="0"/>
              <w:adjustRightInd w:val="0"/>
              <w:rPr>
                <w:rFonts w:ascii="Arial" w:hAnsi="Arial" w:cs="Arial"/>
                <w:sz w:val="16"/>
                <w:szCs w:val="16"/>
                <w:lang w:val="en-GB"/>
              </w:rPr>
            </w:pPr>
            <w:r w:rsidRPr="003C6DBB">
              <w:rPr>
                <w:rFonts w:ascii="Courier" w:hAnsi="Courier" w:cs="Courier"/>
                <w:sz w:val="16"/>
                <w:szCs w:val="16"/>
                <w:lang w:val="en-GB"/>
              </w:rPr>
              <w:t xml:space="preserve">technologies </w:t>
            </w:r>
            <w:r>
              <w:rPr>
                <w:rFonts w:ascii="Courier" w:hAnsi="Courier" w:cs="Courier"/>
                <w:sz w:val="16"/>
                <w:szCs w:val="16"/>
                <w:lang w:val="en-GB"/>
              </w:rPr>
              <w:t>other than e</w:t>
            </w:r>
            <w:r w:rsidRPr="003C6DBB">
              <w:rPr>
                <w:rFonts w:ascii="Courier" w:hAnsi="Courier" w:cs="Courier"/>
                <w:sz w:val="16"/>
                <w:szCs w:val="16"/>
                <w:lang w:val="en-GB"/>
              </w:rPr>
              <w:t>lectronic</w:t>
            </w:r>
          </w:p>
          <w:p w:rsidR="00041ECC" w:rsidRDefault="00874F96" w:rsidP="00874F96">
            <w:pPr>
              <w:widowControl w:val="0"/>
              <w:autoSpaceDE w:val="0"/>
              <w:autoSpaceDN w:val="0"/>
              <w:adjustRightInd w:val="0"/>
              <w:rPr>
                <w:rFonts w:ascii="Courier" w:hAnsi="Courier" w:cs="Courier"/>
                <w:sz w:val="16"/>
                <w:szCs w:val="16"/>
                <w:lang w:val="en-GB"/>
              </w:rPr>
            </w:pPr>
            <w:r w:rsidRPr="003C6DBB">
              <w:rPr>
                <w:rFonts w:ascii="Courier" w:hAnsi="Courier" w:cs="Courier"/>
                <w:sz w:val="16"/>
                <w:szCs w:val="16"/>
                <w:lang w:val="en-GB"/>
              </w:rPr>
              <w:t>communications</w:t>
            </w:r>
          </w:p>
        </w:tc>
      </w:tr>
      <w:tr w:rsidR="00041ECC" w:rsidTr="00041ECC">
        <w:tc>
          <w:tcPr>
            <w:tcW w:w="4605" w:type="dxa"/>
          </w:tcPr>
          <w:p w:rsidR="00041ECC" w:rsidRDefault="00874F96">
            <w:pPr>
              <w:widowControl w:val="0"/>
              <w:autoSpaceDE w:val="0"/>
              <w:autoSpaceDN w:val="0"/>
              <w:adjustRightInd w:val="0"/>
              <w:rPr>
                <w:rFonts w:ascii="Courier" w:hAnsi="Courier" w:cs="Courier"/>
                <w:sz w:val="16"/>
                <w:szCs w:val="16"/>
                <w:lang w:val="en-GB"/>
              </w:rPr>
            </w:pPr>
            <w:r w:rsidRPr="003C6DBB">
              <w:rPr>
                <w:rFonts w:ascii="Courier CE" w:hAnsi="Courier CE" w:cs="Courier CE"/>
                <w:sz w:val="16"/>
                <w:szCs w:val="16"/>
                <w:lang w:val="en-GB"/>
              </w:rPr>
              <w:t>Ministry of Culture</w:t>
            </w:r>
          </w:p>
        </w:tc>
        <w:tc>
          <w:tcPr>
            <w:tcW w:w="4606" w:type="dxa"/>
          </w:tcPr>
          <w:p w:rsidR="00874F96" w:rsidRPr="003C6DBB" w:rsidRDefault="00874F96" w:rsidP="00874F96">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 xml:space="preserve">art, cultural education, </w:t>
            </w:r>
          </w:p>
          <w:p w:rsidR="00874F96" w:rsidRPr="003C6DBB" w:rsidRDefault="00874F96" w:rsidP="00874F96">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preservation of monuments</w:t>
            </w:r>
          </w:p>
          <w:p w:rsidR="00874F96" w:rsidRPr="003C6DBB" w:rsidRDefault="00874F96" w:rsidP="00874F96">
            <w:pPr>
              <w:widowControl w:val="0"/>
              <w:autoSpaceDE w:val="0"/>
              <w:autoSpaceDN w:val="0"/>
              <w:adjustRightInd w:val="0"/>
              <w:rPr>
                <w:rFonts w:ascii="Arial" w:hAnsi="Arial" w:cs="Arial"/>
                <w:sz w:val="16"/>
                <w:szCs w:val="16"/>
                <w:lang w:val="en-GB"/>
              </w:rPr>
            </w:pPr>
            <w:r w:rsidRPr="003C6DBB">
              <w:rPr>
                <w:rFonts w:ascii="Courier" w:hAnsi="Courier" w:cs="Courier"/>
                <w:sz w:val="16"/>
                <w:szCs w:val="16"/>
                <w:lang w:val="en-GB"/>
              </w:rPr>
              <w:t>churches and religious societies,</w:t>
            </w:r>
          </w:p>
          <w:p w:rsidR="00874F96" w:rsidRPr="003C6DBB" w:rsidRDefault="00874F96" w:rsidP="00874F96">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press and other information media</w:t>
            </w:r>
          </w:p>
          <w:p w:rsidR="00874F96" w:rsidRPr="003C6DBB" w:rsidRDefault="00874F96" w:rsidP="00874F96">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copyright act, production and trade</w:t>
            </w:r>
          </w:p>
          <w:p w:rsidR="00041ECC" w:rsidRDefault="00874F96" w:rsidP="00874F96">
            <w:pPr>
              <w:widowControl w:val="0"/>
              <w:autoSpaceDE w:val="0"/>
              <w:autoSpaceDN w:val="0"/>
              <w:adjustRightInd w:val="0"/>
              <w:rPr>
                <w:rFonts w:ascii="Courier" w:hAnsi="Courier" w:cs="Courier"/>
                <w:sz w:val="16"/>
                <w:szCs w:val="16"/>
                <w:lang w:val="en-GB"/>
              </w:rPr>
            </w:pPr>
            <w:r w:rsidRPr="003C6DBB">
              <w:rPr>
                <w:rFonts w:ascii="Courier" w:hAnsi="Courier" w:cs="Courier"/>
                <w:sz w:val="16"/>
                <w:szCs w:val="16"/>
                <w:lang w:val="en-GB"/>
              </w:rPr>
              <w:t>related to culture</w:t>
            </w:r>
          </w:p>
        </w:tc>
      </w:tr>
      <w:tr w:rsidR="00041ECC" w:rsidTr="00041ECC">
        <w:tc>
          <w:tcPr>
            <w:tcW w:w="4605" w:type="dxa"/>
          </w:tcPr>
          <w:p w:rsidR="00041ECC" w:rsidRDefault="00874F96">
            <w:pPr>
              <w:widowControl w:val="0"/>
              <w:autoSpaceDE w:val="0"/>
              <w:autoSpaceDN w:val="0"/>
              <w:adjustRightInd w:val="0"/>
              <w:rPr>
                <w:rFonts w:ascii="Courier" w:hAnsi="Courier" w:cs="Courier"/>
                <w:sz w:val="16"/>
                <w:szCs w:val="16"/>
                <w:lang w:val="en-GB"/>
              </w:rPr>
            </w:pPr>
            <w:r w:rsidRPr="003C6DBB">
              <w:rPr>
                <w:rFonts w:ascii="Courier CE" w:hAnsi="Courier CE" w:cs="Courier CE"/>
                <w:sz w:val="16"/>
                <w:szCs w:val="16"/>
                <w:lang w:val="en-GB"/>
              </w:rPr>
              <w:t>Ministry of Defence</w:t>
            </w:r>
          </w:p>
        </w:tc>
        <w:tc>
          <w:tcPr>
            <w:tcW w:w="4606" w:type="dxa"/>
          </w:tcPr>
          <w:p w:rsidR="00874F96" w:rsidRPr="003C6DBB" w:rsidRDefault="00874F96" w:rsidP="00874F96">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defence of the Czech Republic</w:t>
            </w:r>
          </w:p>
          <w:p w:rsidR="00041ECC" w:rsidRDefault="00874F96" w:rsidP="00874F96">
            <w:pPr>
              <w:widowControl w:val="0"/>
              <w:autoSpaceDE w:val="0"/>
              <w:autoSpaceDN w:val="0"/>
              <w:adjustRightInd w:val="0"/>
              <w:rPr>
                <w:rFonts w:ascii="Courier" w:hAnsi="Courier" w:cs="Courier"/>
                <w:sz w:val="16"/>
                <w:szCs w:val="16"/>
                <w:lang w:val="en-GB"/>
              </w:rPr>
            </w:pPr>
            <w:r w:rsidRPr="003C6DBB">
              <w:rPr>
                <w:rFonts w:ascii="Courier" w:hAnsi="Courier" w:cs="Courier"/>
                <w:sz w:val="16"/>
                <w:szCs w:val="16"/>
                <w:lang w:val="en-GB"/>
              </w:rPr>
              <w:t>civil defence</w:t>
            </w:r>
          </w:p>
        </w:tc>
      </w:tr>
      <w:tr w:rsidR="00041ECC" w:rsidTr="00041ECC">
        <w:tc>
          <w:tcPr>
            <w:tcW w:w="4605" w:type="dxa"/>
          </w:tcPr>
          <w:p w:rsidR="00041ECC" w:rsidRDefault="00874F96">
            <w:pPr>
              <w:widowControl w:val="0"/>
              <w:autoSpaceDE w:val="0"/>
              <w:autoSpaceDN w:val="0"/>
              <w:adjustRightInd w:val="0"/>
              <w:rPr>
                <w:rFonts w:ascii="Courier" w:hAnsi="Courier" w:cs="Courier"/>
                <w:sz w:val="16"/>
                <w:szCs w:val="16"/>
                <w:lang w:val="en-GB"/>
              </w:rPr>
            </w:pPr>
            <w:r w:rsidRPr="003C6DBB">
              <w:rPr>
                <w:rFonts w:ascii="Courier CE" w:hAnsi="Courier CE" w:cs="Courier CE"/>
                <w:sz w:val="16"/>
                <w:szCs w:val="16"/>
                <w:lang w:val="en-GB"/>
              </w:rPr>
              <w:t>Ministry of Labour</w:t>
            </w:r>
            <w:r>
              <w:rPr>
                <w:rFonts w:ascii="Courier CE" w:hAnsi="Courier CE" w:cs="Courier CE"/>
                <w:sz w:val="16"/>
                <w:szCs w:val="16"/>
                <w:lang w:val="en-GB"/>
              </w:rPr>
              <w:t xml:space="preserve"> </w:t>
            </w:r>
            <w:r w:rsidRPr="003C6DBB">
              <w:rPr>
                <w:rFonts w:ascii="Courier CE" w:hAnsi="Courier CE" w:cs="Courier CE"/>
                <w:sz w:val="16"/>
                <w:szCs w:val="16"/>
                <w:lang w:val="en-GB"/>
              </w:rPr>
              <w:t>and Social Affairs</w:t>
            </w:r>
          </w:p>
        </w:tc>
        <w:tc>
          <w:tcPr>
            <w:tcW w:w="4606" w:type="dxa"/>
          </w:tcPr>
          <w:p w:rsidR="00874F96" w:rsidRPr="003C6DBB" w:rsidRDefault="00874F96" w:rsidP="00874F96">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employment and labour relations,</w:t>
            </w:r>
          </w:p>
          <w:p w:rsidR="00874F96" w:rsidRPr="003C6DBB" w:rsidRDefault="00874F96" w:rsidP="00874F96">
            <w:pPr>
              <w:widowControl w:val="0"/>
              <w:autoSpaceDE w:val="0"/>
              <w:autoSpaceDN w:val="0"/>
              <w:adjustRightInd w:val="0"/>
              <w:rPr>
                <w:rFonts w:ascii="Arial" w:hAnsi="Arial" w:cs="Arial"/>
                <w:sz w:val="16"/>
                <w:szCs w:val="16"/>
                <w:lang w:val="en-GB"/>
              </w:rPr>
            </w:pPr>
            <w:r>
              <w:rPr>
                <w:rFonts w:ascii="Courier CE" w:hAnsi="Courier CE" w:cs="Courier CE"/>
                <w:sz w:val="16"/>
                <w:szCs w:val="16"/>
                <w:lang w:val="en-GB"/>
              </w:rPr>
              <w:t>o</w:t>
            </w:r>
            <w:r w:rsidRPr="003C6DBB">
              <w:rPr>
                <w:rFonts w:ascii="Courier CE" w:hAnsi="Courier CE" w:cs="Courier CE"/>
                <w:sz w:val="16"/>
                <w:szCs w:val="16"/>
                <w:lang w:val="en-GB"/>
              </w:rPr>
              <w:t>ccupational safety</w:t>
            </w:r>
          </w:p>
          <w:p w:rsidR="00874F96" w:rsidRPr="003C6DBB" w:rsidRDefault="00874F96" w:rsidP="00874F96">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employment policy, retraining,</w:t>
            </w:r>
          </w:p>
          <w:p w:rsidR="00874F96" w:rsidRPr="003C6DBB" w:rsidRDefault="00874F96" w:rsidP="00874F96">
            <w:pPr>
              <w:widowControl w:val="0"/>
              <w:autoSpaceDE w:val="0"/>
              <w:autoSpaceDN w:val="0"/>
              <w:adjustRightInd w:val="0"/>
              <w:rPr>
                <w:rFonts w:ascii="Courier CE" w:hAnsi="Courier CE" w:cs="Courier CE"/>
                <w:sz w:val="16"/>
                <w:szCs w:val="16"/>
                <w:lang w:val="en-GB"/>
              </w:rPr>
            </w:pPr>
            <w:r w:rsidRPr="003C6DBB">
              <w:rPr>
                <w:rFonts w:ascii="Courier CE" w:hAnsi="Courier CE" w:cs="Courier CE"/>
                <w:sz w:val="16"/>
                <w:szCs w:val="16"/>
                <w:lang w:val="en-GB"/>
              </w:rPr>
              <w:t>pension scheme, social care</w:t>
            </w:r>
          </w:p>
          <w:p w:rsidR="00874F96" w:rsidRPr="003C6DBB" w:rsidRDefault="00874F96" w:rsidP="00874F96">
            <w:pPr>
              <w:widowControl w:val="0"/>
              <w:autoSpaceDE w:val="0"/>
              <w:autoSpaceDN w:val="0"/>
              <w:adjustRightInd w:val="0"/>
              <w:rPr>
                <w:rFonts w:ascii="Courier CE" w:hAnsi="Courier CE" w:cs="Courier CE"/>
                <w:sz w:val="16"/>
                <w:szCs w:val="16"/>
                <w:lang w:val="en-GB"/>
              </w:rPr>
            </w:pPr>
            <w:r>
              <w:rPr>
                <w:rFonts w:ascii="Courier CE" w:hAnsi="Courier CE" w:cs="Courier CE"/>
                <w:sz w:val="16"/>
                <w:szCs w:val="16"/>
                <w:lang w:val="en-GB"/>
              </w:rPr>
              <w:t>f</w:t>
            </w:r>
            <w:r w:rsidRPr="003C6DBB">
              <w:rPr>
                <w:rFonts w:ascii="Courier CE" w:hAnsi="Courier CE" w:cs="Courier CE"/>
                <w:sz w:val="16"/>
                <w:szCs w:val="16"/>
                <w:lang w:val="en-GB"/>
              </w:rPr>
              <w:t>amily and children</w:t>
            </w:r>
            <w:r w:rsidR="00350B3F">
              <w:rPr>
                <w:rFonts w:asciiTheme="minorHAnsi" w:hAnsiTheme="minorHAnsi" w:cs="Courier CE"/>
                <w:sz w:val="16"/>
                <w:szCs w:val="16"/>
                <w:lang w:val="en-US"/>
              </w:rPr>
              <w:t>’s</w:t>
            </w:r>
            <w:r w:rsidRPr="003C6DBB">
              <w:rPr>
                <w:rFonts w:ascii="Courier CE" w:hAnsi="Courier CE" w:cs="Courier CE"/>
                <w:sz w:val="16"/>
                <w:szCs w:val="16"/>
                <w:lang w:val="en-GB"/>
              </w:rPr>
              <w:t xml:space="preserve"> care</w:t>
            </w:r>
          </w:p>
          <w:p w:rsidR="00874F96" w:rsidRPr="003C6DBB" w:rsidRDefault="00874F96" w:rsidP="00874F96">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care for citizens wh</w:t>
            </w:r>
            <w:r w:rsidR="002A6F66">
              <w:rPr>
                <w:rFonts w:ascii="Courier CE" w:hAnsi="Courier CE" w:cs="Courier CE"/>
                <w:sz w:val="16"/>
                <w:szCs w:val="16"/>
                <w:lang w:val="en-GB"/>
              </w:rPr>
              <w:t xml:space="preserve">o </w:t>
            </w:r>
            <w:r w:rsidRPr="003C6DBB">
              <w:rPr>
                <w:rFonts w:ascii="Courier CE" w:hAnsi="Courier CE" w:cs="Courier CE"/>
                <w:sz w:val="16"/>
                <w:szCs w:val="16"/>
                <w:lang w:val="en-GB"/>
              </w:rPr>
              <w:t>need</w:t>
            </w:r>
          </w:p>
          <w:p w:rsidR="00041ECC" w:rsidRDefault="002A6F66" w:rsidP="00874F96">
            <w:pPr>
              <w:widowControl w:val="0"/>
              <w:autoSpaceDE w:val="0"/>
              <w:autoSpaceDN w:val="0"/>
              <w:adjustRightInd w:val="0"/>
              <w:rPr>
                <w:rFonts w:ascii="Courier" w:hAnsi="Courier" w:cs="Courier"/>
                <w:sz w:val="16"/>
                <w:szCs w:val="16"/>
                <w:lang w:val="en-GB"/>
              </w:rPr>
            </w:pPr>
            <w:r>
              <w:rPr>
                <w:rFonts w:ascii="Courier CE" w:hAnsi="Courier CE" w:cs="Courier CE"/>
                <w:sz w:val="16"/>
                <w:szCs w:val="16"/>
                <w:lang w:val="en-GB"/>
              </w:rPr>
              <w:t>s</w:t>
            </w:r>
            <w:r w:rsidR="00874F96" w:rsidRPr="003C6DBB">
              <w:rPr>
                <w:rFonts w:ascii="Courier CE" w:hAnsi="Courier CE" w:cs="Courier CE"/>
                <w:sz w:val="16"/>
                <w:szCs w:val="16"/>
                <w:lang w:val="en-GB"/>
              </w:rPr>
              <w:t>pecial care</w:t>
            </w:r>
          </w:p>
        </w:tc>
      </w:tr>
      <w:tr w:rsidR="00041ECC" w:rsidTr="00041ECC">
        <w:tc>
          <w:tcPr>
            <w:tcW w:w="4605" w:type="dxa"/>
          </w:tcPr>
          <w:p w:rsidR="00041ECC" w:rsidRDefault="007A2757">
            <w:pPr>
              <w:widowControl w:val="0"/>
              <w:autoSpaceDE w:val="0"/>
              <w:autoSpaceDN w:val="0"/>
              <w:adjustRightInd w:val="0"/>
              <w:rPr>
                <w:rFonts w:ascii="Courier" w:hAnsi="Courier" w:cs="Courier"/>
                <w:sz w:val="16"/>
                <w:szCs w:val="16"/>
                <w:lang w:val="en-GB"/>
              </w:rPr>
            </w:pPr>
            <w:r w:rsidRPr="003C6DBB">
              <w:rPr>
                <w:rFonts w:ascii="Courier" w:hAnsi="Courier" w:cs="Courier"/>
                <w:sz w:val="16"/>
                <w:szCs w:val="16"/>
                <w:lang w:val="en-GB"/>
              </w:rPr>
              <w:t>Ministry for Regional</w:t>
            </w:r>
            <w:r>
              <w:rPr>
                <w:rFonts w:ascii="Courier" w:hAnsi="Courier" w:cs="Courier"/>
                <w:sz w:val="16"/>
                <w:szCs w:val="16"/>
                <w:lang w:val="en-GB"/>
              </w:rPr>
              <w:t xml:space="preserve"> Development</w:t>
            </w:r>
          </w:p>
        </w:tc>
        <w:tc>
          <w:tcPr>
            <w:tcW w:w="4606" w:type="dxa"/>
          </w:tcPr>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w:hAnsi="Courier" w:cs="Courier"/>
                <w:sz w:val="16"/>
                <w:szCs w:val="16"/>
                <w:lang w:val="en-GB"/>
              </w:rPr>
              <w:t>housing fund,</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w:hAnsi="Courier" w:cs="Courier"/>
                <w:sz w:val="16"/>
                <w:szCs w:val="16"/>
                <w:lang w:val="en-GB"/>
              </w:rPr>
              <w:t>planning, and building code</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investment policy, tourist industry,</w:t>
            </w:r>
          </w:p>
          <w:p w:rsidR="00041ECC" w:rsidRDefault="007A2757" w:rsidP="007A2757">
            <w:pPr>
              <w:widowControl w:val="0"/>
              <w:autoSpaceDE w:val="0"/>
              <w:autoSpaceDN w:val="0"/>
              <w:adjustRightInd w:val="0"/>
              <w:rPr>
                <w:rFonts w:ascii="Courier" w:hAnsi="Courier" w:cs="Courier"/>
                <w:sz w:val="16"/>
                <w:szCs w:val="16"/>
                <w:lang w:val="en-GB"/>
              </w:rPr>
            </w:pPr>
            <w:r w:rsidRPr="003C6DBB">
              <w:rPr>
                <w:rFonts w:ascii="Courier CE" w:hAnsi="Courier CE" w:cs="Courier CE"/>
                <w:sz w:val="16"/>
                <w:szCs w:val="16"/>
                <w:lang w:val="en-GB"/>
              </w:rPr>
              <w:t>funeral services</w:t>
            </w:r>
          </w:p>
        </w:tc>
      </w:tr>
      <w:tr w:rsidR="00041ECC" w:rsidTr="00041ECC">
        <w:tc>
          <w:tcPr>
            <w:tcW w:w="4605" w:type="dxa"/>
          </w:tcPr>
          <w:p w:rsidR="00041ECC" w:rsidRDefault="007A2757">
            <w:pPr>
              <w:widowControl w:val="0"/>
              <w:autoSpaceDE w:val="0"/>
              <w:autoSpaceDN w:val="0"/>
              <w:adjustRightInd w:val="0"/>
              <w:rPr>
                <w:rFonts w:ascii="Courier" w:hAnsi="Courier" w:cs="Courier"/>
                <w:sz w:val="16"/>
                <w:szCs w:val="16"/>
                <w:lang w:val="en-GB"/>
              </w:rPr>
            </w:pPr>
            <w:r w:rsidRPr="003C6DBB">
              <w:rPr>
                <w:rFonts w:ascii="Courier CE" w:hAnsi="Courier CE" w:cs="Courier CE"/>
                <w:sz w:val="16"/>
                <w:szCs w:val="16"/>
                <w:lang w:val="en-GB"/>
              </w:rPr>
              <w:t>Ministry of Industry and Trade</w:t>
            </w:r>
          </w:p>
        </w:tc>
        <w:tc>
          <w:tcPr>
            <w:tcW w:w="4606" w:type="dxa"/>
          </w:tcPr>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use of mineral resources,</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w:hAnsi="Courier" w:cs="Courier"/>
                <w:sz w:val="16"/>
                <w:szCs w:val="16"/>
                <w:lang w:val="en-GB"/>
              </w:rPr>
              <w:t>power engineering, heating production,</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gas industry, extraction and refinement</w:t>
            </w:r>
          </w:p>
          <w:p w:rsidR="007A2757" w:rsidRPr="003C6DBB" w:rsidRDefault="007A2757" w:rsidP="007A2757">
            <w:pPr>
              <w:widowControl w:val="0"/>
              <w:autoSpaceDE w:val="0"/>
              <w:autoSpaceDN w:val="0"/>
              <w:adjustRightInd w:val="0"/>
              <w:rPr>
                <w:rFonts w:ascii="Courier" w:hAnsi="Courier" w:cs="Courier"/>
                <w:sz w:val="16"/>
                <w:szCs w:val="16"/>
                <w:lang w:val="en-GB"/>
              </w:rPr>
            </w:pPr>
            <w:r w:rsidRPr="003C6DBB">
              <w:rPr>
                <w:rFonts w:ascii="Courier CE" w:hAnsi="Courier CE" w:cs="Courier CE"/>
                <w:sz w:val="16"/>
                <w:szCs w:val="16"/>
                <w:lang w:val="en-GB"/>
              </w:rPr>
              <w:t>of crude oil and natural gas</w:t>
            </w:r>
            <w:r w:rsidR="00861211">
              <w:rPr>
                <w:rFonts w:ascii="Courier CE" w:hAnsi="Courier CE" w:cs="Courier CE"/>
                <w:sz w:val="16"/>
                <w:szCs w:val="16"/>
                <w:lang w:val="en-GB"/>
              </w:rPr>
              <w:t>,</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w:hAnsi="Courier" w:cs="Courier"/>
                <w:sz w:val="16"/>
                <w:szCs w:val="16"/>
                <w:lang w:val="en-GB"/>
              </w:rPr>
              <w:t>solid fuels and radioactive raw materials</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w:hAnsi="Courier" w:cs="Courier"/>
                <w:sz w:val="16"/>
                <w:szCs w:val="16"/>
                <w:lang w:val="en-GB"/>
              </w:rPr>
              <w:t>ores, metallurgy, mechanical engineering</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w:hAnsi="Courier" w:cs="Courier"/>
                <w:sz w:val="16"/>
                <w:szCs w:val="16"/>
                <w:lang w:val="en-GB"/>
              </w:rPr>
              <w:t>electrical engineering and electronics</w:t>
            </w:r>
            <w:r w:rsidR="00861211">
              <w:rPr>
                <w:rFonts w:ascii="Courier" w:hAnsi="Courier" w:cs="Courier"/>
                <w:sz w:val="16"/>
                <w:szCs w:val="16"/>
                <w:lang w:val="en-GB"/>
              </w:rPr>
              <w:t>,</w:t>
            </w:r>
          </w:p>
          <w:p w:rsidR="007A2757" w:rsidRPr="003C6DBB" w:rsidRDefault="007A2757" w:rsidP="007A2757">
            <w:pPr>
              <w:widowControl w:val="0"/>
              <w:autoSpaceDE w:val="0"/>
              <w:autoSpaceDN w:val="0"/>
              <w:adjustRightInd w:val="0"/>
              <w:rPr>
                <w:rFonts w:ascii="Courier CE" w:hAnsi="Courier CE" w:cs="Courier CE"/>
                <w:sz w:val="16"/>
                <w:szCs w:val="16"/>
                <w:lang w:val="en-GB"/>
              </w:rPr>
            </w:pPr>
            <w:r w:rsidRPr="003C6DBB">
              <w:rPr>
                <w:rFonts w:ascii="Courier CE" w:hAnsi="Courier CE" w:cs="Courier CE"/>
                <w:sz w:val="16"/>
                <w:szCs w:val="16"/>
                <w:lang w:val="en-GB"/>
              </w:rPr>
              <w:t>chemical and crude oil refinement industry</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rubber industry, plastics industry,</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w:hAnsi="Courier" w:cs="Courier"/>
                <w:sz w:val="16"/>
                <w:szCs w:val="16"/>
                <w:lang w:val="en-GB"/>
              </w:rPr>
              <w:t>glass and ceramics, textile and clothing</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industry, leather and printing industry</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w:hAnsi="Courier" w:cs="Courier"/>
                <w:sz w:val="16"/>
                <w:szCs w:val="16"/>
                <w:lang w:val="en-GB"/>
              </w:rPr>
              <w:t>paper and cellulose industry, wood</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processing, building materials production</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w:hAnsi="Courier" w:cs="Courier"/>
                <w:sz w:val="16"/>
                <w:szCs w:val="16"/>
                <w:lang w:val="en-GB"/>
              </w:rPr>
              <w:lastRenderedPageBreak/>
              <w:t>structural trades, healthcare supplies production</w:t>
            </w:r>
            <w:r w:rsidR="00861211">
              <w:rPr>
                <w:rFonts w:ascii="Courier" w:hAnsi="Courier" w:cs="Courier"/>
                <w:sz w:val="16"/>
                <w:szCs w:val="16"/>
                <w:lang w:val="en-GB"/>
              </w:rPr>
              <w:t xml:space="preserve">, </w:t>
            </w:r>
            <w:r w:rsidRPr="003C6DBB">
              <w:rPr>
                <w:rFonts w:ascii="Courier" w:hAnsi="Courier" w:cs="Courier"/>
                <w:sz w:val="16"/>
                <w:szCs w:val="16"/>
                <w:lang w:val="en-GB"/>
              </w:rPr>
              <w:t>scrap</w:t>
            </w:r>
            <w:r>
              <w:rPr>
                <w:rFonts w:ascii="Courier" w:hAnsi="Courier" w:cs="Courier"/>
                <w:sz w:val="16"/>
                <w:szCs w:val="16"/>
                <w:lang w:val="en-GB"/>
              </w:rPr>
              <w:t xml:space="preserve"> </w:t>
            </w:r>
            <w:r w:rsidRPr="003C6DBB">
              <w:rPr>
                <w:rFonts w:ascii="Courier" w:hAnsi="Courier" w:cs="Courier"/>
                <w:sz w:val="16"/>
                <w:szCs w:val="16"/>
                <w:lang w:val="en-GB"/>
              </w:rPr>
              <w:t>and metal waste</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foreign trade, standardization,</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w:hAnsi="Courier" w:cs="Courier"/>
                <w:sz w:val="16"/>
                <w:szCs w:val="16"/>
                <w:lang w:val="en-GB"/>
              </w:rPr>
              <w:t>metrology, state testing,</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industrial research, technology development</w:t>
            </w:r>
          </w:p>
          <w:p w:rsidR="00041ECC" w:rsidRDefault="007A2757" w:rsidP="007A2757">
            <w:pPr>
              <w:widowControl w:val="0"/>
              <w:autoSpaceDE w:val="0"/>
              <w:autoSpaceDN w:val="0"/>
              <w:adjustRightInd w:val="0"/>
              <w:rPr>
                <w:rFonts w:ascii="Courier" w:hAnsi="Courier" w:cs="Courier"/>
                <w:sz w:val="16"/>
                <w:szCs w:val="16"/>
                <w:lang w:val="en-GB"/>
              </w:rPr>
            </w:pPr>
            <w:r w:rsidRPr="003C6DBB">
              <w:rPr>
                <w:rFonts w:ascii="Courier" w:hAnsi="Courier" w:cs="Courier"/>
                <w:sz w:val="16"/>
                <w:szCs w:val="16"/>
                <w:lang w:val="en-GB"/>
              </w:rPr>
              <w:t>hallmarking and precious metal testing</w:t>
            </w:r>
          </w:p>
        </w:tc>
      </w:tr>
      <w:tr w:rsidR="00041ECC" w:rsidTr="00041ECC">
        <w:tc>
          <w:tcPr>
            <w:tcW w:w="4605" w:type="dxa"/>
          </w:tcPr>
          <w:p w:rsidR="00041ECC" w:rsidRDefault="007A2757">
            <w:pPr>
              <w:widowControl w:val="0"/>
              <w:autoSpaceDE w:val="0"/>
              <w:autoSpaceDN w:val="0"/>
              <w:adjustRightInd w:val="0"/>
              <w:rPr>
                <w:rFonts w:ascii="Courier" w:hAnsi="Courier" w:cs="Courier"/>
                <w:sz w:val="16"/>
                <w:szCs w:val="16"/>
                <w:lang w:val="en-GB"/>
              </w:rPr>
            </w:pPr>
            <w:r w:rsidRPr="003C6DBB">
              <w:rPr>
                <w:rFonts w:ascii="Courier" w:hAnsi="Courier" w:cs="Courier"/>
                <w:sz w:val="16"/>
                <w:szCs w:val="16"/>
                <w:lang w:val="en-GB"/>
              </w:rPr>
              <w:lastRenderedPageBreak/>
              <w:t>Ministry of Justice</w:t>
            </w:r>
          </w:p>
        </w:tc>
        <w:tc>
          <w:tcPr>
            <w:tcW w:w="4606" w:type="dxa"/>
          </w:tcPr>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courts and public prosecutor’s office,</w:t>
            </w:r>
          </w:p>
          <w:p w:rsidR="00041ECC" w:rsidRPr="00350B3F" w:rsidRDefault="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prison service, probation and mediation</w:t>
            </w:r>
          </w:p>
        </w:tc>
      </w:tr>
      <w:tr w:rsidR="00041ECC" w:rsidTr="00041ECC">
        <w:tc>
          <w:tcPr>
            <w:tcW w:w="4605" w:type="dxa"/>
          </w:tcPr>
          <w:p w:rsidR="00041ECC" w:rsidRDefault="007A2757">
            <w:pPr>
              <w:widowControl w:val="0"/>
              <w:autoSpaceDE w:val="0"/>
              <w:autoSpaceDN w:val="0"/>
              <w:adjustRightInd w:val="0"/>
              <w:rPr>
                <w:rFonts w:ascii="Courier" w:hAnsi="Courier" w:cs="Courier"/>
                <w:sz w:val="16"/>
                <w:szCs w:val="16"/>
                <w:lang w:val="en-GB"/>
              </w:rPr>
            </w:pPr>
            <w:r w:rsidRPr="003C6DBB">
              <w:rPr>
                <w:rFonts w:ascii="Courier CE" w:hAnsi="Courier CE" w:cs="Courier CE"/>
                <w:sz w:val="16"/>
                <w:szCs w:val="16"/>
                <w:lang w:val="en-GB"/>
              </w:rPr>
              <w:t>Ministry of Education, Youth</w:t>
            </w:r>
            <w:r>
              <w:rPr>
                <w:rFonts w:ascii="Courier CE" w:hAnsi="Courier CE" w:cs="Courier CE"/>
                <w:sz w:val="16"/>
                <w:szCs w:val="16"/>
                <w:lang w:val="en-GB"/>
              </w:rPr>
              <w:t xml:space="preserve"> and Sports</w:t>
            </w:r>
          </w:p>
        </w:tc>
        <w:tc>
          <w:tcPr>
            <w:tcW w:w="4606" w:type="dxa"/>
          </w:tcPr>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schools and educational institutions</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recorded in the registry of schools</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higher schools, science, research</w:t>
            </w:r>
            <w:r>
              <w:rPr>
                <w:rFonts w:ascii="Courier CE" w:hAnsi="Courier CE" w:cs="Courier CE"/>
                <w:sz w:val="16"/>
                <w:szCs w:val="16"/>
                <w:lang w:val="en-GB"/>
              </w:rPr>
              <w:t xml:space="preserve"> </w:t>
            </w:r>
            <w:r w:rsidRPr="003C6DBB">
              <w:rPr>
                <w:rFonts w:ascii="Courier CE" w:hAnsi="Courier CE" w:cs="Courier CE"/>
                <w:sz w:val="16"/>
                <w:szCs w:val="16"/>
                <w:lang w:val="en-GB"/>
              </w:rPr>
              <w:t>and development, public care for</w:t>
            </w:r>
          </w:p>
          <w:p w:rsidR="007A2757" w:rsidRPr="003C6DBB" w:rsidRDefault="00861211" w:rsidP="007A2757">
            <w:pPr>
              <w:widowControl w:val="0"/>
              <w:autoSpaceDE w:val="0"/>
              <w:autoSpaceDN w:val="0"/>
              <w:adjustRightInd w:val="0"/>
              <w:rPr>
                <w:rFonts w:ascii="Arial" w:hAnsi="Arial" w:cs="Arial"/>
                <w:sz w:val="16"/>
                <w:szCs w:val="16"/>
                <w:lang w:val="en-GB"/>
              </w:rPr>
            </w:pPr>
            <w:r>
              <w:rPr>
                <w:rFonts w:ascii="Courier CE" w:hAnsi="Courier CE" w:cs="Courier CE"/>
                <w:sz w:val="16"/>
                <w:szCs w:val="16"/>
                <w:lang w:val="en-GB"/>
              </w:rPr>
              <w:t>children and the youth</w:t>
            </w:r>
            <w:r w:rsidR="007A2757" w:rsidRPr="003C6DBB">
              <w:rPr>
                <w:rFonts w:ascii="Courier CE" w:hAnsi="Courier CE" w:cs="Courier CE"/>
                <w:sz w:val="16"/>
                <w:szCs w:val="16"/>
                <w:lang w:val="en-GB"/>
              </w:rPr>
              <w:t>, physical education</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w:hAnsi="Courier" w:cs="Courier"/>
                <w:sz w:val="16"/>
                <w:szCs w:val="16"/>
                <w:lang w:val="en-GB"/>
              </w:rPr>
              <w:t>sports, tourism, sport representation</w:t>
            </w:r>
          </w:p>
          <w:p w:rsidR="00041ECC" w:rsidRDefault="00041ECC">
            <w:pPr>
              <w:widowControl w:val="0"/>
              <w:autoSpaceDE w:val="0"/>
              <w:autoSpaceDN w:val="0"/>
              <w:adjustRightInd w:val="0"/>
              <w:rPr>
                <w:rFonts w:ascii="Courier" w:hAnsi="Courier" w:cs="Courier"/>
                <w:sz w:val="16"/>
                <w:szCs w:val="16"/>
                <w:lang w:val="en-GB"/>
              </w:rPr>
            </w:pPr>
          </w:p>
        </w:tc>
      </w:tr>
      <w:tr w:rsidR="00041ECC" w:rsidTr="00041ECC">
        <w:tc>
          <w:tcPr>
            <w:tcW w:w="4605" w:type="dxa"/>
          </w:tcPr>
          <w:p w:rsidR="00041ECC" w:rsidRDefault="007A2757">
            <w:pPr>
              <w:widowControl w:val="0"/>
              <w:autoSpaceDE w:val="0"/>
              <w:autoSpaceDN w:val="0"/>
              <w:adjustRightInd w:val="0"/>
              <w:rPr>
                <w:rFonts w:ascii="Courier" w:hAnsi="Courier" w:cs="Courier"/>
                <w:sz w:val="16"/>
                <w:szCs w:val="16"/>
                <w:lang w:val="en-GB"/>
              </w:rPr>
            </w:pPr>
            <w:r w:rsidRPr="003C6DBB">
              <w:rPr>
                <w:rFonts w:ascii="Courier CE" w:hAnsi="Courier CE" w:cs="Courier CE"/>
                <w:sz w:val="16"/>
                <w:szCs w:val="16"/>
                <w:lang w:val="en-GB"/>
              </w:rPr>
              <w:t>Ministry of the Interior</w:t>
            </w:r>
          </w:p>
        </w:tc>
        <w:tc>
          <w:tcPr>
            <w:tcW w:w="4606" w:type="dxa"/>
          </w:tcPr>
          <w:p w:rsidR="007A2757" w:rsidRPr="003C6DBB" w:rsidRDefault="007A2757" w:rsidP="007A2757">
            <w:pPr>
              <w:widowControl w:val="0"/>
              <w:autoSpaceDE w:val="0"/>
              <w:autoSpaceDN w:val="0"/>
              <w:adjustRightInd w:val="0"/>
              <w:rPr>
                <w:rFonts w:ascii="Arial" w:hAnsi="Arial" w:cs="Arial"/>
                <w:sz w:val="16"/>
                <w:szCs w:val="16"/>
                <w:lang w:val="en-GB"/>
              </w:rPr>
            </w:pPr>
            <w:r>
              <w:rPr>
                <w:rFonts w:ascii="Courier CE" w:hAnsi="Courier CE" w:cs="Courier CE"/>
                <w:sz w:val="16"/>
                <w:szCs w:val="16"/>
                <w:lang w:val="en-GB"/>
              </w:rPr>
              <w:t>rule of law</w:t>
            </w:r>
            <w:r w:rsidRPr="003C6DBB">
              <w:rPr>
                <w:rFonts w:ascii="Courier CE" w:hAnsi="Courier CE" w:cs="Courier CE"/>
                <w:sz w:val="16"/>
                <w:szCs w:val="16"/>
                <w:lang w:val="en-GB"/>
              </w:rPr>
              <w:t>, order and</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security including supervision</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over traffic safety and traffic flow</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population</w:t>
            </w:r>
            <w:r w:rsidR="00861211">
              <w:rPr>
                <w:rFonts w:ascii="Courier CE" w:hAnsi="Courier CE" w:cs="Courier CE"/>
                <w:sz w:val="16"/>
                <w:szCs w:val="16"/>
                <w:lang w:val="en-GB"/>
              </w:rPr>
              <w:t xml:space="preserve"> </w:t>
            </w:r>
            <w:r w:rsidRPr="003C6DBB">
              <w:rPr>
                <w:rFonts w:ascii="Courier CE" w:hAnsi="Courier CE" w:cs="Courier CE"/>
                <w:sz w:val="16"/>
                <w:szCs w:val="16"/>
                <w:lang w:val="en-GB"/>
              </w:rPr>
              <w:t>statistics, archiving</w:t>
            </w:r>
            <w:r w:rsidRPr="003C6DBB">
              <w:rPr>
                <w:rFonts w:ascii="Courier" w:hAnsi="Courier" w:cs="Courier"/>
                <w:sz w:val="16"/>
                <w:szCs w:val="16"/>
                <w:lang w:val="en-GB"/>
              </w:rPr>
              <w:t xml:space="preserve">  and keeping records, weapons and</w:t>
            </w:r>
            <w:r>
              <w:rPr>
                <w:rFonts w:ascii="Courier" w:hAnsi="Courier" w:cs="Courier"/>
                <w:sz w:val="16"/>
                <w:szCs w:val="16"/>
                <w:lang w:val="en-GB"/>
              </w:rPr>
              <w:t xml:space="preserve"> </w:t>
            </w:r>
            <w:r w:rsidRPr="003C6DBB">
              <w:rPr>
                <w:rFonts w:ascii="Courier" w:hAnsi="Courier" w:cs="Courier"/>
                <w:sz w:val="16"/>
                <w:szCs w:val="16"/>
                <w:lang w:val="en-GB"/>
              </w:rPr>
              <w:t>ammunition, fire protection, residence</w:t>
            </w:r>
            <w:r>
              <w:rPr>
                <w:rFonts w:ascii="Courier" w:hAnsi="Courier" w:cs="Courier"/>
                <w:sz w:val="16"/>
                <w:szCs w:val="16"/>
                <w:lang w:val="en-GB"/>
              </w:rPr>
              <w:t xml:space="preserve"> </w:t>
            </w:r>
            <w:r w:rsidRPr="003C6DBB">
              <w:rPr>
                <w:rFonts w:ascii="Courier CE" w:hAnsi="Courier CE" w:cs="Courier CE"/>
                <w:sz w:val="16"/>
                <w:szCs w:val="16"/>
                <w:lang w:val="en-GB"/>
              </w:rPr>
              <w:t xml:space="preserve">of foreigners and refugees, </w:t>
            </w:r>
            <w:r>
              <w:rPr>
                <w:rFonts w:ascii="Courier" w:hAnsi="Courier" w:cs="Courier"/>
                <w:sz w:val="16"/>
                <w:szCs w:val="16"/>
                <w:lang w:val="en-GB"/>
              </w:rPr>
              <w:t>e</w:t>
            </w:r>
            <w:r w:rsidRPr="003C6DBB">
              <w:rPr>
                <w:rFonts w:ascii="Courier" w:hAnsi="Courier" w:cs="Courier"/>
                <w:sz w:val="16"/>
                <w:szCs w:val="16"/>
                <w:lang w:val="en-GB"/>
              </w:rPr>
              <w:t>mergency management, civil emergency</w:t>
            </w:r>
            <w:r w:rsidR="00861211">
              <w:rPr>
                <w:rFonts w:ascii="Courier" w:hAnsi="Courier" w:cs="Courier"/>
                <w:sz w:val="16"/>
                <w:szCs w:val="16"/>
                <w:lang w:val="en-GB"/>
              </w:rPr>
              <w:t xml:space="preserve"> </w:t>
            </w:r>
            <w:r w:rsidRPr="003C6DBB">
              <w:rPr>
                <w:rFonts w:ascii="Courier" w:hAnsi="Courier" w:cs="Courier"/>
                <w:sz w:val="16"/>
                <w:szCs w:val="16"/>
                <w:lang w:val="en-GB"/>
              </w:rPr>
              <w:t>planning, civil protection and</w:t>
            </w:r>
            <w:r>
              <w:rPr>
                <w:rFonts w:ascii="Courier" w:hAnsi="Courier" w:cs="Courier"/>
                <w:sz w:val="16"/>
                <w:szCs w:val="16"/>
                <w:lang w:val="en-GB"/>
              </w:rPr>
              <w:t xml:space="preserve"> </w:t>
            </w:r>
            <w:r w:rsidRPr="003C6DBB">
              <w:rPr>
                <w:rFonts w:ascii="Courier" w:hAnsi="Courier" w:cs="Courier"/>
                <w:sz w:val="16"/>
                <w:szCs w:val="16"/>
                <w:lang w:val="en-GB"/>
              </w:rPr>
              <w:t>integrated rescue system</w:t>
            </w:r>
            <w:r w:rsidR="00861211">
              <w:rPr>
                <w:rFonts w:ascii="Courier" w:hAnsi="Courier" w:cs="Courier"/>
                <w:sz w:val="16"/>
                <w:szCs w:val="16"/>
                <w:lang w:val="en-GB"/>
              </w:rPr>
              <w:t>,</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w:hAnsi="Courier" w:cs="Courier"/>
                <w:sz w:val="16"/>
                <w:szCs w:val="16"/>
                <w:lang w:val="en-GB"/>
              </w:rPr>
              <w:t>administrative process, imposing of</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administrative sanctions, Police of the</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Czech Republic, regional state authorities</w:t>
            </w:r>
          </w:p>
          <w:p w:rsidR="00041ECC" w:rsidRDefault="00041ECC">
            <w:pPr>
              <w:widowControl w:val="0"/>
              <w:autoSpaceDE w:val="0"/>
              <w:autoSpaceDN w:val="0"/>
              <w:adjustRightInd w:val="0"/>
              <w:rPr>
                <w:rFonts w:ascii="Courier" w:hAnsi="Courier" w:cs="Courier"/>
                <w:sz w:val="16"/>
                <w:szCs w:val="16"/>
                <w:lang w:val="en-GB"/>
              </w:rPr>
            </w:pPr>
          </w:p>
        </w:tc>
      </w:tr>
      <w:tr w:rsidR="00041ECC" w:rsidTr="00041ECC">
        <w:tc>
          <w:tcPr>
            <w:tcW w:w="4605" w:type="dxa"/>
          </w:tcPr>
          <w:p w:rsidR="00041ECC" w:rsidRDefault="007A2757">
            <w:pPr>
              <w:widowControl w:val="0"/>
              <w:autoSpaceDE w:val="0"/>
              <w:autoSpaceDN w:val="0"/>
              <w:adjustRightInd w:val="0"/>
              <w:rPr>
                <w:rFonts w:ascii="Courier" w:hAnsi="Courier" w:cs="Courier"/>
                <w:sz w:val="16"/>
                <w:szCs w:val="16"/>
                <w:lang w:val="en-GB"/>
              </w:rPr>
            </w:pPr>
            <w:r w:rsidRPr="003C6DBB">
              <w:rPr>
                <w:rFonts w:ascii="Courier CE" w:hAnsi="Courier CE" w:cs="Courier CE"/>
                <w:sz w:val="16"/>
                <w:szCs w:val="16"/>
                <w:lang w:val="en-GB"/>
              </w:rPr>
              <w:t>Ministry of Foreign Affairs</w:t>
            </w:r>
          </w:p>
        </w:tc>
        <w:tc>
          <w:tcPr>
            <w:tcW w:w="4606" w:type="dxa"/>
          </w:tcPr>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foreign policy and diplomatic</w:t>
            </w:r>
          </w:p>
          <w:p w:rsidR="00041ECC" w:rsidRDefault="007A2757" w:rsidP="007A2757">
            <w:pPr>
              <w:widowControl w:val="0"/>
              <w:autoSpaceDE w:val="0"/>
              <w:autoSpaceDN w:val="0"/>
              <w:adjustRightInd w:val="0"/>
              <w:rPr>
                <w:rFonts w:ascii="Courier" w:hAnsi="Courier" w:cs="Courier"/>
                <w:sz w:val="16"/>
                <w:szCs w:val="16"/>
                <w:lang w:val="en-GB"/>
              </w:rPr>
            </w:pPr>
            <w:r w:rsidRPr="003C6DBB">
              <w:rPr>
                <w:rFonts w:ascii="Courier" w:hAnsi="Courier" w:cs="Courier"/>
                <w:sz w:val="16"/>
                <w:szCs w:val="16"/>
                <w:lang w:val="en-GB"/>
              </w:rPr>
              <w:t>service</w:t>
            </w:r>
            <w:r w:rsidR="00861211">
              <w:rPr>
                <w:rFonts w:ascii="Courier" w:hAnsi="Courier" w:cs="Courier"/>
                <w:sz w:val="16"/>
                <w:szCs w:val="16"/>
                <w:lang w:val="en-GB"/>
              </w:rPr>
              <w:t>s</w:t>
            </w:r>
          </w:p>
        </w:tc>
      </w:tr>
      <w:tr w:rsidR="00041ECC" w:rsidTr="00041ECC">
        <w:tc>
          <w:tcPr>
            <w:tcW w:w="4605" w:type="dxa"/>
          </w:tcPr>
          <w:p w:rsidR="00041ECC" w:rsidRDefault="007A2757">
            <w:pPr>
              <w:widowControl w:val="0"/>
              <w:autoSpaceDE w:val="0"/>
              <w:autoSpaceDN w:val="0"/>
              <w:adjustRightInd w:val="0"/>
              <w:rPr>
                <w:rFonts w:ascii="Courier" w:hAnsi="Courier" w:cs="Courier"/>
                <w:sz w:val="16"/>
                <w:szCs w:val="16"/>
                <w:lang w:val="en-GB"/>
              </w:rPr>
            </w:pPr>
            <w:r w:rsidRPr="003C6DBB">
              <w:rPr>
                <w:rFonts w:ascii="Courier CE" w:hAnsi="Courier CE" w:cs="Courier CE"/>
                <w:sz w:val="16"/>
                <w:szCs w:val="16"/>
                <w:lang w:val="en-GB"/>
              </w:rPr>
              <w:t>Ministry of Healthcare</w:t>
            </w:r>
          </w:p>
        </w:tc>
        <w:tc>
          <w:tcPr>
            <w:tcW w:w="4606" w:type="dxa"/>
          </w:tcPr>
          <w:p w:rsidR="007A2757" w:rsidRPr="003C6DBB" w:rsidRDefault="007A2757" w:rsidP="007A2757">
            <w:pPr>
              <w:widowControl w:val="0"/>
              <w:autoSpaceDE w:val="0"/>
              <w:autoSpaceDN w:val="0"/>
              <w:adjustRightInd w:val="0"/>
              <w:rPr>
                <w:rFonts w:ascii="Courier CE" w:hAnsi="Courier CE" w:cs="Courier CE"/>
                <w:sz w:val="16"/>
                <w:szCs w:val="16"/>
                <w:lang w:val="en-GB"/>
              </w:rPr>
            </w:pPr>
            <w:r w:rsidRPr="003C6DBB">
              <w:rPr>
                <w:rFonts w:ascii="Courier CE" w:hAnsi="Courier CE" w:cs="Courier CE"/>
                <w:sz w:val="16"/>
                <w:szCs w:val="16"/>
                <w:lang w:val="en-GB"/>
              </w:rPr>
              <w:t>healthcare services, public health protection</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w:hAnsi="Courier" w:cs="Courier"/>
                <w:sz w:val="16"/>
                <w:szCs w:val="16"/>
                <w:lang w:val="en-GB"/>
              </w:rPr>
              <w:t>medical science research</w:t>
            </w:r>
            <w:r w:rsidRPr="003C6DBB">
              <w:rPr>
                <w:rFonts w:ascii="Courier CE" w:hAnsi="Courier CE" w:cs="Courier CE"/>
                <w:sz w:val="16"/>
                <w:szCs w:val="16"/>
                <w:lang w:val="en-GB"/>
              </w:rPr>
              <w:t>,</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w:hAnsi="Courier" w:cs="Courier"/>
                <w:sz w:val="16"/>
                <w:szCs w:val="16"/>
                <w:lang w:val="en-GB"/>
              </w:rPr>
              <w:t>prospecting, protection and use of</w:t>
            </w:r>
            <w:r>
              <w:rPr>
                <w:rFonts w:ascii="Courier CE" w:hAnsi="Courier CE" w:cs="Courier CE"/>
                <w:sz w:val="16"/>
                <w:szCs w:val="16"/>
                <w:lang w:val="en-GB"/>
              </w:rPr>
              <w:t xml:space="preserve"> </w:t>
            </w:r>
            <w:r w:rsidRPr="003C6DBB">
              <w:rPr>
                <w:rFonts w:ascii="Courier CE" w:hAnsi="Courier CE" w:cs="Courier CE"/>
                <w:sz w:val="16"/>
                <w:szCs w:val="16"/>
                <w:lang w:val="en-GB"/>
              </w:rPr>
              <w:t>natural medical resources</w:t>
            </w:r>
            <w:r w:rsidR="00861211">
              <w:rPr>
                <w:rFonts w:ascii="Courier CE" w:hAnsi="Courier CE" w:cs="Courier CE"/>
                <w:sz w:val="16"/>
                <w:szCs w:val="16"/>
                <w:lang w:val="en-GB"/>
              </w:rPr>
              <w:t xml:space="preserve">, </w:t>
            </w:r>
            <w:r w:rsidRPr="003C6DBB">
              <w:rPr>
                <w:rFonts w:ascii="Courier CE" w:hAnsi="Courier CE" w:cs="Courier CE"/>
                <w:sz w:val="16"/>
                <w:szCs w:val="16"/>
                <w:lang w:val="en-GB"/>
              </w:rPr>
              <w:t>therapeutic mineral spas</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medicines and healthcare technology,</w:t>
            </w:r>
            <w:r w:rsidRPr="003C6DBB">
              <w:rPr>
                <w:rFonts w:ascii="Courier" w:hAnsi="Courier" w:cs="Courier"/>
                <w:sz w:val="16"/>
                <w:szCs w:val="16"/>
                <w:lang w:val="en-GB"/>
              </w:rPr>
              <w:tab/>
              <w:t>health prevention, diagnostics and treatment,</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health insurance, healthcare information</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w:hAnsi="Courier" w:cs="Courier"/>
                <w:sz w:val="16"/>
                <w:szCs w:val="16"/>
                <w:lang w:val="en-GB"/>
              </w:rPr>
              <w:t>system</w:t>
            </w:r>
          </w:p>
          <w:p w:rsidR="00041ECC" w:rsidRDefault="00041ECC">
            <w:pPr>
              <w:widowControl w:val="0"/>
              <w:autoSpaceDE w:val="0"/>
              <w:autoSpaceDN w:val="0"/>
              <w:adjustRightInd w:val="0"/>
              <w:rPr>
                <w:rFonts w:ascii="Courier" w:hAnsi="Courier" w:cs="Courier"/>
                <w:sz w:val="16"/>
                <w:szCs w:val="16"/>
                <w:lang w:val="en-GB"/>
              </w:rPr>
            </w:pPr>
          </w:p>
        </w:tc>
      </w:tr>
      <w:tr w:rsidR="00041ECC" w:rsidTr="00041ECC">
        <w:tc>
          <w:tcPr>
            <w:tcW w:w="4605" w:type="dxa"/>
          </w:tcPr>
          <w:p w:rsidR="00041ECC" w:rsidRDefault="007A2757">
            <w:pPr>
              <w:widowControl w:val="0"/>
              <w:autoSpaceDE w:val="0"/>
              <w:autoSpaceDN w:val="0"/>
              <w:adjustRightInd w:val="0"/>
              <w:rPr>
                <w:rFonts w:ascii="Courier" w:hAnsi="Courier" w:cs="Courier"/>
                <w:sz w:val="16"/>
                <w:szCs w:val="16"/>
                <w:lang w:val="en-GB"/>
              </w:rPr>
            </w:pPr>
            <w:r w:rsidRPr="003C6DBB">
              <w:rPr>
                <w:rFonts w:ascii="Courier CE" w:hAnsi="Courier CE" w:cs="Courier CE"/>
                <w:sz w:val="16"/>
                <w:szCs w:val="16"/>
                <w:lang w:val="en-GB"/>
              </w:rPr>
              <w:t>Ministry of Agriculture</w:t>
            </w:r>
          </w:p>
        </w:tc>
        <w:tc>
          <w:tcPr>
            <w:tcW w:w="4606" w:type="dxa"/>
          </w:tcPr>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agriculture (except for the protection</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of agriculture soil fund),</w:t>
            </w:r>
            <w:r w:rsidR="00861211">
              <w:rPr>
                <w:rFonts w:ascii="Courier CE" w:hAnsi="Courier CE" w:cs="Courier CE"/>
                <w:sz w:val="16"/>
                <w:szCs w:val="16"/>
                <w:lang w:val="en-GB"/>
              </w:rPr>
              <w:t xml:space="preserve"> </w:t>
            </w:r>
            <w:r w:rsidRPr="003C6DBB">
              <w:rPr>
                <w:rFonts w:ascii="Courier CE" w:hAnsi="Courier CE" w:cs="Courier CE"/>
                <w:sz w:val="16"/>
                <w:szCs w:val="16"/>
                <w:lang w:val="en-GB"/>
              </w:rPr>
              <w:t>water management  (except for</w:t>
            </w:r>
            <w:r w:rsidR="00861211">
              <w:rPr>
                <w:rFonts w:ascii="Courier CE" w:hAnsi="Courier CE" w:cs="Courier CE"/>
                <w:sz w:val="16"/>
                <w:szCs w:val="16"/>
                <w:lang w:val="en-GB"/>
              </w:rPr>
              <w:t xml:space="preserve"> </w:t>
            </w:r>
            <w:r w:rsidRPr="003C6DBB">
              <w:rPr>
                <w:rFonts w:ascii="Courier CE" w:hAnsi="Courier CE" w:cs="Courier CE"/>
                <w:sz w:val="16"/>
                <w:szCs w:val="16"/>
                <w:lang w:val="en-GB"/>
              </w:rPr>
              <w:t>the protection of natural accumulated water fund),</w:t>
            </w:r>
            <w:r>
              <w:rPr>
                <w:rFonts w:ascii="Courier CE" w:hAnsi="Courier CE" w:cs="Courier CE"/>
                <w:sz w:val="16"/>
                <w:szCs w:val="16"/>
                <w:lang w:val="en-GB"/>
              </w:rPr>
              <w:t xml:space="preserve"> </w:t>
            </w:r>
            <w:r w:rsidRPr="003C6DBB">
              <w:rPr>
                <w:rFonts w:ascii="Courier CE" w:hAnsi="Courier CE" w:cs="Courier CE"/>
                <w:sz w:val="16"/>
                <w:szCs w:val="16"/>
                <w:lang w:val="en-GB"/>
              </w:rPr>
              <w:t>water source protection</w:t>
            </w:r>
            <w:r w:rsidR="00861211">
              <w:rPr>
                <w:rFonts w:ascii="Courier CE" w:hAnsi="Courier CE" w:cs="Courier CE"/>
                <w:sz w:val="16"/>
                <w:szCs w:val="16"/>
                <w:lang w:val="en-GB"/>
              </w:rPr>
              <w:t xml:space="preserve"> </w:t>
            </w:r>
            <w:r w:rsidRPr="003C6DBB">
              <w:rPr>
                <w:rFonts w:ascii="Courier" w:hAnsi="Courier" w:cs="Courier"/>
                <w:sz w:val="16"/>
                <w:szCs w:val="16"/>
                <w:lang w:val="en-GB"/>
              </w:rPr>
              <w:t>and protection of surface water and groundwater</w:t>
            </w:r>
            <w:r w:rsidR="00861211">
              <w:rPr>
                <w:rFonts w:ascii="Courier" w:hAnsi="Courier" w:cs="Courier"/>
                <w:sz w:val="16"/>
                <w:szCs w:val="16"/>
                <w:lang w:val="en-GB"/>
              </w:rPr>
              <w:t xml:space="preserve">, </w:t>
            </w:r>
            <w:r w:rsidRPr="003C6DBB">
              <w:rPr>
                <w:rFonts w:ascii="Courier" w:hAnsi="Courier" w:cs="Courier"/>
                <w:sz w:val="16"/>
                <w:szCs w:val="16"/>
                <w:lang w:val="en-GB"/>
              </w:rPr>
              <w:t>foodstuff industry</w:t>
            </w:r>
            <w:r w:rsidRPr="003C6DBB">
              <w:rPr>
                <w:rFonts w:ascii="Courier CE" w:hAnsi="Courier CE" w:cs="Courier CE"/>
                <w:sz w:val="16"/>
                <w:szCs w:val="16"/>
                <w:lang w:val="en-GB"/>
              </w:rPr>
              <w:t>,</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forests, game management and fishing</w:t>
            </w:r>
          </w:p>
          <w:p w:rsidR="007A2757" w:rsidRPr="003C6DBB" w:rsidRDefault="007A2757" w:rsidP="007A2757">
            <w:pPr>
              <w:widowControl w:val="0"/>
              <w:autoSpaceDE w:val="0"/>
              <w:autoSpaceDN w:val="0"/>
              <w:adjustRightInd w:val="0"/>
              <w:rPr>
                <w:rFonts w:ascii="Courier" w:hAnsi="Courier" w:cs="Courier"/>
                <w:sz w:val="16"/>
                <w:szCs w:val="16"/>
                <w:lang w:val="en-GB"/>
              </w:rPr>
            </w:pPr>
            <w:r>
              <w:rPr>
                <w:rFonts w:ascii="Courier" w:hAnsi="Courier" w:cs="Courier"/>
                <w:sz w:val="16"/>
                <w:szCs w:val="16"/>
                <w:lang w:val="en-GB"/>
              </w:rPr>
              <w:t>(</w:t>
            </w:r>
            <w:r w:rsidRPr="003C6DBB">
              <w:rPr>
                <w:rFonts w:ascii="Courier" w:hAnsi="Courier" w:cs="Courier"/>
                <w:sz w:val="16"/>
                <w:szCs w:val="16"/>
                <w:lang w:val="en-GB"/>
              </w:rPr>
              <w:t>except for the territory of national parks</w:t>
            </w:r>
            <w:r w:rsidRPr="003C6DBB">
              <w:rPr>
                <w:rFonts w:ascii="Courier CE" w:hAnsi="Courier CE" w:cs="Courier CE"/>
                <w:sz w:val="16"/>
                <w:szCs w:val="16"/>
                <w:lang w:val="en-GB"/>
              </w:rPr>
              <w:tab/>
              <w:t xml:space="preserve">   commodity exchange trading with</w:t>
            </w:r>
            <w:r w:rsidR="00861211">
              <w:rPr>
                <w:rFonts w:ascii="Courier CE" w:hAnsi="Courier CE" w:cs="Courier CE"/>
                <w:sz w:val="16"/>
                <w:szCs w:val="16"/>
                <w:lang w:val="en-GB"/>
              </w:rPr>
              <w:t xml:space="preserve"> </w:t>
            </w:r>
            <w:r w:rsidRPr="003C6DBB">
              <w:rPr>
                <w:rFonts w:ascii="Courier CE" w:hAnsi="Courier CE" w:cs="Courier CE"/>
                <w:sz w:val="16"/>
                <w:szCs w:val="16"/>
                <w:lang w:val="en-GB"/>
              </w:rPr>
              <w:t>agriculture and forestry goods  and related products, veterinary administration,</w:t>
            </w:r>
          </w:p>
          <w:p w:rsidR="007A2757" w:rsidRPr="003C6DBB" w:rsidRDefault="007A2757" w:rsidP="007A2757">
            <w:pPr>
              <w:widowControl w:val="0"/>
              <w:autoSpaceDE w:val="0"/>
              <w:autoSpaceDN w:val="0"/>
              <w:adjustRightInd w:val="0"/>
              <w:rPr>
                <w:rFonts w:ascii="Courier CE" w:hAnsi="Courier CE" w:cs="Courier CE"/>
                <w:sz w:val="16"/>
                <w:szCs w:val="16"/>
                <w:lang w:val="en-GB"/>
              </w:rPr>
            </w:pPr>
            <w:r w:rsidRPr="003C6DBB">
              <w:rPr>
                <w:rFonts w:ascii="Courier" w:hAnsi="Courier" w:cs="Courier"/>
                <w:sz w:val="16"/>
                <w:szCs w:val="16"/>
                <w:lang w:val="en-GB"/>
              </w:rPr>
              <w:t>c</w:t>
            </w:r>
            <w:r w:rsidR="00861211">
              <w:rPr>
                <w:rFonts w:ascii="Courier" w:hAnsi="Courier" w:cs="Courier"/>
                <w:sz w:val="16"/>
                <w:szCs w:val="16"/>
                <w:lang w:val="en-GB"/>
              </w:rPr>
              <w:t xml:space="preserve">ontrols and testing in </w:t>
            </w:r>
            <w:r w:rsidRPr="003C6DBB">
              <w:rPr>
                <w:rFonts w:ascii="Courier CE" w:hAnsi="Courier CE" w:cs="Courier CE"/>
                <w:sz w:val="16"/>
                <w:szCs w:val="16"/>
                <w:lang w:val="en-GB"/>
              </w:rPr>
              <w:t>agriculture,</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animal breeding, veterinary care</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plant treatment, foodstuff quality</w:t>
            </w:r>
            <w:r w:rsidR="00861211">
              <w:rPr>
                <w:rFonts w:ascii="Courier CE" w:hAnsi="Courier CE" w:cs="Courier CE"/>
                <w:sz w:val="16"/>
                <w:szCs w:val="16"/>
                <w:lang w:val="en-GB"/>
              </w:rPr>
              <w:t>,</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animal cruelty prevention, protection of</w:t>
            </w:r>
            <w:r w:rsidRPr="003C6DBB">
              <w:rPr>
                <w:rFonts w:ascii="Courier CE" w:hAnsi="Courier CE" w:cs="Courier CE"/>
                <w:sz w:val="16"/>
                <w:szCs w:val="16"/>
                <w:lang w:val="en-GB"/>
              </w:rPr>
              <w:tab/>
              <w:t xml:space="preserve"> rights to plant varieties and animal breeds</w:t>
            </w:r>
          </w:p>
          <w:p w:rsidR="00041ECC" w:rsidRDefault="00041ECC">
            <w:pPr>
              <w:widowControl w:val="0"/>
              <w:autoSpaceDE w:val="0"/>
              <w:autoSpaceDN w:val="0"/>
              <w:adjustRightInd w:val="0"/>
              <w:rPr>
                <w:rFonts w:ascii="Courier" w:hAnsi="Courier" w:cs="Courier"/>
                <w:sz w:val="16"/>
                <w:szCs w:val="16"/>
                <w:lang w:val="en-GB"/>
              </w:rPr>
            </w:pPr>
          </w:p>
        </w:tc>
      </w:tr>
      <w:tr w:rsidR="00041ECC" w:rsidTr="00041ECC">
        <w:tc>
          <w:tcPr>
            <w:tcW w:w="4605" w:type="dxa"/>
          </w:tcPr>
          <w:p w:rsidR="00041ECC" w:rsidRDefault="007A2757">
            <w:pPr>
              <w:widowControl w:val="0"/>
              <w:autoSpaceDE w:val="0"/>
              <w:autoSpaceDN w:val="0"/>
              <w:adjustRightInd w:val="0"/>
              <w:rPr>
                <w:rFonts w:ascii="Courier" w:hAnsi="Courier" w:cs="Courier"/>
                <w:sz w:val="16"/>
                <w:szCs w:val="16"/>
                <w:lang w:val="en-GB"/>
              </w:rPr>
            </w:pPr>
            <w:r w:rsidRPr="003C6DBB">
              <w:rPr>
                <w:rFonts w:ascii="Courier CE" w:hAnsi="Courier CE" w:cs="Courier CE"/>
                <w:sz w:val="16"/>
                <w:szCs w:val="16"/>
                <w:lang w:val="en-GB"/>
              </w:rPr>
              <w:t>Ministry of Environment</w:t>
            </w:r>
          </w:p>
        </w:tc>
        <w:tc>
          <w:tcPr>
            <w:tcW w:w="4606" w:type="dxa"/>
          </w:tcPr>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CE" w:hAnsi="Courier CE" w:cs="Courier CE"/>
                <w:sz w:val="16"/>
                <w:szCs w:val="16"/>
                <w:lang w:val="en-GB"/>
              </w:rPr>
              <w:t>environment, protection of natural</w:t>
            </w:r>
            <w:r>
              <w:rPr>
                <w:rFonts w:ascii="Courier CE" w:hAnsi="Courier CE" w:cs="Courier CE"/>
                <w:sz w:val="16"/>
                <w:szCs w:val="16"/>
                <w:lang w:val="en-GB"/>
              </w:rPr>
              <w:t xml:space="preserve"> </w:t>
            </w:r>
            <w:r w:rsidRPr="003C6DBB">
              <w:rPr>
                <w:rFonts w:ascii="Courier CE" w:hAnsi="Courier CE" w:cs="Courier CE"/>
                <w:sz w:val="16"/>
                <w:szCs w:val="16"/>
                <w:lang w:val="en-GB"/>
              </w:rPr>
              <w:t>water accumulation, protection of</w:t>
            </w:r>
            <w:r>
              <w:rPr>
                <w:rFonts w:ascii="Courier CE" w:hAnsi="Courier CE" w:cs="Courier CE"/>
                <w:sz w:val="16"/>
                <w:szCs w:val="16"/>
                <w:lang w:val="en-GB"/>
              </w:rPr>
              <w:t xml:space="preserve"> </w:t>
            </w:r>
            <w:r w:rsidRPr="003C6DBB">
              <w:rPr>
                <w:rFonts w:ascii="Courier CE" w:hAnsi="Courier CE" w:cs="Courier CE"/>
                <w:sz w:val="16"/>
                <w:szCs w:val="16"/>
                <w:lang w:val="en-GB"/>
              </w:rPr>
              <w:t>water sources and protection of surface water</w:t>
            </w:r>
            <w:r>
              <w:rPr>
                <w:rFonts w:ascii="Courier CE" w:hAnsi="Courier CE" w:cs="Courier CE"/>
                <w:sz w:val="16"/>
                <w:szCs w:val="16"/>
                <w:lang w:val="en-GB"/>
              </w:rPr>
              <w:t xml:space="preserve"> </w:t>
            </w:r>
            <w:r w:rsidRPr="003C6DBB">
              <w:rPr>
                <w:rFonts w:ascii="Courier" w:hAnsi="Courier" w:cs="Courier"/>
                <w:sz w:val="16"/>
                <w:szCs w:val="16"/>
                <w:lang w:val="en-GB"/>
              </w:rPr>
              <w:t>and groundwater quality, air protection,</w:t>
            </w:r>
          </w:p>
          <w:p w:rsidR="007A2757" w:rsidRPr="003C6DBB" w:rsidRDefault="007A2757" w:rsidP="007A2757">
            <w:pPr>
              <w:widowControl w:val="0"/>
              <w:autoSpaceDE w:val="0"/>
              <w:autoSpaceDN w:val="0"/>
              <w:adjustRightInd w:val="0"/>
              <w:rPr>
                <w:rFonts w:ascii="Courier" w:hAnsi="Courier" w:cs="Courier"/>
                <w:sz w:val="16"/>
                <w:szCs w:val="16"/>
                <w:lang w:val="en-GB"/>
              </w:rPr>
            </w:pPr>
            <w:r w:rsidRPr="003C6DBB">
              <w:rPr>
                <w:rFonts w:ascii="Courier CE" w:hAnsi="Courier CE" w:cs="Courier CE"/>
                <w:sz w:val="16"/>
                <w:szCs w:val="16"/>
                <w:lang w:val="en-GB"/>
              </w:rPr>
              <w:t>nature and landscape protection, running of</w:t>
            </w:r>
            <w:r w:rsidRPr="003C6DBB">
              <w:rPr>
                <w:rFonts w:ascii="Courier" w:hAnsi="Courier" w:cs="Courier"/>
                <w:sz w:val="16"/>
                <w:szCs w:val="16"/>
                <w:lang w:val="en-GB"/>
              </w:rPr>
              <w:tab/>
              <w:t xml:space="preserve">  of zoos, protection of agricultural</w:t>
            </w:r>
            <w:r w:rsidRPr="003C6DBB">
              <w:rPr>
                <w:rFonts w:ascii="Courier CE" w:hAnsi="Courier CE" w:cs="Courier CE"/>
                <w:sz w:val="16"/>
                <w:szCs w:val="16"/>
                <w:lang w:val="en-GB"/>
              </w:rPr>
              <w:t xml:space="preserve"> soil fund, state geological services</w:t>
            </w:r>
            <w:r w:rsidR="00861211">
              <w:rPr>
                <w:rFonts w:ascii="Courier CE" w:hAnsi="Courier CE" w:cs="Courier CE"/>
                <w:sz w:val="16"/>
                <w:szCs w:val="16"/>
                <w:lang w:val="en-GB"/>
              </w:rPr>
              <w:t xml:space="preserve">, </w:t>
            </w:r>
            <w:r w:rsidRPr="003C6DBB">
              <w:rPr>
                <w:rFonts w:ascii="Courier" w:hAnsi="Courier" w:cs="Courier"/>
                <w:sz w:val="16"/>
                <w:szCs w:val="16"/>
                <w:lang w:val="en-GB"/>
              </w:rPr>
              <w:t>protection of mineral environment, including mineral</w:t>
            </w:r>
            <w:r>
              <w:rPr>
                <w:rFonts w:ascii="Courier" w:hAnsi="Courier" w:cs="Courier"/>
                <w:sz w:val="16"/>
                <w:szCs w:val="16"/>
                <w:lang w:val="en-GB"/>
              </w:rPr>
              <w:t xml:space="preserve"> r</w:t>
            </w:r>
            <w:r w:rsidRPr="003C6DBB">
              <w:rPr>
                <w:rFonts w:ascii="Courier CE" w:hAnsi="Courier CE" w:cs="Courier CE"/>
                <w:sz w:val="16"/>
                <w:szCs w:val="16"/>
                <w:lang w:val="en-GB"/>
              </w:rPr>
              <w:t>esources and groundwater, geological</w:t>
            </w:r>
            <w:r w:rsidR="00861211">
              <w:rPr>
                <w:rFonts w:ascii="Courier CE" w:hAnsi="Courier CE" w:cs="Courier CE"/>
                <w:sz w:val="16"/>
                <w:szCs w:val="16"/>
                <w:lang w:val="en-GB"/>
              </w:rPr>
              <w:t xml:space="preserve"> </w:t>
            </w:r>
            <w:r w:rsidRPr="003C6DBB">
              <w:rPr>
                <w:rFonts w:ascii="Courier CE" w:hAnsi="Courier CE" w:cs="Courier CE"/>
                <w:sz w:val="16"/>
                <w:szCs w:val="16"/>
                <w:lang w:val="en-GB"/>
              </w:rPr>
              <w:t>services</w:t>
            </w:r>
            <w:r w:rsidRPr="003C6DBB">
              <w:rPr>
                <w:rFonts w:ascii="Courier" w:hAnsi="Courier" w:cs="Courier"/>
                <w:sz w:val="16"/>
                <w:szCs w:val="16"/>
                <w:lang w:val="en-GB"/>
              </w:rPr>
              <w:t xml:space="preserve"> and environmental supervision over mineral extraction</w:t>
            </w:r>
            <w:r>
              <w:rPr>
                <w:rFonts w:ascii="Courier" w:hAnsi="Courier" w:cs="Courier"/>
                <w:sz w:val="16"/>
                <w:szCs w:val="16"/>
                <w:lang w:val="en-GB"/>
              </w:rPr>
              <w:t>,</w:t>
            </w:r>
            <w:r w:rsidRPr="003C6DBB">
              <w:rPr>
                <w:rFonts w:ascii="Courier" w:hAnsi="Courier" w:cs="Courier"/>
                <w:sz w:val="16"/>
                <w:szCs w:val="16"/>
                <w:lang w:val="en-GB"/>
              </w:rPr>
              <w:t xml:space="preserve"> waste management, forestr</w:t>
            </w:r>
            <w:r>
              <w:rPr>
                <w:rFonts w:ascii="Courier" w:hAnsi="Courier" w:cs="Courier"/>
                <w:sz w:val="16"/>
                <w:szCs w:val="16"/>
                <w:lang w:val="en-GB"/>
              </w:rPr>
              <w:t xml:space="preserve">y, fish management and forest </w:t>
            </w:r>
            <w:r w:rsidRPr="003C6DBB">
              <w:rPr>
                <w:rFonts w:ascii="Courier" w:hAnsi="Courier" w:cs="Courier"/>
                <w:sz w:val="16"/>
                <w:szCs w:val="16"/>
                <w:lang w:val="en-GB"/>
              </w:rPr>
              <w:t>management in national parks,</w:t>
            </w:r>
          </w:p>
          <w:p w:rsidR="007A2757" w:rsidRDefault="007A2757" w:rsidP="007A2757">
            <w:pPr>
              <w:widowControl w:val="0"/>
              <w:autoSpaceDE w:val="0"/>
              <w:autoSpaceDN w:val="0"/>
              <w:adjustRightInd w:val="0"/>
              <w:rPr>
                <w:rFonts w:ascii="Courier CE" w:hAnsi="Courier CE" w:cs="Courier CE"/>
                <w:sz w:val="16"/>
                <w:szCs w:val="16"/>
                <w:lang w:val="en-GB"/>
              </w:rPr>
            </w:pPr>
            <w:r w:rsidRPr="003C6DBB">
              <w:rPr>
                <w:rFonts w:ascii="Courier" w:hAnsi="Courier" w:cs="Courier"/>
                <w:sz w:val="16"/>
                <w:szCs w:val="16"/>
                <w:lang w:val="en-GB"/>
              </w:rPr>
              <w:t>security of integrated environment</w:t>
            </w:r>
            <w:r>
              <w:rPr>
                <w:rFonts w:ascii="Courier" w:hAnsi="Courier" w:cs="Courier"/>
                <w:sz w:val="16"/>
                <w:szCs w:val="16"/>
                <w:lang w:val="en-GB"/>
              </w:rPr>
              <w:t xml:space="preserve"> </w:t>
            </w:r>
            <w:r w:rsidRPr="003C6DBB">
              <w:rPr>
                <w:rFonts w:ascii="Courier" w:hAnsi="Courier" w:cs="Courier"/>
                <w:sz w:val="16"/>
                <w:szCs w:val="16"/>
                <w:lang w:val="en-GB"/>
              </w:rPr>
              <w:t>information</w:t>
            </w:r>
            <w:r w:rsidRPr="003C6DBB">
              <w:rPr>
                <w:rFonts w:ascii="Courier CE" w:hAnsi="Courier CE" w:cs="Courier CE"/>
                <w:sz w:val="16"/>
                <w:szCs w:val="16"/>
                <w:lang w:val="en-GB"/>
              </w:rPr>
              <w:t xml:space="preserve"> system, including blanket screening</w:t>
            </w:r>
            <w:r w:rsidR="00861211">
              <w:rPr>
                <w:rFonts w:ascii="Courier CE" w:hAnsi="Courier CE" w:cs="Courier CE"/>
                <w:sz w:val="16"/>
                <w:szCs w:val="16"/>
                <w:lang w:val="en-GB"/>
              </w:rPr>
              <w:t>,</w:t>
            </w:r>
          </w:p>
          <w:p w:rsidR="007A2757" w:rsidRPr="003C6DBB" w:rsidRDefault="007A2757" w:rsidP="007A2757">
            <w:pPr>
              <w:widowControl w:val="0"/>
              <w:autoSpaceDE w:val="0"/>
              <w:autoSpaceDN w:val="0"/>
              <w:adjustRightInd w:val="0"/>
              <w:rPr>
                <w:rFonts w:ascii="Arial" w:hAnsi="Arial" w:cs="Arial"/>
                <w:sz w:val="16"/>
                <w:szCs w:val="16"/>
                <w:lang w:val="en-GB"/>
              </w:rPr>
            </w:pPr>
            <w:r w:rsidRPr="003C6DBB">
              <w:rPr>
                <w:rFonts w:ascii="Courier" w:hAnsi="Courier" w:cs="Courier"/>
                <w:sz w:val="16"/>
                <w:szCs w:val="16"/>
                <w:lang w:val="en-GB"/>
              </w:rPr>
              <w:t>hydrometeorology</w:t>
            </w:r>
          </w:p>
          <w:p w:rsidR="00041ECC" w:rsidRDefault="00041ECC">
            <w:pPr>
              <w:widowControl w:val="0"/>
              <w:autoSpaceDE w:val="0"/>
              <w:autoSpaceDN w:val="0"/>
              <w:adjustRightInd w:val="0"/>
              <w:rPr>
                <w:rFonts w:ascii="Courier" w:hAnsi="Courier" w:cs="Courier"/>
                <w:sz w:val="16"/>
                <w:szCs w:val="16"/>
                <w:lang w:val="en-GB"/>
              </w:rPr>
            </w:pPr>
          </w:p>
        </w:tc>
      </w:tr>
    </w:tbl>
    <w:p w:rsidR="007A2641" w:rsidRPr="003C6DBB" w:rsidRDefault="007A2641">
      <w:pPr>
        <w:widowControl w:val="0"/>
        <w:autoSpaceDE w:val="0"/>
        <w:autoSpaceDN w:val="0"/>
        <w:adjustRightInd w:val="0"/>
        <w:rPr>
          <w:rFonts w:ascii="Courier" w:hAnsi="Courier" w:cs="Courier"/>
          <w:sz w:val="16"/>
          <w:szCs w:val="16"/>
          <w:lang w:val="en-GB"/>
        </w:rPr>
      </w:pP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BC58CC">
      <w:pPr>
        <w:widowControl w:val="0"/>
        <w:autoSpaceDE w:val="0"/>
        <w:autoSpaceDN w:val="0"/>
        <w:adjustRightInd w:val="0"/>
        <w:jc w:val="center"/>
        <w:rPr>
          <w:rFonts w:ascii="Arial" w:hAnsi="Arial" w:cs="Arial"/>
          <w:b/>
          <w:bCs/>
          <w:sz w:val="18"/>
          <w:szCs w:val="18"/>
          <w:lang w:val="en-GB"/>
        </w:rPr>
      </w:pPr>
      <w:r w:rsidRPr="003C6DBB">
        <w:rPr>
          <w:rFonts w:ascii="Arial" w:hAnsi="Arial" w:cs="Arial"/>
          <w:b/>
          <w:bCs/>
          <w:sz w:val="18"/>
          <w:szCs w:val="18"/>
          <w:lang w:val="en-GB"/>
        </w:rPr>
        <w:t>Selected Amended Provisions</w:t>
      </w:r>
    </w:p>
    <w:p w:rsidR="007A2641" w:rsidRPr="003C6DBB" w:rsidRDefault="007A2641">
      <w:pPr>
        <w:widowControl w:val="0"/>
        <w:autoSpaceDE w:val="0"/>
        <w:autoSpaceDN w:val="0"/>
        <w:adjustRightInd w:val="0"/>
        <w:rPr>
          <w:rFonts w:ascii="Arial" w:hAnsi="Arial" w:cs="Arial"/>
          <w:b/>
          <w:bCs/>
          <w:sz w:val="18"/>
          <w:szCs w:val="18"/>
          <w:lang w:val="en-GB"/>
        </w:rPr>
      </w:pPr>
    </w:p>
    <w:p w:rsidR="007A2641" w:rsidRPr="003C6DBB" w:rsidRDefault="00BC58CC">
      <w:pPr>
        <w:widowControl w:val="0"/>
        <w:autoSpaceDE w:val="0"/>
        <w:autoSpaceDN w:val="0"/>
        <w:adjustRightInd w:val="0"/>
        <w:jc w:val="center"/>
        <w:rPr>
          <w:rFonts w:ascii="Arial" w:hAnsi="Arial" w:cs="Arial"/>
          <w:sz w:val="18"/>
          <w:szCs w:val="18"/>
          <w:lang w:val="en-GB"/>
        </w:rPr>
      </w:pPr>
      <w:r w:rsidRPr="003C6DBB">
        <w:rPr>
          <w:rFonts w:ascii="Arial" w:hAnsi="Arial" w:cs="Arial"/>
          <w:sz w:val="18"/>
          <w:szCs w:val="18"/>
          <w:lang w:val="en-GB"/>
        </w:rPr>
        <w:t>Article</w:t>
      </w:r>
      <w:r w:rsidR="007A2641" w:rsidRPr="003C6DBB">
        <w:rPr>
          <w:rFonts w:ascii="Arial" w:hAnsi="Arial" w:cs="Arial"/>
          <w:sz w:val="18"/>
          <w:szCs w:val="18"/>
          <w:lang w:val="en-GB"/>
        </w:rPr>
        <w:t xml:space="preserve"> II </w:t>
      </w:r>
    </w:p>
    <w:p w:rsidR="007A2641" w:rsidRPr="003C6DBB" w:rsidRDefault="007A2641">
      <w:pPr>
        <w:widowControl w:val="0"/>
        <w:autoSpaceDE w:val="0"/>
        <w:autoSpaceDN w:val="0"/>
        <w:adjustRightInd w:val="0"/>
        <w:rPr>
          <w:rFonts w:ascii="Arial" w:hAnsi="Arial" w:cs="Arial"/>
          <w:sz w:val="18"/>
          <w:szCs w:val="18"/>
          <w:lang w:val="en-GB"/>
        </w:rPr>
      </w:pPr>
    </w:p>
    <w:p w:rsidR="007A2641" w:rsidRPr="003C6DBB" w:rsidRDefault="00BC58CC">
      <w:pPr>
        <w:widowControl w:val="0"/>
        <w:autoSpaceDE w:val="0"/>
        <w:autoSpaceDN w:val="0"/>
        <w:adjustRightInd w:val="0"/>
        <w:jc w:val="center"/>
        <w:rPr>
          <w:rFonts w:ascii="Arial" w:hAnsi="Arial" w:cs="Arial"/>
          <w:b/>
          <w:bCs/>
          <w:sz w:val="16"/>
          <w:szCs w:val="16"/>
          <w:lang w:val="en-GB"/>
        </w:rPr>
      </w:pPr>
      <w:r w:rsidRPr="003C6DBB">
        <w:rPr>
          <w:rFonts w:ascii="Arial" w:hAnsi="Arial" w:cs="Arial"/>
          <w:b/>
          <w:bCs/>
          <w:sz w:val="16"/>
          <w:szCs w:val="16"/>
          <w:lang w:val="en-GB"/>
        </w:rPr>
        <w:t>Transitional Provisions</w:t>
      </w:r>
    </w:p>
    <w:p w:rsidR="007A2641" w:rsidRPr="003C6DBB" w:rsidRDefault="007A2641">
      <w:pPr>
        <w:widowControl w:val="0"/>
        <w:autoSpaceDE w:val="0"/>
        <w:autoSpaceDN w:val="0"/>
        <w:adjustRightInd w:val="0"/>
        <w:rPr>
          <w:rFonts w:ascii="Arial" w:hAnsi="Arial" w:cs="Arial"/>
          <w:b/>
          <w:bCs/>
          <w:sz w:val="16"/>
          <w:szCs w:val="16"/>
          <w:lang w:val="en-GB"/>
        </w:rPr>
      </w:pPr>
    </w:p>
    <w:p w:rsidR="007A2641" w:rsidRPr="003C6DBB" w:rsidRDefault="007A2641">
      <w:pPr>
        <w:widowControl w:val="0"/>
        <w:autoSpaceDE w:val="0"/>
        <w:autoSpaceDN w:val="0"/>
        <w:adjustRightInd w:val="0"/>
        <w:jc w:val="both"/>
        <w:rPr>
          <w:rFonts w:ascii="Arial" w:hAnsi="Arial" w:cs="Arial"/>
          <w:sz w:val="16"/>
          <w:szCs w:val="16"/>
          <w:lang w:val="en-GB"/>
        </w:rPr>
      </w:pPr>
      <w:r w:rsidRPr="003C6DBB">
        <w:rPr>
          <w:rFonts w:ascii="Arial" w:hAnsi="Arial" w:cs="Arial"/>
          <w:sz w:val="16"/>
          <w:szCs w:val="16"/>
          <w:lang w:val="en-GB"/>
        </w:rPr>
        <w:tab/>
      </w:r>
      <w:r w:rsidR="00614014" w:rsidRPr="003C6DBB">
        <w:rPr>
          <w:rFonts w:ascii="Arial" w:hAnsi="Arial" w:cs="Arial"/>
          <w:sz w:val="16"/>
          <w:szCs w:val="16"/>
          <w:lang w:val="en-GB"/>
        </w:rPr>
        <w:t>Certificate of partial qualification attainment, issued under</w:t>
      </w:r>
      <w:r w:rsidR="0029501D" w:rsidRPr="003C6DBB">
        <w:rPr>
          <w:rFonts w:ascii="Arial" w:hAnsi="Arial" w:cs="Arial"/>
          <w:sz w:val="16"/>
          <w:szCs w:val="16"/>
          <w:lang w:val="en-GB"/>
        </w:rPr>
        <w:t xml:space="preserve"> Act</w:t>
      </w:r>
      <w:r w:rsidR="00BD4A6B">
        <w:rPr>
          <w:rFonts w:ascii="Arial" w:hAnsi="Arial" w:cs="Arial"/>
          <w:sz w:val="16"/>
          <w:szCs w:val="16"/>
          <w:lang w:val="en-GB"/>
        </w:rPr>
        <w:t xml:space="preserve"> </w:t>
      </w:r>
      <w:hyperlink r:id="rId295" w:history="1">
        <w:r w:rsidRPr="003C6DBB">
          <w:rPr>
            <w:rFonts w:ascii="Arial" w:hAnsi="Arial" w:cs="Arial"/>
            <w:color w:val="0000FF"/>
            <w:sz w:val="16"/>
            <w:szCs w:val="16"/>
            <w:u w:val="single"/>
            <w:lang w:val="en-GB"/>
          </w:rPr>
          <w:t>179/2006 Sb.</w:t>
        </w:r>
      </w:hyperlink>
      <w:r w:rsidRPr="003C6DBB">
        <w:rPr>
          <w:rFonts w:ascii="Arial" w:hAnsi="Arial" w:cs="Arial"/>
          <w:sz w:val="16"/>
          <w:szCs w:val="16"/>
          <w:lang w:val="en-GB"/>
        </w:rPr>
        <w:t xml:space="preserve">, </w:t>
      </w:r>
      <w:r w:rsidR="00796BCC" w:rsidRPr="003C6DBB">
        <w:rPr>
          <w:rFonts w:ascii="Arial" w:hAnsi="Arial" w:cs="Arial"/>
          <w:sz w:val="16"/>
          <w:szCs w:val="16"/>
          <w:lang w:val="en-GB"/>
        </w:rPr>
        <w:t>as amended at the effective date of the present Act, shall be held to a certificate of prof</w:t>
      </w:r>
      <w:r w:rsidR="00E87AEB" w:rsidRPr="003C6DBB">
        <w:rPr>
          <w:rFonts w:ascii="Arial" w:hAnsi="Arial" w:cs="Arial"/>
          <w:sz w:val="16"/>
          <w:szCs w:val="16"/>
          <w:lang w:val="en-GB"/>
        </w:rPr>
        <w:t>essional competence under</w:t>
      </w:r>
      <w:r w:rsidR="0029501D" w:rsidRPr="003C6DBB">
        <w:rPr>
          <w:rFonts w:ascii="Arial" w:hAnsi="Arial" w:cs="Arial"/>
          <w:sz w:val="16"/>
          <w:szCs w:val="16"/>
          <w:lang w:val="en-GB"/>
        </w:rPr>
        <w:t xml:space="preserve"> Act</w:t>
      </w:r>
      <w:r w:rsidR="00861211">
        <w:rPr>
          <w:rFonts w:ascii="Arial" w:hAnsi="Arial" w:cs="Arial"/>
          <w:sz w:val="16"/>
          <w:szCs w:val="16"/>
          <w:lang w:val="en-GB"/>
        </w:rPr>
        <w:t xml:space="preserve"> </w:t>
      </w:r>
      <w:hyperlink r:id="rId296" w:history="1">
        <w:r w:rsidRPr="003C6DBB">
          <w:rPr>
            <w:rFonts w:ascii="Arial" w:hAnsi="Arial" w:cs="Arial"/>
            <w:color w:val="0000FF"/>
            <w:sz w:val="16"/>
            <w:szCs w:val="16"/>
            <w:u w:val="single"/>
            <w:lang w:val="en-GB"/>
          </w:rPr>
          <w:t>179/2006 Sb.</w:t>
        </w:r>
      </w:hyperlink>
      <w:r w:rsidRPr="003C6DBB">
        <w:rPr>
          <w:rFonts w:ascii="Arial" w:hAnsi="Arial" w:cs="Arial"/>
          <w:sz w:val="16"/>
          <w:szCs w:val="16"/>
          <w:lang w:val="en-GB"/>
        </w:rPr>
        <w:t xml:space="preserve">, </w:t>
      </w:r>
      <w:r w:rsidR="00E87AEB" w:rsidRPr="003C6DBB">
        <w:rPr>
          <w:rFonts w:ascii="Arial" w:hAnsi="Arial" w:cs="Arial"/>
          <w:sz w:val="16"/>
          <w:szCs w:val="16"/>
          <w:lang w:val="en-GB"/>
        </w:rPr>
        <w:t>as amended at the effective date of the present Act</w:t>
      </w:r>
      <w:r w:rsidRPr="003C6DBB">
        <w:rPr>
          <w:rFonts w:ascii="Arial" w:hAnsi="Arial" w:cs="Arial"/>
          <w:sz w:val="16"/>
          <w:szCs w:val="16"/>
          <w:lang w:val="en-GB"/>
        </w:rPr>
        <w:t xml:space="preserve">. </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rPr>
          <w:rFonts w:ascii="Arial" w:hAnsi="Arial" w:cs="Arial"/>
          <w:sz w:val="16"/>
          <w:szCs w:val="16"/>
          <w:lang w:val="en-GB"/>
        </w:rPr>
      </w:pPr>
      <w:r w:rsidRPr="003C6DBB">
        <w:rPr>
          <w:rFonts w:ascii="Arial" w:hAnsi="Arial" w:cs="Arial"/>
          <w:sz w:val="16"/>
          <w:szCs w:val="16"/>
          <w:lang w:val="en-GB"/>
        </w:rPr>
        <w:t>____________________</w:t>
      </w: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rPr>
          <w:rFonts w:ascii="Arial" w:hAnsi="Arial" w:cs="Arial"/>
          <w:sz w:val="16"/>
          <w:szCs w:val="16"/>
          <w:lang w:val="en-GB"/>
        </w:rPr>
      </w:pPr>
    </w:p>
    <w:p w:rsidR="007A2641" w:rsidRPr="003C6DBB" w:rsidRDefault="007A2641">
      <w:pPr>
        <w:widowControl w:val="0"/>
        <w:autoSpaceDE w:val="0"/>
        <w:autoSpaceDN w:val="0"/>
        <w:adjustRightInd w:val="0"/>
        <w:jc w:val="both"/>
        <w:rPr>
          <w:rFonts w:ascii="Arial" w:hAnsi="Arial" w:cs="Arial"/>
          <w:sz w:val="14"/>
          <w:szCs w:val="14"/>
          <w:lang w:val="en-GB"/>
        </w:rPr>
      </w:pPr>
      <w:r w:rsidRPr="003C6DBB">
        <w:rPr>
          <w:rFonts w:ascii="Arial" w:hAnsi="Arial" w:cs="Arial"/>
          <w:sz w:val="14"/>
          <w:szCs w:val="14"/>
          <w:lang w:val="en-GB"/>
        </w:rPr>
        <w:t xml:space="preserve">1) </w:t>
      </w:r>
      <w:r w:rsidR="00E87AEB" w:rsidRPr="003C6DBB">
        <w:rPr>
          <w:rFonts w:ascii="Arial" w:hAnsi="Arial" w:cs="Arial"/>
          <w:sz w:val="14"/>
          <w:szCs w:val="14"/>
          <w:lang w:val="en-GB"/>
        </w:rPr>
        <w:t>For example Act</w:t>
      </w:r>
      <w:r w:rsidR="007F19D9">
        <w:rPr>
          <w:rFonts w:ascii="Arial" w:hAnsi="Arial" w:cs="Arial"/>
          <w:sz w:val="14"/>
          <w:szCs w:val="14"/>
          <w:lang w:val="en-GB"/>
        </w:rPr>
        <w:t xml:space="preserve"> </w:t>
      </w:r>
      <w:hyperlink r:id="rId297" w:history="1">
        <w:r w:rsidRPr="003C6DBB">
          <w:rPr>
            <w:rFonts w:ascii="Arial" w:hAnsi="Arial" w:cs="Arial"/>
            <w:color w:val="0000FF"/>
            <w:sz w:val="14"/>
            <w:szCs w:val="14"/>
            <w:u w:val="single"/>
            <w:lang w:val="en-GB"/>
          </w:rPr>
          <w:t>561/2004 Sb.</w:t>
        </w:r>
      </w:hyperlink>
      <w:r w:rsidRPr="003C6DBB">
        <w:rPr>
          <w:rFonts w:ascii="Arial" w:hAnsi="Arial" w:cs="Arial"/>
          <w:sz w:val="14"/>
          <w:szCs w:val="14"/>
          <w:lang w:val="en-GB"/>
        </w:rPr>
        <w:t>, o</w:t>
      </w:r>
      <w:r w:rsidR="00DA5358" w:rsidRPr="003C6DBB">
        <w:rPr>
          <w:rFonts w:ascii="Arial" w:hAnsi="Arial" w:cs="Arial"/>
          <w:sz w:val="14"/>
          <w:szCs w:val="14"/>
          <w:lang w:val="en-GB"/>
        </w:rPr>
        <w:t xml:space="preserve">n Pre-school, </w:t>
      </w:r>
      <w:r w:rsidR="00E46D15" w:rsidRPr="003C6DBB">
        <w:rPr>
          <w:rFonts w:ascii="Arial" w:hAnsi="Arial" w:cs="Arial"/>
          <w:sz w:val="14"/>
          <w:szCs w:val="14"/>
          <w:lang w:val="en-GB"/>
        </w:rPr>
        <w:t>P</w:t>
      </w:r>
      <w:r w:rsidR="00DA5358" w:rsidRPr="003C6DBB">
        <w:rPr>
          <w:rFonts w:ascii="Arial" w:hAnsi="Arial" w:cs="Arial"/>
          <w:sz w:val="14"/>
          <w:szCs w:val="14"/>
          <w:lang w:val="en-GB"/>
        </w:rPr>
        <w:t xml:space="preserve">rimary, </w:t>
      </w:r>
      <w:r w:rsidR="00E46D15" w:rsidRPr="003C6DBB">
        <w:rPr>
          <w:rFonts w:ascii="Arial" w:hAnsi="Arial" w:cs="Arial"/>
          <w:sz w:val="14"/>
          <w:szCs w:val="14"/>
          <w:lang w:val="en-GB"/>
        </w:rPr>
        <w:t>S</w:t>
      </w:r>
      <w:r w:rsidR="00DA5358" w:rsidRPr="003C6DBB">
        <w:rPr>
          <w:rFonts w:ascii="Arial" w:hAnsi="Arial" w:cs="Arial"/>
          <w:sz w:val="14"/>
          <w:szCs w:val="14"/>
          <w:lang w:val="en-GB"/>
        </w:rPr>
        <w:t xml:space="preserve">econdary, </w:t>
      </w:r>
      <w:r w:rsidR="00E46D15" w:rsidRPr="003C6DBB">
        <w:rPr>
          <w:rFonts w:ascii="Arial" w:hAnsi="Arial" w:cs="Arial"/>
          <w:sz w:val="14"/>
          <w:szCs w:val="14"/>
          <w:lang w:val="en-GB"/>
        </w:rPr>
        <w:t>T</w:t>
      </w:r>
      <w:r w:rsidR="00DA5358" w:rsidRPr="003C6DBB">
        <w:rPr>
          <w:rFonts w:ascii="Arial" w:hAnsi="Arial" w:cs="Arial"/>
          <w:sz w:val="14"/>
          <w:szCs w:val="14"/>
          <w:lang w:val="en-GB"/>
        </w:rPr>
        <w:t xml:space="preserve">ertiary </w:t>
      </w:r>
      <w:r w:rsidR="00E46D15" w:rsidRPr="003C6DBB">
        <w:rPr>
          <w:rFonts w:ascii="Arial" w:hAnsi="Arial" w:cs="Arial"/>
          <w:sz w:val="14"/>
          <w:szCs w:val="14"/>
          <w:lang w:val="en-GB"/>
        </w:rPr>
        <w:t>Vocational and O</w:t>
      </w:r>
      <w:r w:rsidR="00DA5358" w:rsidRPr="003C6DBB">
        <w:rPr>
          <w:rFonts w:ascii="Arial" w:hAnsi="Arial" w:cs="Arial"/>
          <w:sz w:val="14"/>
          <w:szCs w:val="14"/>
          <w:lang w:val="en-GB"/>
        </w:rPr>
        <w:t xml:space="preserve">ther </w:t>
      </w:r>
      <w:r w:rsidR="00E46D15" w:rsidRPr="003C6DBB">
        <w:rPr>
          <w:rFonts w:ascii="Arial" w:hAnsi="Arial" w:cs="Arial"/>
          <w:sz w:val="14"/>
          <w:szCs w:val="14"/>
          <w:lang w:val="en-GB"/>
        </w:rPr>
        <w:t>E</w:t>
      </w:r>
      <w:r w:rsidR="00DA5358" w:rsidRPr="003C6DBB">
        <w:rPr>
          <w:rFonts w:ascii="Arial" w:hAnsi="Arial" w:cs="Arial"/>
          <w:sz w:val="14"/>
          <w:szCs w:val="14"/>
          <w:lang w:val="en-GB"/>
        </w:rPr>
        <w:t>ducation</w:t>
      </w:r>
      <w:r w:rsidRPr="003C6DBB">
        <w:rPr>
          <w:rFonts w:ascii="Arial" w:hAnsi="Arial" w:cs="Arial"/>
          <w:sz w:val="14"/>
          <w:szCs w:val="14"/>
          <w:lang w:val="en-GB"/>
        </w:rPr>
        <w:t xml:space="preserve"> (</w:t>
      </w:r>
      <w:r w:rsidR="00861211">
        <w:rPr>
          <w:rFonts w:ascii="Arial" w:hAnsi="Arial" w:cs="Arial"/>
          <w:sz w:val="14"/>
          <w:szCs w:val="14"/>
          <w:lang w:val="en-GB"/>
        </w:rPr>
        <w:t xml:space="preserve">the </w:t>
      </w:r>
      <w:r w:rsidR="00DA5358" w:rsidRPr="003C6DBB">
        <w:rPr>
          <w:rFonts w:ascii="Arial" w:hAnsi="Arial" w:cs="Arial"/>
          <w:sz w:val="14"/>
          <w:szCs w:val="14"/>
          <w:lang w:val="en-GB"/>
        </w:rPr>
        <w:t>Education Act</w:t>
      </w:r>
      <w:r w:rsidRPr="003C6DBB">
        <w:rPr>
          <w:rFonts w:ascii="Arial" w:hAnsi="Arial" w:cs="Arial"/>
          <w:sz w:val="14"/>
          <w:szCs w:val="14"/>
          <w:lang w:val="en-GB"/>
        </w:rPr>
        <w:t xml:space="preserve">), </w:t>
      </w:r>
      <w:r w:rsidR="00DA5358" w:rsidRPr="003C6DBB">
        <w:rPr>
          <w:rFonts w:ascii="Arial" w:hAnsi="Arial" w:cs="Arial"/>
          <w:sz w:val="14"/>
          <w:szCs w:val="14"/>
          <w:lang w:val="en-GB"/>
        </w:rPr>
        <w:t xml:space="preserve">as amended </w:t>
      </w:r>
      <w:r w:rsidR="0029501D" w:rsidRPr="003C6DBB">
        <w:rPr>
          <w:rFonts w:ascii="Arial" w:hAnsi="Arial" w:cs="Arial"/>
          <w:sz w:val="14"/>
          <w:szCs w:val="14"/>
          <w:lang w:val="en-GB"/>
        </w:rPr>
        <w:t>by Act</w:t>
      </w:r>
      <w:r w:rsidR="007F19D9">
        <w:rPr>
          <w:rFonts w:ascii="Arial" w:hAnsi="Arial" w:cs="Arial"/>
          <w:sz w:val="14"/>
          <w:szCs w:val="14"/>
          <w:lang w:val="en-GB"/>
        </w:rPr>
        <w:t xml:space="preserve"> </w:t>
      </w:r>
      <w:hyperlink r:id="rId298" w:history="1">
        <w:r w:rsidRPr="003C6DBB">
          <w:rPr>
            <w:rFonts w:ascii="Arial" w:hAnsi="Arial" w:cs="Arial"/>
            <w:color w:val="0000FF"/>
            <w:sz w:val="14"/>
            <w:szCs w:val="14"/>
            <w:u w:val="single"/>
            <w:lang w:val="en-GB"/>
          </w:rPr>
          <w:t>383/2005 Sb.</w:t>
        </w:r>
      </w:hyperlink>
      <w:r w:rsidRPr="003C6DBB">
        <w:rPr>
          <w:rFonts w:ascii="Arial" w:hAnsi="Arial" w:cs="Arial"/>
          <w:sz w:val="14"/>
          <w:szCs w:val="14"/>
          <w:lang w:val="en-GB"/>
        </w:rPr>
        <w:t xml:space="preserve">, </w:t>
      </w:r>
      <w:r w:rsidR="00E46D15" w:rsidRPr="003C6DBB">
        <w:rPr>
          <w:rFonts w:ascii="Arial" w:hAnsi="Arial" w:cs="Arial"/>
          <w:sz w:val="14"/>
          <w:szCs w:val="14"/>
          <w:lang w:val="en-GB"/>
        </w:rPr>
        <w:t>Act</w:t>
      </w:r>
      <w:r w:rsidR="007F19D9">
        <w:rPr>
          <w:rFonts w:ascii="Arial" w:hAnsi="Arial" w:cs="Arial"/>
          <w:sz w:val="14"/>
          <w:szCs w:val="14"/>
          <w:lang w:val="en-GB"/>
        </w:rPr>
        <w:t xml:space="preserve"> </w:t>
      </w:r>
      <w:hyperlink r:id="rId299" w:history="1">
        <w:r w:rsidRPr="003C6DBB">
          <w:rPr>
            <w:rFonts w:ascii="Arial" w:hAnsi="Arial" w:cs="Arial"/>
            <w:color w:val="0000FF"/>
            <w:sz w:val="14"/>
            <w:szCs w:val="14"/>
            <w:u w:val="single"/>
            <w:lang w:val="en-GB"/>
          </w:rPr>
          <w:t>111/1998 Sb.</w:t>
        </w:r>
      </w:hyperlink>
      <w:r w:rsidRPr="003C6DBB">
        <w:rPr>
          <w:rFonts w:ascii="Arial" w:hAnsi="Arial" w:cs="Arial"/>
          <w:sz w:val="14"/>
          <w:szCs w:val="14"/>
          <w:lang w:val="en-GB"/>
        </w:rPr>
        <w:t>, o</w:t>
      </w:r>
      <w:r w:rsidR="00E46D15" w:rsidRPr="003C6DBB">
        <w:rPr>
          <w:rFonts w:ascii="Arial" w:hAnsi="Arial" w:cs="Arial"/>
          <w:sz w:val="14"/>
          <w:szCs w:val="14"/>
          <w:lang w:val="en-GB"/>
        </w:rPr>
        <w:t>n Higher Schools and on Amendment of Other Laws (</w:t>
      </w:r>
      <w:r w:rsidR="00861211">
        <w:rPr>
          <w:rFonts w:ascii="Arial" w:hAnsi="Arial" w:cs="Arial"/>
          <w:sz w:val="14"/>
          <w:szCs w:val="14"/>
          <w:lang w:val="en-GB"/>
        </w:rPr>
        <w:t xml:space="preserve">the </w:t>
      </w:r>
      <w:r w:rsidR="00E46D15" w:rsidRPr="003C6DBB">
        <w:rPr>
          <w:rFonts w:ascii="Arial" w:hAnsi="Arial" w:cs="Arial"/>
          <w:sz w:val="14"/>
          <w:szCs w:val="14"/>
          <w:lang w:val="en-GB"/>
        </w:rPr>
        <w:t>Higher Schools Act</w:t>
      </w:r>
      <w:r w:rsidR="000E7DC7" w:rsidRPr="003C6DBB">
        <w:rPr>
          <w:rFonts w:ascii="Arial" w:hAnsi="Arial" w:cs="Arial"/>
          <w:sz w:val="14"/>
          <w:szCs w:val="14"/>
          <w:lang w:val="en-GB"/>
        </w:rPr>
        <w:t>), as amended, by Act</w:t>
      </w:r>
      <w:r w:rsidR="007F19D9">
        <w:rPr>
          <w:rFonts w:ascii="Arial" w:hAnsi="Arial" w:cs="Arial"/>
          <w:sz w:val="14"/>
          <w:szCs w:val="14"/>
          <w:lang w:val="en-GB"/>
        </w:rPr>
        <w:t xml:space="preserve"> </w:t>
      </w:r>
      <w:hyperlink r:id="rId300" w:history="1">
        <w:r w:rsidRPr="003C6DBB">
          <w:rPr>
            <w:rFonts w:ascii="Arial" w:hAnsi="Arial" w:cs="Arial"/>
            <w:color w:val="0000FF"/>
            <w:sz w:val="14"/>
            <w:szCs w:val="14"/>
            <w:u w:val="single"/>
            <w:lang w:val="en-GB"/>
          </w:rPr>
          <w:t>18/2004 Sb.</w:t>
        </w:r>
      </w:hyperlink>
      <w:r w:rsidRPr="003C6DBB">
        <w:rPr>
          <w:rFonts w:ascii="Arial" w:hAnsi="Arial" w:cs="Arial"/>
          <w:sz w:val="14"/>
          <w:szCs w:val="14"/>
          <w:lang w:val="en-GB"/>
        </w:rPr>
        <w:t>, o</w:t>
      </w:r>
      <w:r w:rsidR="000E7DC7" w:rsidRPr="003C6DBB">
        <w:rPr>
          <w:rFonts w:ascii="Arial" w:hAnsi="Arial" w:cs="Arial"/>
          <w:sz w:val="14"/>
          <w:szCs w:val="14"/>
          <w:lang w:val="en-GB"/>
        </w:rPr>
        <w:t xml:space="preserve">n Recognition of Vocational Qualifications and </w:t>
      </w:r>
      <w:r w:rsidR="0080564A" w:rsidRPr="003C6DBB">
        <w:rPr>
          <w:rFonts w:ascii="Arial" w:hAnsi="Arial" w:cs="Arial"/>
          <w:sz w:val="14"/>
          <w:szCs w:val="14"/>
          <w:lang w:val="en-GB"/>
        </w:rPr>
        <w:t>Other Competence of Residents of Other EU Member States and on Amendment of Some Acts</w:t>
      </w:r>
      <w:r w:rsidRPr="003C6DBB">
        <w:rPr>
          <w:rFonts w:ascii="Arial" w:hAnsi="Arial" w:cs="Arial"/>
          <w:sz w:val="14"/>
          <w:szCs w:val="14"/>
          <w:lang w:val="en-GB"/>
        </w:rPr>
        <w:t xml:space="preserve"> (</w:t>
      </w:r>
      <w:r w:rsidR="00861211">
        <w:rPr>
          <w:rFonts w:ascii="Arial" w:hAnsi="Arial" w:cs="Arial"/>
          <w:sz w:val="14"/>
          <w:szCs w:val="14"/>
          <w:lang w:val="en-GB"/>
        </w:rPr>
        <w:t xml:space="preserve">the </w:t>
      </w:r>
      <w:r w:rsidR="0080564A" w:rsidRPr="003C6DBB">
        <w:rPr>
          <w:rFonts w:ascii="Arial" w:hAnsi="Arial" w:cs="Arial"/>
          <w:sz w:val="14"/>
          <w:szCs w:val="14"/>
          <w:lang w:val="en-GB"/>
        </w:rPr>
        <w:t>Vocational Qualification Recognition Act</w:t>
      </w:r>
      <w:r w:rsidRPr="003C6DBB">
        <w:rPr>
          <w:rFonts w:ascii="Arial" w:hAnsi="Arial" w:cs="Arial"/>
          <w:sz w:val="14"/>
          <w:szCs w:val="14"/>
          <w:lang w:val="en-GB"/>
        </w:rPr>
        <w:t xml:space="preserve">), </w:t>
      </w:r>
      <w:r w:rsidR="00B37C25" w:rsidRPr="003C6DBB">
        <w:rPr>
          <w:rFonts w:ascii="Arial" w:hAnsi="Arial" w:cs="Arial"/>
          <w:sz w:val="14"/>
          <w:szCs w:val="14"/>
          <w:lang w:val="en-GB"/>
        </w:rPr>
        <w:t>as amended</w:t>
      </w:r>
      <w:r w:rsidRPr="003C6DBB">
        <w:rPr>
          <w:rFonts w:ascii="Arial" w:hAnsi="Arial" w:cs="Arial"/>
          <w:sz w:val="14"/>
          <w:szCs w:val="14"/>
          <w:lang w:val="en-GB"/>
        </w:rPr>
        <w:t xml:space="preserve">, </w:t>
      </w:r>
      <w:r w:rsidR="00B37C25" w:rsidRPr="003C6DBB">
        <w:rPr>
          <w:rFonts w:ascii="Arial" w:hAnsi="Arial" w:cs="Arial"/>
          <w:sz w:val="14"/>
          <w:szCs w:val="14"/>
          <w:lang w:val="en-GB"/>
        </w:rPr>
        <w:t>Act</w:t>
      </w:r>
      <w:r w:rsidR="007F19D9">
        <w:rPr>
          <w:rFonts w:ascii="Arial" w:hAnsi="Arial" w:cs="Arial"/>
          <w:sz w:val="14"/>
          <w:szCs w:val="14"/>
          <w:lang w:val="en-GB"/>
        </w:rPr>
        <w:t xml:space="preserve"> </w:t>
      </w:r>
      <w:hyperlink r:id="rId301" w:history="1">
        <w:r w:rsidRPr="003C6DBB">
          <w:rPr>
            <w:rFonts w:ascii="Arial" w:hAnsi="Arial" w:cs="Arial"/>
            <w:color w:val="0000FF"/>
            <w:sz w:val="14"/>
            <w:szCs w:val="14"/>
            <w:u w:val="single"/>
            <w:lang w:val="en-GB"/>
          </w:rPr>
          <w:t>95/2004 Sb.</w:t>
        </w:r>
      </w:hyperlink>
      <w:r w:rsidR="00D900D0" w:rsidRPr="003C6DBB">
        <w:rPr>
          <w:rFonts w:ascii="Arial" w:hAnsi="Arial" w:cs="Arial"/>
          <w:sz w:val="14"/>
          <w:szCs w:val="14"/>
          <w:lang w:val="en-GB"/>
        </w:rPr>
        <w:t>, on Conditions for Attainment and Recognition of Professional Competence and Specialized Compete</w:t>
      </w:r>
      <w:r w:rsidR="0005504A" w:rsidRPr="003C6DBB">
        <w:rPr>
          <w:rFonts w:ascii="Arial" w:hAnsi="Arial" w:cs="Arial"/>
          <w:sz w:val="14"/>
          <w:szCs w:val="14"/>
          <w:lang w:val="en-GB"/>
        </w:rPr>
        <w:t xml:space="preserve">nce to Practice </w:t>
      </w:r>
      <w:r w:rsidR="00A42B7C" w:rsidRPr="003C6DBB">
        <w:rPr>
          <w:rFonts w:ascii="Arial" w:hAnsi="Arial" w:cs="Arial"/>
          <w:sz w:val="14"/>
          <w:szCs w:val="14"/>
          <w:lang w:val="en-GB"/>
        </w:rPr>
        <w:t>Medical</w:t>
      </w:r>
      <w:r w:rsidR="00D900D0" w:rsidRPr="003C6DBB">
        <w:rPr>
          <w:rFonts w:ascii="Arial" w:hAnsi="Arial" w:cs="Arial"/>
          <w:sz w:val="14"/>
          <w:szCs w:val="14"/>
          <w:lang w:val="en-GB"/>
        </w:rPr>
        <w:t>, Dentist and Pharmacist Profession</w:t>
      </w:r>
      <w:r w:rsidR="0005504A" w:rsidRPr="003C6DBB">
        <w:rPr>
          <w:rFonts w:ascii="Arial" w:hAnsi="Arial" w:cs="Arial"/>
          <w:sz w:val="14"/>
          <w:szCs w:val="14"/>
          <w:lang w:val="en-GB"/>
        </w:rPr>
        <w:t>s</w:t>
      </w:r>
      <w:r w:rsidR="00D900D0" w:rsidRPr="003C6DBB">
        <w:rPr>
          <w:rFonts w:ascii="Arial" w:hAnsi="Arial" w:cs="Arial"/>
          <w:sz w:val="14"/>
          <w:szCs w:val="14"/>
          <w:lang w:val="en-GB"/>
        </w:rPr>
        <w:t xml:space="preserve">, as amended by </w:t>
      </w:r>
      <w:r w:rsidR="0029501D" w:rsidRPr="003C6DBB">
        <w:rPr>
          <w:rFonts w:ascii="Arial" w:hAnsi="Arial" w:cs="Arial"/>
          <w:sz w:val="14"/>
          <w:szCs w:val="14"/>
          <w:lang w:val="en-GB"/>
        </w:rPr>
        <w:t>Act</w:t>
      </w:r>
      <w:r w:rsidR="007F19D9">
        <w:rPr>
          <w:rFonts w:ascii="Arial" w:hAnsi="Arial" w:cs="Arial"/>
          <w:sz w:val="14"/>
          <w:szCs w:val="14"/>
          <w:lang w:val="en-GB"/>
        </w:rPr>
        <w:t xml:space="preserve"> </w:t>
      </w:r>
      <w:hyperlink r:id="rId302" w:history="1">
        <w:r w:rsidRPr="003C6DBB">
          <w:rPr>
            <w:rFonts w:ascii="Arial" w:hAnsi="Arial" w:cs="Arial"/>
            <w:color w:val="0000FF"/>
            <w:sz w:val="14"/>
            <w:szCs w:val="14"/>
            <w:u w:val="single"/>
            <w:lang w:val="en-GB"/>
          </w:rPr>
          <w:t>125/2005 Sb.</w:t>
        </w:r>
      </w:hyperlink>
      <w:r w:rsidRPr="003C6DBB">
        <w:rPr>
          <w:rFonts w:ascii="Arial" w:hAnsi="Arial" w:cs="Arial"/>
          <w:sz w:val="14"/>
          <w:szCs w:val="14"/>
          <w:lang w:val="en-GB"/>
        </w:rPr>
        <w:t>,</w:t>
      </w:r>
      <w:r w:rsidR="00D900D0" w:rsidRPr="003C6DBB">
        <w:rPr>
          <w:rFonts w:ascii="Arial" w:hAnsi="Arial" w:cs="Arial"/>
          <w:sz w:val="14"/>
          <w:szCs w:val="14"/>
          <w:lang w:val="en-GB"/>
        </w:rPr>
        <w:t xml:space="preserve"> Act</w:t>
      </w:r>
      <w:r w:rsidR="007F19D9">
        <w:rPr>
          <w:rFonts w:ascii="Arial" w:hAnsi="Arial" w:cs="Arial"/>
          <w:sz w:val="14"/>
          <w:szCs w:val="14"/>
          <w:lang w:val="en-GB"/>
        </w:rPr>
        <w:t xml:space="preserve"> </w:t>
      </w:r>
      <w:hyperlink r:id="rId303" w:history="1">
        <w:r w:rsidRPr="003C6DBB">
          <w:rPr>
            <w:rFonts w:ascii="Arial" w:hAnsi="Arial" w:cs="Arial"/>
            <w:color w:val="0000FF"/>
            <w:sz w:val="14"/>
            <w:szCs w:val="14"/>
            <w:u w:val="single"/>
            <w:lang w:val="en-GB"/>
          </w:rPr>
          <w:t>96/2004 Sb.</w:t>
        </w:r>
      </w:hyperlink>
      <w:r w:rsidR="00230A36" w:rsidRPr="003C6DBB">
        <w:rPr>
          <w:rFonts w:ascii="Arial" w:hAnsi="Arial" w:cs="Arial"/>
          <w:sz w:val="14"/>
          <w:szCs w:val="14"/>
          <w:lang w:val="en-GB"/>
        </w:rPr>
        <w:t xml:space="preserve">, on Conditions for Attainment and Recognition of Professional Competence </w:t>
      </w:r>
      <w:r w:rsidR="0005504A" w:rsidRPr="003C6DBB">
        <w:rPr>
          <w:rFonts w:ascii="Arial" w:hAnsi="Arial" w:cs="Arial"/>
          <w:sz w:val="14"/>
          <w:szCs w:val="14"/>
          <w:lang w:val="en-GB"/>
        </w:rPr>
        <w:t>to Practice</w:t>
      </w:r>
      <w:r w:rsidR="00230A36" w:rsidRPr="003C6DBB">
        <w:rPr>
          <w:rFonts w:ascii="Arial" w:hAnsi="Arial" w:cs="Arial"/>
          <w:sz w:val="14"/>
          <w:szCs w:val="14"/>
          <w:lang w:val="en-GB"/>
        </w:rPr>
        <w:t xml:space="preserve"> Paramedical Professions</w:t>
      </w:r>
      <w:r w:rsidRPr="003C6DBB">
        <w:rPr>
          <w:rFonts w:ascii="Arial" w:hAnsi="Arial" w:cs="Arial"/>
          <w:sz w:val="14"/>
          <w:szCs w:val="14"/>
          <w:lang w:val="en-GB"/>
        </w:rPr>
        <w:t xml:space="preserve"> a</w:t>
      </w:r>
      <w:r w:rsidR="00230A36" w:rsidRPr="003C6DBB">
        <w:rPr>
          <w:rFonts w:ascii="Arial" w:hAnsi="Arial" w:cs="Arial"/>
          <w:sz w:val="14"/>
          <w:szCs w:val="14"/>
          <w:lang w:val="en-GB"/>
        </w:rPr>
        <w:t xml:space="preserve">nd to Pursue </w:t>
      </w:r>
      <w:r w:rsidR="00AB359A" w:rsidRPr="003C6DBB">
        <w:rPr>
          <w:rFonts w:ascii="Arial" w:hAnsi="Arial" w:cs="Arial"/>
          <w:sz w:val="14"/>
          <w:szCs w:val="14"/>
          <w:lang w:val="en-GB"/>
        </w:rPr>
        <w:t>Activities</w:t>
      </w:r>
      <w:r w:rsidR="00C92EAA" w:rsidRPr="003C6DBB">
        <w:rPr>
          <w:rFonts w:ascii="Arial" w:hAnsi="Arial" w:cs="Arial"/>
          <w:sz w:val="14"/>
          <w:szCs w:val="14"/>
          <w:lang w:val="en-GB"/>
        </w:rPr>
        <w:t xml:space="preserve"> Related to Healthcare Provision</w:t>
      </w:r>
      <w:r w:rsidRPr="003C6DBB">
        <w:rPr>
          <w:rFonts w:ascii="Arial" w:hAnsi="Arial" w:cs="Arial"/>
          <w:sz w:val="14"/>
          <w:szCs w:val="14"/>
          <w:lang w:val="en-GB"/>
        </w:rPr>
        <w:t xml:space="preserve"> a</w:t>
      </w:r>
      <w:r w:rsidR="00C92EAA" w:rsidRPr="003C6DBB">
        <w:rPr>
          <w:rFonts w:ascii="Arial" w:hAnsi="Arial" w:cs="Arial"/>
          <w:sz w:val="14"/>
          <w:szCs w:val="14"/>
          <w:lang w:val="en-GB"/>
        </w:rPr>
        <w:t>nd On Amendment of Some Related Laws</w:t>
      </w:r>
      <w:r w:rsidRPr="003C6DBB">
        <w:rPr>
          <w:rFonts w:ascii="Arial" w:hAnsi="Arial" w:cs="Arial"/>
          <w:sz w:val="14"/>
          <w:szCs w:val="14"/>
          <w:lang w:val="en-GB"/>
        </w:rPr>
        <w:t xml:space="preserve"> (</w:t>
      </w:r>
      <w:r w:rsidR="00861211">
        <w:rPr>
          <w:rFonts w:ascii="Arial" w:hAnsi="Arial" w:cs="Arial"/>
          <w:sz w:val="14"/>
          <w:szCs w:val="14"/>
          <w:lang w:val="en-GB"/>
        </w:rPr>
        <w:t xml:space="preserve">the </w:t>
      </w:r>
      <w:r w:rsidR="00C92EAA" w:rsidRPr="003C6DBB">
        <w:rPr>
          <w:rFonts w:ascii="Arial" w:hAnsi="Arial" w:cs="Arial"/>
          <w:sz w:val="14"/>
          <w:szCs w:val="14"/>
          <w:lang w:val="en-GB"/>
        </w:rPr>
        <w:t>Paramedical Professions Act</w:t>
      </w:r>
      <w:r w:rsidR="002B3B08" w:rsidRPr="003C6DBB">
        <w:rPr>
          <w:rFonts w:ascii="Arial" w:hAnsi="Arial" w:cs="Arial"/>
          <w:sz w:val="14"/>
          <w:szCs w:val="14"/>
          <w:lang w:val="en-GB"/>
        </w:rPr>
        <w:t>), as amended</w:t>
      </w:r>
      <w:r w:rsidR="007F19D9">
        <w:rPr>
          <w:rFonts w:ascii="Arial" w:hAnsi="Arial" w:cs="Arial"/>
          <w:sz w:val="14"/>
          <w:szCs w:val="14"/>
          <w:lang w:val="en-GB"/>
        </w:rPr>
        <w:t xml:space="preserve"> </w:t>
      </w:r>
      <w:r w:rsidR="0029501D" w:rsidRPr="003C6DBB">
        <w:rPr>
          <w:rFonts w:ascii="Arial" w:hAnsi="Arial" w:cs="Arial"/>
          <w:sz w:val="14"/>
          <w:szCs w:val="14"/>
          <w:lang w:val="en-GB"/>
        </w:rPr>
        <w:t>by Act</w:t>
      </w:r>
      <w:r w:rsidR="007F19D9">
        <w:rPr>
          <w:rFonts w:ascii="Arial" w:hAnsi="Arial" w:cs="Arial"/>
          <w:sz w:val="14"/>
          <w:szCs w:val="14"/>
          <w:lang w:val="en-GB"/>
        </w:rPr>
        <w:t xml:space="preserve"> </w:t>
      </w:r>
      <w:hyperlink r:id="rId304" w:history="1">
        <w:r w:rsidRPr="003C6DBB">
          <w:rPr>
            <w:rFonts w:ascii="Arial" w:hAnsi="Arial" w:cs="Arial"/>
            <w:color w:val="0000FF"/>
            <w:sz w:val="14"/>
            <w:szCs w:val="14"/>
            <w:u w:val="single"/>
            <w:lang w:val="en-GB"/>
          </w:rPr>
          <w:t>125/2005 Sb.</w:t>
        </w:r>
      </w:hyperlink>
      <w:r w:rsidR="002B3B08" w:rsidRPr="003C6DBB">
        <w:rPr>
          <w:rFonts w:ascii="Arial" w:hAnsi="Arial" w:cs="Arial"/>
          <w:sz w:val="14"/>
          <w:szCs w:val="14"/>
          <w:lang w:val="en-GB"/>
        </w:rPr>
        <w:t>, Act</w:t>
      </w:r>
      <w:r w:rsidR="007F19D9">
        <w:rPr>
          <w:rFonts w:ascii="Arial" w:hAnsi="Arial" w:cs="Arial"/>
          <w:sz w:val="14"/>
          <w:szCs w:val="14"/>
          <w:lang w:val="en-GB"/>
        </w:rPr>
        <w:t xml:space="preserve"> </w:t>
      </w:r>
      <w:hyperlink r:id="rId305" w:history="1">
        <w:r w:rsidRPr="003C6DBB">
          <w:rPr>
            <w:rFonts w:ascii="Arial" w:hAnsi="Arial" w:cs="Arial"/>
            <w:color w:val="0000FF"/>
            <w:sz w:val="14"/>
            <w:szCs w:val="14"/>
            <w:u w:val="single"/>
            <w:lang w:val="en-GB"/>
          </w:rPr>
          <w:t>85/1996 Sb.</w:t>
        </w:r>
      </w:hyperlink>
      <w:r w:rsidRPr="003C6DBB">
        <w:rPr>
          <w:rFonts w:ascii="Arial" w:hAnsi="Arial" w:cs="Arial"/>
          <w:sz w:val="14"/>
          <w:szCs w:val="14"/>
          <w:lang w:val="en-GB"/>
        </w:rPr>
        <w:t>, o</w:t>
      </w:r>
      <w:r w:rsidR="00DF5F94" w:rsidRPr="003C6DBB">
        <w:rPr>
          <w:rFonts w:ascii="Arial" w:hAnsi="Arial" w:cs="Arial"/>
          <w:sz w:val="14"/>
          <w:szCs w:val="14"/>
          <w:lang w:val="en-GB"/>
        </w:rPr>
        <w:t>n Legal Profession</w:t>
      </w:r>
      <w:r w:rsidRPr="003C6DBB">
        <w:rPr>
          <w:rFonts w:ascii="Arial" w:hAnsi="Arial" w:cs="Arial"/>
          <w:sz w:val="14"/>
          <w:szCs w:val="14"/>
          <w:lang w:val="en-GB"/>
        </w:rPr>
        <w:t xml:space="preserve">, </w:t>
      </w:r>
      <w:r w:rsidR="00DF5F94" w:rsidRPr="003C6DBB">
        <w:rPr>
          <w:rFonts w:ascii="Arial" w:hAnsi="Arial" w:cs="Arial"/>
          <w:sz w:val="14"/>
          <w:szCs w:val="14"/>
          <w:lang w:val="en-GB"/>
        </w:rPr>
        <w:t>as amended</w:t>
      </w:r>
      <w:r w:rsidRPr="003C6DBB">
        <w:rPr>
          <w:rFonts w:ascii="Arial" w:hAnsi="Arial" w:cs="Arial"/>
          <w:sz w:val="14"/>
          <w:szCs w:val="14"/>
          <w:lang w:val="en-GB"/>
        </w:rPr>
        <w:t xml:space="preserve">, </w:t>
      </w:r>
      <w:r w:rsidR="00DF5F94" w:rsidRPr="003C6DBB">
        <w:rPr>
          <w:rFonts w:ascii="Arial" w:hAnsi="Arial" w:cs="Arial"/>
          <w:sz w:val="14"/>
          <w:szCs w:val="14"/>
          <w:lang w:val="en-GB"/>
        </w:rPr>
        <w:t>Act</w:t>
      </w:r>
      <w:r w:rsidR="007F19D9">
        <w:rPr>
          <w:rFonts w:ascii="Arial" w:hAnsi="Arial" w:cs="Arial"/>
          <w:sz w:val="14"/>
          <w:szCs w:val="14"/>
          <w:lang w:val="en-GB"/>
        </w:rPr>
        <w:t xml:space="preserve"> </w:t>
      </w:r>
      <w:hyperlink r:id="rId306" w:history="1">
        <w:r w:rsidRPr="003C6DBB">
          <w:rPr>
            <w:rFonts w:ascii="Arial" w:hAnsi="Arial" w:cs="Arial"/>
            <w:color w:val="0000FF"/>
            <w:sz w:val="14"/>
            <w:szCs w:val="14"/>
            <w:u w:val="single"/>
            <w:lang w:val="en-GB"/>
          </w:rPr>
          <w:t>312/2002 Sb.</w:t>
        </w:r>
      </w:hyperlink>
      <w:r w:rsidR="00223A18" w:rsidRPr="003C6DBB">
        <w:rPr>
          <w:rFonts w:ascii="Arial" w:hAnsi="Arial" w:cs="Arial"/>
          <w:sz w:val="14"/>
          <w:szCs w:val="14"/>
          <w:lang w:val="en-GB"/>
        </w:rPr>
        <w:t>, on Officers of Self-Governing Regional Units, and on Amendment of Some Laws, as amended</w:t>
      </w:r>
      <w:r w:rsidR="00B40BEA">
        <w:rPr>
          <w:rFonts w:ascii="Arial" w:hAnsi="Arial" w:cs="Arial"/>
          <w:sz w:val="14"/>
          <w:szCs w:val="14"/>
          <w:lang w:val="en-GB"/>
        </w:rPr>
        <w:t xml:space="preserve"> </w:t>
      </w:r>
      <w:r w:rsidR="0029501D" w:rsidRPr="003C6DBB">
        <w:rPr>
          <w:rFonts w:ascii="Arial" w:hAnsi="Arial" w:cs="Arial"/>
          <w:sz w:val="14"/>
          <w:szCs w:val="14"/>
          <w:lang w:val="en-GB"/>
        </w:rPr>
        <w:t>by Act</w:t>
      </w:r>
      <w:r w:rsidR="007F19D9">
        <w:rPr>
          <w:rFonts w:ascii="Arial" w:hAnsi="Arial" w:cs="Arial"/>
          <w:sz w:val="14"/>
          <w:szCs w:val="14"/>
          <w:lang w:val="en-GB"/>
        </w:rPr>
        <w:t xml:space="preserve"> </w:t>
      </w:r>
      <w:hyperlink r:id="rId307" w:history="1">
        <w:r w:rsidRPr="003C6DBB">
          <w:rPr>
            <w:rFonts w:ascii="Arial" w:hAnsi="Arial" w:cs="Arial"/>
            <w:color w:val="0000FF"/>
            <w:sz w:val="14"/>
            <w:szCs w:val="14"/>
            <w:u w:val="single"/>
            <w:lang w:val="en-GB"/>
          </w:rPr>
          <w:t>46/2004 Sb.</w:t>
        </w:r>
      </w:hyperlink>
      <w:r w:rsidRPr="003C6DBB">
        <w:rPr>
          <w:rFonts w:ascii="Arial" w:hAnsi="Arial" w:cs="Arial"/>
          <w:sz w:val="14"/>
          <w:szCs w:val="14"/>
          <w:lang w:val="en-GB"/>
        </w:rPr>
        <w:t xml:space="preserve">, </w:t>
      </w:r>
      <w:r w:rsidR="0005504A" w:rsidRPr="003C6DBB">
        <w:rPr>
          <w:rFonts w:ascii="Arial" w:hAnsi="Arial" w:cs="Arial"/>
          <w:sz w:val="14"/>
          <w:szCs w:val="14"/>
          <w:lang w:val="en-GB"/>
        </w:rPr>
        <w:t>Act</w:t>
      </w:r>
      <w:r w:rsidR="007F19D9">
        <w:rPr>
          <w:rFonts w:ascii="Arial" w:hAnsi="Arial" w:cs="Arial"/>
          <w:sz w:val="14"/>
          <w:szCs w:val="14"/>
          <w:lang w:val="en-GB"/>
        </w:rPr>
        <w:t xml:space="preserve"> </w:t>
      </w:r>
      <w:hyperlink r:id="rId308" w:history="1">
        <w:r w:rsidRPr="003C6DBB">
          <w:rPr>
            <w:rFonts w:ascii="Arial" w:hAnsi="Arial" w:cs="Arial"/>
            <w:color w:val="0000FF"/>
            <w:sz w:val="14"/>
            <w:szCs w:val="14"/>
            <w:u w:val="single"/>
            <w:lang w:val="en-GB"/>
          </w:rPr>
          <w:t>360/1992 Sb.</w:t>
        </w:r>
      </w:hyperlink>
      <w:r w:rsidRPr="003C6DBB">
        <w:rPr>
          <w:rFonts w:ascii="Arial" w:hAnsi="Arial" w:cs="Arial"/>
          <w:sz w:val="14"/>
          <w:szCs w:val="14"/>
          <w:lang w:val="en-GB"/>
        </w:rPr>
        <w:t>, o</w:t>
      </w:r>
      <w:r w:rsidR="0005504A" w:rsidRPr="003C6DBB">
        <w:rPr>
          <w:rFonts w:ascii="Arial" w:hAnsi="Arial" w:cs="Arial"/>
          <w:sz w:val="14"/>
          <w:szCs w:val="14"/>
          <w:lang w:val="en-GB"/>
        </w:rPr>
        <w:t>n the Practice of Profession of Authorized Architects</w:t>
      </w:r>
      <w:r w:rsidR="00B40BEA">
        <w:rPr>
          <w:rFonts w:ascii="Arial" w:hAnsi="Arial" w:cs="Arial"/>
          <w:sz w:val="14"/>
          <w:szCs w:val="14"/>
          <w:lang w:val="en-GB"/>
        </w:rPr>
        <w:t xml:space="preserve"> </w:t>
      </w:r>
      <w:r w:rsidR="00124664" w:rsidRPr="003C6DBB">
        <w:rPr>
          <w:rFonts w:ascii="Arial" w:hAnsi="Arial" w:cs="Arial"/>
          <w:sz w:val="14"/>
          <w:szCs w:val="14"/>
          <w:lang w:val="en-GB"/>
        </w:rPr>
        <w:t>and</w:t>
      </w:r>
      <w:r w:rsidR="00E4323E" w:rsidRPr="003C6DBB">
        <w:rPr>
          <w:rFonts w:ascii="Arial" w:hAnsi="Arial" w:cs="Arial"/>
          <w:sz w:val="14"/>
          <w:szCs w:val="14"/>
          <w:lang w:val="en-GB"/>
        </w:rPr>
        <w:t xml:space="preserve"> Practice of the Profession of Authorized Construction Engineers and Technicians</w:t>
      </w:r>
      <w:r w:rsidRPr="003C6DBB">
        <w:rPr>
          <w:rFonts w:ascii="Arial" w:hAnsi="Arial" w:cs="Arial"/>
          <w:sz w:val="14"/>
          <w:szCs w:val="14"/>
          <w:lang w:val="en-GB"/>
        </w:rPr>
        <w:t xml:space="preserve">, </w:t>
      </w:r>
      <w:r w:rsidR="00E4323E" w:rsidRPr="003C6DBB">
        <w:rPr>
          <w:rFonts w:ascii="Arial" w:hAnsi="Arial" w:cs="Arial"/>
          <w:sz w:val="14"/>
          <w:szCs w:val="14"/>
          <w:lang w:val="en-GB"/>
        </w:rPr>
        <w:t>as amended</w:t>
      </w:r>
      <w:r w:rsidRPr="003C6DBB">
        <w:rPr>
          <w:rFonts w:ascii="Arial" w:hAnsi="Arial" w:cs="Arial"/>
          <w:sz w:val="14"/>
          <w:szCs w:val="14"/>
          <w:lang w:val="en-GB"/>
        </w:rPr>
        <w:t xml:space="preserve">, </w:t>
      </w:r>
      <w:r w:rsidR="00E4323E" w:rsidRPr="003C6DBB">
        <w:rPr>
          <w:rFonts w:ascii="Arial" w:hAnsi="Arial" w:cs="Arial"/>
          <w:sz w:val="14"/>
          <w:szCs w:val="14"/>
          <w:lang w:val="en-GB"/>
        </w:rPr>
        <w:t>Act</w:t>
      </w:r>
      <w:r w:rsidR="007F19D9">
        <w:rPr>
          <w:rFonts w:ascii="Arial" w:hAnsi="Arial" w:cs="Arial"/>
          <w:sz w:val="14"/>
          <w:szCs w:val="14"/>
          <w:lang w:val="en-GB"/>
        </w:rPr>
        <w:t xml:space="preserve"> </w:t>
      </w:r>
      <w:hyperlink r:id="rId309" w:history="1">
        <w:r w:rsidRPr="003C6DBB">
          <w:rPr>
            <w:rFonts w:ascii="Arial" w:hAnsi="Arial" w:cs="Arial"/>
            <w:color w:val="0000FF"/>
            <w:sz w:val="14"/>
            <w:szCs w:val="14"/>
            <w:u w:val="single"/>
            <w:lang w:val="en-GB"/>
          </w:rPr>
          <w:t>111/1994 Sb.</w:t>
        </w:r>
      </w:hyperlink>
      <w:r w:rsidRPr="003C6DBB">
        <w:rPr>
          <w:rFonts w:ascii="Arial" w:hAnsi="Arial" w:cs="Arial"/>
          <w:sz w:val="14"/>
          <w:szCs w:val="14"/>
          <w:lang w:val="en-GB"/>
        </w:rPr>
        <w:t xml:space="preserve">, </w:t>
      </w:r>
      <w:r w:rsidR="00E4323E" w:rsidRPr="003C6DBB">
        <w:rPr>
          <w:rFonts w:ascii="Arial" w:hAnsi="Arial" w:cs="Arial"/>
          <w:sz w:val="14"/>
          <w:szCs w:val="14"/>
          <w:lang w:val="en-GB"/>
        </w:rPr>
        <w:t>On Road Transportation</w:t>
      </w:r>
      <w:r w:rsidRPr="003C6DBB">
        <w:rPr>
          <w:rFonts w:ascii="Arial" w:hAnsi="Arial" w:cs="Arial"/>
          <w:sz w:val="14"/>
          <w:szCs w:val="14"/>
          <w:lang w:val="en-GB"/>
        </w:rPr>
        <w:t xml:space="preserve">, </w:t>
      </w:r>
      <w:r w:rsidR="00E4323E" w:rsidRPr="003C6DBB">
        <w:rPr>
          <w:rFonts w:ascii="Arial" w:hAnsi="Arial" w:cs="Arial"/>
          <w:sz w:val="14"/>
          <w:szCs w:val="14"/>
          <w:lang w:val="en-GB"/>
        </w:rPr>
        <w:t>as</w:t>
      </w:r>
      <w:r w:rsidR="00B40BEA">
        <w:rPr>
          <w:rFonts w:ascii="Arial" w:hAnsi="Arial" w:cs="Arial"/>
          <w:sz w:val="14"/>
          <w:szCs w:val="14"/>
          <w:lang w:val="en-GB"/>
        </w:rPr>
        <w:t xml:space="preserve"> </w:t>
      </w:r>
      <w:r w:rsidR="00E4323E" w:rsidRPr="003C6DBB">
        <w:rPr>
          <w:rFonts w:ascii="Arial" w:hAnsi="Arial" w:cs="Arial"/>
          <w:sz w:val="14"/>
          <w:szCs w:val="14"/>
          <w:lang w:val="en-GB"/>
        </w:rPr>
        <w:t>amended</w:t>
      </w:r>
      <w:r w:rsidRPr="003C6DBB">
        <w:rPr>
          <w:rFonts w:ascii="Arial" w:hAnsi="Arial" w:cs="Arial"/>
          <w:sz w:val="14"/>
          <w:szCs w:val="14"/>
          <w:lang w:val="en-GB"/>
        </w:rPr>
        <w:t xml:space="preserve">, </w:t>
      </w:r>
      <w:r w:rsidR="00E4323E" w:rsidRPr="003C6DBB">
        <w:rPr>
          <w:rFonts w:ascii="Arial" w:hAnsi="Arial" w:cs="Arial"/>
          <w:sz w:val="14"/>
          <w:szCs w:val="14"/>
          <w:lang w:val="en-GB"/>
        </w:rPr>
        <w:t>Regulation</w:t>
      </w:r>
      <w:r w:rsidR="007F19D9">
        <w:rPr>
          <w:rFonts w:ascii="Arial" w:hAnsi="Arial" w:cs="Arial"/>
          <w:sz w:val="14"/>
          <w:szCs w:val="14"/>
          <w:lang w:val="en-GB"/>
        </w:rPr>
        <w:t xml:space="preserve"> </w:t>
      </w:r>
      <w:hyperlink r:id="rId310" w:history="1">
        <w:r w:rsidRPr="003C6DBB">
          <w:rPr>
            <w:rFonts w:ascii="Arial" w:hAnsi="Arial" w:cs="Arial"/>
            <w:color w:val="0000FF"/>
            <w:sz w:val="14"/>
            <w:szCs w:val="14"/>
            <w:u w:val="single"/>
            <w:lang w:val="en-GB"/>
          </w:rPr>
          <w:t>224/1995 Sb.</w:t>
        </w:r>
      </w:hyperlink>
      <w:r w:rsidRPr="003C6DBB">
        <w:rPr>
          <w:rFonts w:ascii="Arial" w:hAnsi="Arial" w:cs="Arial"/>
          <w:sz w:val="14"/>
          <w:szCs w:val="14"/>
          <w:lang w:val="en-GB"/>
        </w:rPr>
        <w:t>, o</w:t>
      </w:r>
      <w:r w:rsidR="000F7C34" w:rsidRPr="003C6DBB">
        <w:rPr>
          <w:rFonts w:ascii="Arial" w:hAnsi="Arial" w:cs="Arial"/>
          <w:sz w:val="14"/>
          <w:szCs w:val="14"/>
          <w:lang w:val="en-GB"/>
        </w:rPr>
        <w:t>n the Competence to Navigate and Operate Vessels</w:t>
      </w:r>
      <w:r w:rsidR="00BA0317" w:rsidRPr="003C6DBB">
        <w:rPr>
          <w:rFonts w:ascii="Arial" w:hAnsi="Arial" w:cs="Arial"/>
          <w:sz w:val="14"/>
          <w:szCs w:val="14"/>
          <w:lang w:val="en-GB"/>
        </w:rPr>
        <w:t>, as amended by Regulation</w:t>
      </w:r>
      <w:r w:rsidR="007F19D9">
        <w:rPr>
          <w:rFonts w:ascii="Arial" w:hAnsi="Arial" w:cs="Arial"/>
          <w:sz w:val="14"/>
          <w:szCs w:val="14"/>
          <w:lang w:val="en-GB"/>
        </w:rPr>
        <w:t xml:space="preserve"> </w:t>
      </w:r>
      <w:hyperlink r:id="rId311" w:history="1">
        <w:r w:rsidRPr="003C6DBB">
          <w:rPr>
            <w:rFonts w:ascii="Arial" w:hAnsi="Arial" w:cs="Arial"/>
            <w:color w:val="0000FF"/>
            <w:sz w:val="14"/>
            <w:szCs w:val="14"/>
            <w:u w:val="single"/>
            <w:lang w:val="en-GB"/>
          </w:rPr>
          <w:t>295/2005 Sb.</w:t>
        </w:r>
      </w:hyperlink>
      <w:r w:rsidRPr="003C6DBB">
        <w:rPr>
          <w:rFonts w:ascii="Arial" w:hAnsi="Arial" w:cs="Arial"/>
          <w:sz w:val="14"/>
          <w:szCs w:val="14"/>
          <w:lang w:val="en-GB"/>
        </w:rPr>
        <w:t xml:space="preserve">, </w:t>
      </w:r>
      <w:r w:rsidR="00BA0317" w:rsidRPr="003C6DBB">
        <w:rPr>
          <w:rFonts w:ascii="Arial" w:hAnsi="Arial" w:cs="Arial"/>
          <w:sz w:val="14"/>
          <w:szCs w:val="14"/>
          <w:lang w:val="en-GB"/>
        </w:rPr>
        <w:t>Act</w:t>
      </w:r>
      <w:r w:rsidR="007F19D9">
        <w:rPr>
          <w:rFonts w:ascii="Arial" w:hAnsi="Arial" w:cs="Arial"/>
          <w:sz w:val="14"/>
          <w:szCs w:val="14"/>
          <w:lang w:val="en-GB"/>
        </w:rPr>
        <w:t xml:space="preserve"> </w:t>
      </w:r>
      <w:hyperlink r:id="rId312" w:history="1">
        <w:r w:rsidRPr="003C6DBB">
          <w:rPr>
            <w:rFonts w:ascii="Arial" w:hAnsi="Arial" w:cs="Arial"/>
            <w:color w:val="0000FF"/>
            <w:sz w:val="14"/>
            <w:szCs w:val="14"/>
            <w:u w:val="single"/>
            <w:lang w:val="en-GB"/>
          </w:rPr>
          <w:t>258/2000 Sb.</w:t>
        </w:r>
      </w:hyperlink>
      <w:r w:rsidR="00BA0317" w:rsidRPr="003C6DBB">
        <w:rPr>
          <w:rFonts w:ascii="Arial" w:hAnsi="Arial" w:cs="Arial"/>
          <w:sz w:val="14"/>
          <w:szCs w:val="14"/>
          <w:lang w:val="en-GB"/>
        </w:rPr>
        <w:t>, on Public Health Protection, and on Amendment of Some Related Laws, as amended</w:t>
      </w:r>
      <w:r w:rsidRPr="003C6DBB">
        <w:rPr>
          <w:rFonts w:ascii="Arial" w:hAnsi="Arial" w:cs="Arial"/>
          <w:sz w:val="14"/>
          <w:szCs w:val="14"/>
          <w:lang w:val="en-GB"/>
        </w:rPr>
        <w:t xml:space="preserve">. </w:t>
      </w:r>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7A2641">
      <w:pPr>
        <w:widowControl w:val="0"/>
        <w:autoSpaceDE w:val="0"/>
        <w:autoSpaceDN w:val="0"/>
        <w:adjustRightInd w:val="0"/>
        <w:jc w:val="both"/>
        <w:rPr>
          <w:rFonts w:ascii="Arial" w:hAnsi="Arial" w:cs="Arial"/>
          <w:sz w:val="14"/>
          <w:szCs w:val="14"/>
          <w:lang w:val="en-GB"/>
        </w:rPr>
      </w:pPr>
      <w:r w:rsidRPr="003C6DBB">
        <w:rPr>
          <w:rFonts w:ascii="Arial" w:hAnsi="Arial" w:cs="Arial"/>
          <w:sz w:val="14"/>
          <w:szCs w:val="14"/>
          <w:lang w:val="en-GB"/>
        </w:rPr>
        <w:t xml:space="preserve">2) </w:t>
      </w:r>
      <w:r w:rsidR="001C7F45" w:rsidRPr="003C6DBB">
        <w:rPr>
          <w:rFonts w:ascii="Arial" w:hAnsi="Arial" w:cs="Arial"/>
          <w:sz w:val="14"/>
          <w:szCs w:val="14"/>
          <w:lang w:val="en-GB"/>
        </w:rPr>
        <w:t>Act</w:t>
      </w:r>
      <w:r w:rsidRPr="003C6DBB">
        <w:rPr>
          <w:rFonts w:ascii="Arial" w:hAnsi="Arial" w:cs="Arial"/>
          <w:sz w:val="14"/>
          <w:szCs w:val="14"/>
          <w:lang w:val="en-GB"/>
        </w:rPr>
        <w:t xml:space="preserve"> </w:t>
      </w:r>
      <w:hyperlink r:id="rId313" w:history="1">
        <w:r w:rsidRPr="003C6DBB">
          <w:rPr>
            <w:rFonts w:ascii="Arial" w:hAnsi="Arial" w:cs="Arial"/>
            <w:color w:val="0000FF"/>
            <w:sz w:val="14"/>
            <w:szCs w:val="14"/>
            <w:u w:val="single"/>
            <w:lang w:val="en-GB"/>
          </w:rPr>
          <w:t>561/2004 Sb.</w:t>
        </w:r>
      </w:hyperlink>
      <w:r w:rsidRPr="003C6DBB">
        <w:rPr>
          <w:rFonts w:ascii="Arial" w:hAnsi="Arial" w:cs="Arial"/>
          <w:sz w:val="14"/>
          <w:szCs w:val="14"/>
          <w:lang w:val="en-GB"/>
        </w:rPr>
        <w:t xml:space="preserve">, </w:t>
      </w:r>
      <w:r w:rsidR="001C7F45" w:rsidRPr="003C6DBB">
        <w:rPr>
          <w:rFonts w:ascii="Arial" w:hAnsi="Arial" w:cs="Arial"/>
          <w:sz w:val="14"/>
          <w:szCs w:val="14"/>
          <w:lang w:val="en-GB"/>
        </w:rPr>
        <w:t>as amended</w:t>
      </w:r>
      <w:r w:rsidR="00B40BEA">
        <w:rPr>
          <w:rFonts w:ascii="Arial" w:hAnsi="Arial" w:cs="Arial"/>
          <w:sz w:val="14"/>
          <w:szCs w:val="14"/>
          <w:lang w:val="en-GB"/>
        </w:rPr>
        <w:t xml:space="preserve"> </w:t>
      </w:r>
      <w:r w:rsidR="0029501D" w:rsidRPr="003C6DBB">
        <w:rPr>
          <w:rFonts w:ascii="Arial" w:hAnsi="Arial" w:cs="Arial"/>
          <w:sz w:val="14"/>
          <w:szCs w:val="14"/>
          <w:lang w:val="en-GB"/>
        </w:rPr>
        <w:t>by Act</w:t>
      </w:r>
      <w:r w:rsidR="00B56FF6">
        <w:rPr>
          <w:rFonts w:ascii="Arial" w:hAnsi="Arial" w:cs="Arial"/>
          <w:sz w:val="14"/>
          <w:szCs w:val="14"/>
          <w:lang w:val="en-GB"/>
        </w:rPr>
        <w:t xml:space="preserve"> </w:t>
      </w:r>
      <w:hyperlink r:id="rId314" w:history="1">
        <w:r w:rsidRPr="003C6DBB">
          <w:rPr>
            <w:rFonts w:ascii="Arial" w:hAnsi="Arial" w:cs="Arial"/>
            <w:color w:val="0000FF"/>
            <w:sz w:val="14"/>
            <w:szCs w:val="14"/>
            <w:u w:val="single"/>
            <w:lang w:val="en-GB"/>
          </w:rPr>
          <w:t>383/2005 Sb.</w:t>
        </w:r>
      </w:hyperlink>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7A2641">
      <w:pPr>
        <w:widowControl w:val="0"/>
        <w:autoSpaceDE w:val="0"/>
        <w:autoSpaceDN w:val="0"/>
        <w:adjustRightInd w:val="0"/>
        <w:jc w:val="both"/>
        <w:rPr>
          <w:rFonts w:ascii="Arial" w:hAnsi="Arial" w:cs="Arial"/>
          <w:sz w:val="14"/>
          <w:szCs w:val="14"/>
          <w:lang w:val="en-GB"/>
        </w:rPr>
      </w:pPr>
      <w:r w:rsidRPr="003C6DBB">
        <w:rPr>
          <w:rFonts w:ascii="Arial" w:hAnsi="Arial" w:cs="Arial"/>
          <w:sz w:val="14"/>
          <w:szCs w:val="14"/>
          <w:lang w:val="en-GB"/>
        </w:rPr>
        <w:t xml:space="preserve">3) </w:t>
      </w:r>
      <w:r w:rsidR="001C7F45" w:rsidRPr="003C6DBB">
        <w:rPr>
          <w:rFonts w:ascii="Arial" w:hAnsi="Arial" w:cs="Arial"/>
          <w:sz w:val="14"/>
          <w:szCs w:val="14"/>
          <w:lang w:val="en-GB"/>
        </w:rPr>
        <w:t>Act</w:t>
      </w:r>
      <w:r w:rsidR="007F19D9">
        <w:rPr>
          <w:rFonts w:ascii="Arial" w:hAnsi="Arial" w:cs="Arial"/>
          <w:sz w:val="14"/>
          <w:szCs w:val="14"/>
          <w:lang w:val="en-GB"/>
        </w:rPr>
        <w:t xml:space="preserve"> </w:t>
      </w:r>
      <w:hyperlink r:id="rId315" w:history="1">
        <w:r w:rsidRPr="003C6DBB">
          <w:rPr>
            <w:rFonts w:ascii="Arial" w:hAnsi="Arial" w:cs="Arial"/>
            <w:color w:val="0000FF"/>
            <w:sz w:val="14"/>
            <w:szCs w:val="14"/>
            <w:u w:val="single"/>
            <w:lang w:val="en-GB"/>
          </w:rPr>
          <w:t>111/1998 Sb.</w:t>
        </w:r>
      </w:hyperlink>
      <w:r w:rsidR="001C7F45" w:rsidRPr="003C6DBB">
        <w:rPr>
          <w:rFonts w:ascii="Arial" w:hAnsi="Arial" w:cs="Arial"/>
          <w:sz w:val="14"/>
          <w:szCs w:val="14"/>
          <w:lang w:val="en-GB"/>
        </w:rPr>
        <w:t>, as amended</w:t>
      </w:r>
      <w:r w:rsidRPr="003C6DBB">
        <w:rPr>
          <w:rFonts w:ascii="Arial" w:hAnsi="Arial" w:cs="Arial"/>
          <w:sz w:val="14"/>
          <w:szCs w:val="14"/>
          <w:lang w:val="en-GB"/>
        </w:rPr>
        <w:t xml:space="preserve">. </w:t>
      </w:r>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7A2641">
      <w:pPr>
        <w:widowControl w:val="0"/>
        <w:autoSpaceDE w:val="0"/>
        <w:autoSpaceDN w:val="0"/>
        <w:adjustRightInd w:val="0"/>
        <w:jc w:val="both"/>
        <w:rPr>
          <w:rFonts w:ascii="Arial" w:hAnsi="Arial" w:cs="Arial"/>
          <w:sz w:val="14"/>
          <w:szCs w:val="14"/>
          <w:lang w:val="en-GB"/>
        </w:rPr>
      </w:pPr>
      <w:r w:rsidRPr="003C6DBB">
        <w:rPr>
          <w:rFonts w:ascii="Arial" w:hAnsi="Arial" w:cs="Arial"/>
          <w:sz w:val="14"/>
          <w:szCs w:val="14"/>
          <w:lang w:val="en-GB"/>
        </w:rPr>
        <w:t xml:space="preserve">4) </w:t>
      </w:r>
      <w:r w:rsidR="001C7F45" w:rsidRPr="003C6DBB">
        <w:rPr>
          <w:rFonts w:ascii="Arial" w:hAnsi="Arial" w:cs="Arial"/>
          <w:sz w:val="14"/>
          <w:szCs w:val="14"/>
          <w:lang w:val="en-GB"/>
        </w:rPr>
        <w:t>For example</w:t>
      </w:r>
      <w:r w:rsidR="00B56FF6">
        <w:rPr>
          <w:rFonts w:ascii="Arial" w:hAnsi="Arial" w:cs="Arial"/>
          <w:sz w:val="14"/>
          <w:szCs w:val="14"/>
          <w:lang w:val="en-GB"/>
        </w:rPr>
        <w:t xml:space="preserve"> </w:t>
      </w:r>
      <w:hyperlink r:id="rId316" w:history="1">
        <w:r w:rsidR="0029501D" w:rsidRPr="003C6DBB">
          <w:rPr>
            <w:rFonts w:ascii="Arial" w:hAnsi="Arial" w:cs="Arial"/>
            <w:color w:val="0000FF"/>
            <w:sz w:val="14"/>
            <w:szCs w:val="14"/>
            <w:u w:val="single"/>
            <w:lang w:val="en-GB"/>
          </w:rPr>
          <w:t>Section</w:t>
        </w:r>
        <w:r w:rsidRPr="003C6DBB">
          <w:rPr>
            <w:rFonts w:ascii="Arial" w:hAnsi="Arial" w:cs="Arial"/>
            <w:color w:val="0000FF"/>
            <w:sz w:val="14"/>
            <w:szCs w:val="14"/>
            <w:u w:val="single"/>
            <w:lang w:val="en-GB"/>
          </w:rPr>
          <w:t xml:space="preserve"> 6 </w:t>
        </w:r>
        <w:r w:rsidR="006545F7">
          <w:rPr>
            <w:rFonts w:ascii="Arial" w:hAnsi="Arial" w:cs="Arial"/>
            <w:color w:val="0000FF"/>
            <w:sz w:val="14"/>
            <w:szCs w:val="14"/>
            <w:u w:val="single"/>
            <w:lang w:val="en-GB"/>
          </w:rPr>
          <w:t>Paragraph</w:t>
        </w:r>
        <w:r w:rsidRPr="003C6DBB">
          <w:rPr>
            <w:rFonts w:ascii="Arial" w:hAnsi="Arial" w:cs="Arial"/>
            <w:color w:val="0000FF"/>
            <w:sz w:val="14"/>
            <w:szCs w:val="14"/>
            <w:u w:val="single"/>
            <w:lang w:val="en-GB"/>
          </w:rPr>
          <w:t xml:space="preserve"> 1 </w:t>
        </w:r>
        <w:r w:rsidR="006545F7">
          <w:rPr>
            <w:rFonts w:ascii="Arial" w:hAnsi="Arial" w:cs="Arial"/>
            <w:color w:val="0000FF"/>
            <w:sz w:val="14"/>
            <w:szCs w:val="14"/>
            <w:u w:val="single"/>
            <w:lang w:val="en-GB"/>
          </w:rPr>
          <w:t>Subparagraph</w:t>
        </w:r>
        <w:r w:rsidRPr="003C6DBB">
          <w:rPr>
            <w:rFonts w:ascii="Arial" w:hAnsi="Arial" w:cs="Arial"/>
            <w:color w:val="0000FF"/>
            <w:sz w:val="14"/>
            <w:szCs w:val="14"/>
            <w:u w:val="single"/>
            <w:lang w:val="en-GB"/>
          </w:rPr>
          <w:t xml:space="preserve"> c)</w:t>
        </w:r>
        <w:r w:rsidR="007F19D9">
          <w:rPr>
            <w:rFonts w:ascii="Arial" w:hAnsi="Arial" w:cs="Arial"/>
            <w:color w:val="0000FF"/>
            <w:sz w:val="14"/>
            <w:szCs w:val="14"/>
            <w:u w:val="single"/>
            <w:lang w:val="en-GB"/>
          </w:rPr>
          <w:t xml:space="preserve"> of</w:t>
        </w:r>
        <w:r w:rsidR="0029501D" w:rsidRPr="003C6DBB">
          <w:rPr>
            <w:rFonts w:ascii="Arial" w:hAnsi="Arial" w:cs="Arial"/>
            <w:color w:val="0000FF"/>
            <w:sz w:val="14"/>
            <w:szCs w:val="14"/>
            <w:u w:val="single"/>
            <w:lang w:val="en-GB"/>
          </w:rPr>
          <w:t xml:space="preserve"> Act</w:t>
        </w:r>
        <w:r w:rsidRPr="003C6DBB">
          <w:rPr>
            <w:rFonts w:ascii="Arial" w:hAnsi="Arial" w:cs="Arial"/>
            <w:color w:val="0000FF"/>
            <w:sz w:val="14"/>
            <w:szCs w:val="14"/>
            <w:u w:val="single"/>
            <w:lang w:val="en-GB"/>
          </w:rPr>
          <w:t xml:space="preserve"> 435/2004 Sb.</w:t>
        </w:r>
      </w:hyperlink>
      <w:r w:rsidR="001C7F45" w:rsidRPr="003C6DBB">
        <w:rPr>
          <w:rFonts w:ascii="Arial" w:hAnsi="Arial" w:cs="Arial"/>
          <w:sz w:val="14"/>
          <w:szCs w:val="14"/>
          <w:lang w:val="en-GB"/>
        </w:rPr>
        <w:t>, to Regulate Employment</w:t>
      </w:r>
      <w:r w:rsidRPr="003C6DBB">
        <w:rPr>
          <w:rFonts w:ascii="Arial" w:hAnsi="Arial" w:cs="Arial"/>
          <w:sz w:val="14"/>
          <w:szCs w:val="14"/>
          <w:lang w:val="en-GB"/>
        </w:rPr>
        <w:t xml:space="preserve">. </w:t>
      </w:r>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7A2641">
      <w:pPr>
        <w:widowControl w:val="0"/>
        <w:autoSpaceDE w:val="0"/>
        <w:autoSpaceDN w:val="0"/>
        <w:adjustRightInd w:val="0"/>
        <w:jc w:val="both"/>
        <w:rPr>
          <w:rFonts w:ascii="Arial" w:hAnsi="Arial" w:cs="Arial"/>
          <w:sz w:val="14"/>
          <w:szCs w:val="14"/>
          <w:lang w:val="en-GB"/>
        </w:rPr>
      </w:pPr>
      <w:r w:rsidRPr="003C6DBB">
        <w:rPr>
          <w:rFonts w:ascii="Arial" w:hAnsi="Arial" w:cs="Arial"/>
          <w:sz w:val="14"/>
          <w:szCs w:val="14"/>
          <w:lang w:val="en-GB"/>
        </w:rPr>
        <w:t xml:space="preserve">5) </w:t>
      </w:r>
      <w:hyperlink r:id="rId317" w:history="1">
        <w:r w:rsidR="0029501D" w:rsidRPr="003C6DBB">
          <w:rPr>
            <w:rFonts w:ascii="Arial" w:hAnsi="Arial" w:cs="Arial"/>
            <w:color w:val="0000FF"/>
            <w:sz w:val="14"/>
            <w:szCs w:val="14"/>
            <w:u w:val="single"/>
            <w:lang w:val="en-GB"/>
          </w:rPr>
          <w:t>Section</w:t>
        </w:r>
        <w:r w:rsidRPr="003C6DBB">
          <w:rPr>
            <w:rFonts w:ascii="Arial" w:hAnsi="Arial" w:cs="Arial"/>
            <w:color w:val="0000FF"/>
            <w:sz w:val="14"/>
            <w:szCs w:val="14"/>
            <w:u w:val="single"/>
            <w:lang w:val="en-GB"/>
          </w:rPr>
          <w:t xml:space="preserve"> 113a </w:t>
        </w:r>
        <w:r w:rsidR="007F19D9">
          <w:rPr>
            <w:rFonts w:ascii="Arial" w:hAnsi="Arial" w:cs="Arial"/>
            <w:color w:val="0000FF"/>
            <w:sz w:val="14"/>
            <w:szCs w:val="14"/>
            <w:u w:val="single"/>
            <w:lang w:val="en-GB"/>
          </w:rPr>
          <w:t>to</w:t>
        </w:r>
        <w:r w:rsidRPr="003C6DBB">
          <w:rPr>
            <w:rFonts w:ascii="Arial" w:hAnsi="Arial" w:cs="Arial"/>
            <w:color w:val="0000FF"/>
            <w:sz w:val="14"/>
            <w:szCs w:val="14"/>
            <w:u w:val="single"/>
            <w:lang w:val="en-GB"/>
          </w:rPr>
          <w:t xml:space="preserve"> 113c </w:t>
        </w:r>
        <w:r w:rsidR="007F19D9">
          <w:rPr>
            <w:rFonts w:ascii="Arial" w:hAnsi="Arial" w:cs="Arial"/>
            <w:color w:val="0000FF"/>
            <w:sz w:val="14"/>
            <w:szCs w:val="14"/>
            <w:u w:val="single"/>
            <w:lang w:val="en-GB"/>
          </w:rPr>
          <w:t>of</w:t>
        </w:r>
        <w:r w:rsidR="0029501D" w:rsidRPr="003C6DBB">
          <w:rPr>
            <w:rFonts w:ascii="Arial" w:hAnsi="Arial" w:cs="Arial"/>
            <w:color w:val="0000FF"/>
            <w:sz w:val="14"/>
            <w:szCs w:val="14"/>
            <w:u w:val="single"/>
            <w:lang w:val="en-GB"/>
          </w:rPr>
          <w:t xml:space="preserve"> Act</w:t>
        </w:r>
        <w:r w:rsidRPr="003C6DBB">
          <w:rPr>
            <w:rFonts w:ascii="Arial" w:hAnsi="Arial" w:cs="Arial"/>
            <w:color w:val="0000FF"/>
            <w:sz w:val="14"/>
            <w:szCs w:val="14"/>
            <w:u w:val="single"/>
            <w:lang w:val="en-GB"/>
          </w:rPr>
          <w:t xml:space="preserve"> 561/2004 Sb.</w:t>
        </w:r>
      </w:hyperlink>
      <w:r w:rsidR="00BA0317" w:rsidRPr="003C6DBB">
        <w:rPr>
          <w:rFonts w:ascii="Arial" w:hAnsi="Arial" w:cs="Arial"/>
          <w:sz w:val="14"/>
          <w:szCs w:val="14"/>
          <w:lang w:val="en-GB"/>
        </w:rPr>
        <w:t>, as amended</w:t>
      </w:r>
      <w:r w:rsidR="00B56FF6">
        <w:rPr>
          <w:rFonts w:ascii="Arial" w:hAnsi="Arial" w:cs="Arial"/>
          <w:sz w:val="14"/>
          <w:szCs w:val="14"/>
          <w:lang w:val="en-GB"/>
        </w:rPr>
        <w:t xml:space="preserve"> </w:t>
      </w:r>
      <w:r w:rsidR="0029501D" w:rsidRPr="003C6DBB">
        <w:rPr>
          <w:rFonts w:ascii="Arial" w:hAnsi="Arial" w:cs="Arial"/>
          <w:sz w:val="14"/>
          <w:szCs w:val="14"/>
          <w:lang w:val="en-GB"/>
        </w:rPr>
        <w:t>by Act</w:t>
      </w:r>
      <w:r w:rsidR="00861211">
        <w:rPr>
          <w:rFonts w:ascii="Arial" w:hAnsi="Arial" w:cs="Arial"/>
          <w:sz w:val="14"/>
          <w:szCs w:val="14"/>
          <w:lang w:val="en-GB"/>
        </w:rPr>
        <w:t xml:space="preserve"> </w:t>
      </w:r>
      <w:hyperlink r:id="rId318" w:history="1">
        <w:r w:rsidRPr="003C6DBB">
          <w:rPr>
            <w:rFonts w:ascii="Arial" w:hAnsi="Arial" w:cs="Arial"/>
            <w:color w:val="0000FF"/>
            <w:sz w:val="14"/>
            <w:szCs w:val="14"/>
            <w:u w:val="single"/>
            <w:lang w:val="en-GB"/>
          </w:rPr>
          <w:t>179/2006 Sb.</w:t>
        </w:r>
      </w:hyperlink>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7A2641">
      <w:pPr>
        <w:widowControl w:val="0"/>
        <w:autoSpaceDE w:val="0"/>
        <w:autoSpaceDN w:val="0"/>
        <w:adjustRightInd w:val="0"/>
        <w:jc w:val="both"/>
        <w:rPr>
          <w:rFonts w:ascii="Arial" w:hAnsi="Arial" w:cs="Arial"/>
          <w:sz w:val="14"/>
          <w:szCs w:val="14"/>
          <w:lang w:val="en-GB"/>
        </w:rPr>
      </w:pPr>
      <w:r w:rsidRPr="003C6DBB">
        <w:rPr>
          <w:rFonts w:ascii="Arial" w:hAnsi="Arial" w:cs="Arial"/>
          <w:sz w:val="14"/>
          <w:szCs w:val="14"/>
          <w:lang w:val="en-GB"/>
        </w:rPr>
        <w:t xml:space="preserve">6) </w:t>
      </w:r>
      <w:r w:rsidR="00085DAA" w:rsidRPr="003C6DBB">
        <w:rPr>
          <w:rFonts w:ascii="Arial" w:hAnsi="Arial" w:cs="Arial"/>
          <w:sz w:val="14"/>
          <w:szCs w:val="14"/>
          <w:lang w:val="en-GB"/>
        </w:rPr>
        <w:t>Government Decree</w:t>
      </w:r>
      <w:r w:rsidR="00B56FF6">
        <w:rPr>
          <w:rFonts w:ascii="Arial" w:hAnsi="Arial" w:cs="Arial"/>
          <w:sz w:val="14"/>
          <w:szCs w:val="14"/>
          <w:lang w:val="en-GB"/>
        </w:rPr>
        <w:t xml:space="preserve"> </w:t>
      </w:r>
      <w:hyperlink r:id="rId319" w:history="1">
        <w:r w:rsidRPr="003C6DBB">
          <w:rPr>
            <w:rFonts w:ascii="Arial" w:hAnsi="Arial" w:cs="Arial"/>
            <w:color w:val="0000FF"/>
            <w:sz w:val="14"/>
            <w:szCs w:val="14"/>
            <w:u w:val="single"/>
            <w:lang w:val="en-GB"/>
          </w:rPr>
          <w:t>689/2004 Sb.</w:t>
        </w:r>
      </w:hyperlink>
      <w:r w:rsidRPr="003C6DBB">
        <w:rPr>
          <w:rFonts w:ascii="Arial" w:hAnsi="Arial" w:cs="Arial"/>
          <w:sz w:val="14"/>
          <w:szCs w:val="14"/>
          <w:lang w:val="en-GB"/>
        </w:rPr>
        <w:t>, o</w:t>
      </w:r>
      <w:r w:rsidR="00974078" w:rsidRPr="003C6DBB">
        <w:rPr>
          <w:rFonts w:ascii="Arial" w:hAnsi="Arial" w:cs="Arial"/>
          <w:sz w:val="14"/>
          <w:szCs w:val="14"/>
          <w:lang w:val="en-GB"/>
        </w:rPr>
        <w:t>n</w:t>
      </w:r>
      <w:r w:rsidR="00861211">
        <w:rPr>
          <w:rFonts w:ascii="Arial" w:hAnsi="Arial" w:cs="Arial"/>
          <w:sz w:val="14"/>
          <w:szCs w:val="14"/>
          <w:lang w:val="en-GB"/>
        </w:rPr>
        <w:t xml:space="preserve"> the</w:t>
      </w:r>
      <w:r w:rsidR="00974078" w:rsidRPr="003C6DBB">
        <w:rPr>
          <w:rFonts w:ascii="Arial" w:hAnsi="Arial" w:cs="Arial"/>
          <w:sz w:val="14"/>
          <w:szCs w:val="14"/>
          <w:lang w:val="en-GB"/>
        </w:rPr>
        <w:t xml:space="preserve"> System of </w:t>
      </w:r>
      <w:r w:rsidR="00885C51" w:rsidRPr="003C6DBB">
        <w:rPr>
          <w:rFonts w:ascii="Arial" w:hAnsi="Arial" w:cs="Arial"/>
          <w:sz w:val="14"/>
          <w:szCs w:val="14"/>
          <w:lang w:val="en-GB"/>
        </w:rPr>
        <w:t>Primary, Secondary and Tertiary Vocational Education</w:t>
      </w:r>
      <w:r w:rsidRPr="003C6DBB">
        <w:rPr>
          <w:rFonts w:ascii="Arial" w:hAnsi="Arial" w:cs="Arial"/>
          <w:sz w:val="14"/>
          <w:szCs w:val="14"/>
          <w:lang w:val="en-GB"/>
        </w:rPr>
        <w:t xml:space="preserve">. </w:t>
      </w:r>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7A2641">
      <w:pPr>
        <w:widowControl w:val="0"/>
        <w:autoSpaceDE w:val="0"/>
        <w:autoSpaceDN w:val="0"/>
        <w:adjustRightInd w:val="0"/>
        <w:jc w:val="both"/>
        <w:rPr>
          <w:rFonts w:ascii="Arial" w:hAnsi="Arial" w:cs="Arial"/>
          <w:sz w:val="14"/>
          <w:szCs w:val="14"/>
          <w:lang w:val="en-GB"/>
        </w:rPr>
      </w:pPr>
      <w:r w:rsidRPr="003C6DBB">
        <w:rPr>
          <w:rFonts w:ascii="Arial" w:hAnsi="Arial" w:cs="Arial"/>
          <w:sz w:val="14"/>
          <w:szCs w:val="14"/>
          <w:lang w:val="en-GB"/>
        </w:rPr>
        <w:t xml:space="preserve">7) </w:t>
      </w:r>
      <w:r w:rsidR="00E24576" w:rsidRPr="003C6DBB">
        <w:rPr>
          <w:rFonts w:ascii="Arial" w:hAnsi="Arial" w:cs="Arial"/>
          <w:sz w:val="14"/>
          <w:szCs w:val="14"/>
          <w:lang w:val="en-GB"/>
        </w:rPr>
        <w:t>Act</w:t>
      </w:r>
      <w:r w:rsidRPr="003C6DBB">
        <w:rPr>
          <w:rFonts w:ascii="Arial" w:hAnsi="Arial" w:cs="Arial"/>
          <w:sz w:val="14"/>
          <w:szCs w:val="14"/>
          <w:lang w:val="en-GB"/>
        </w:rPr>
        <w:t xml:space="preserve"> </w:t>
      </w:r>
      <w:hyperlink r:id="rId320" w:history="1">
        <w:r w:rsidRPr="003C6DBB">
          <w:rPr>
            <w:rFonts w:ascii="Arial" w:hAnsi="Arial" w:cs="Arial"/>
            <w:color w:val="0000FF"/>
            <w:sz w:val="14"/>
            <w:szCs w:val="14"/>
            <w:u w:val="single"/>
            <w:lang w:val="en-GB"/>
          </w:rPr>
          <w:t>634/2004 Sb.</w:t>
        </w:r>
      </w:hyperlink>
      <w:r w:rsidRPr="003C6DBB">
        <w:rPr>
          <w:rFonts w:ascii="Arial" w:hAnsi="Arial" w:cs="Arial"/>
          <w:sz w:val="14"/>
          <w:szCs w:val="14"/>
          <w:lang w:val="en-GB"/>
        </w:rPr>
        <w:t>, o</w:t>
      </w:r>
      <w:r w:rsidR="00E24576" w:rsidRPr="003C6DBB">
        <w:rPr>
          <w:rFonts w:ascii="Arial" w:hAnsi="Arial" w:cs="Arial"/>
          <w:sz w:val="14"/>
          <w:szCs w:val="14"/>
          <w:lang w:val="en-GB"/>
        </w:rPr>
        <w:t>n Administrative Fees, as amended</w:t>
      </w:r>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E24576">
      <w:pPr>
        <w:widowControl w:val="0"/>
        <w:autoSpaceDE w:val="0"/>
        <w:autoSpaceDN w:val="0"/>
        <w:adjustRightInd w:val="0"/>
        <w:jc w:val="both"/>
        <w:rPr>
          <w:rFonts w:ascii="Arial" w:hAnsi="Arial" w:cs="Arial"/>
          <w:sz w:val="14"/>
          <w:szCs w:val="14"/>
          <w:lang w:val="en-GB"/>
        </w:rPr>
      </w:pPr>
      <w:r w:rsidRPr="003C6DBB">
        <w:rPr>
          <w:rFonts w:ascii="Arial" w:hAnsi="Arial" w:cs="Arial"/>
          <w:sz w:val="14"/>
          <w:szCs w:val="14"/>
          <w:lang w:val="en-GB"/>
        </w:rPr>
        <w:t>7a) Act</w:t>
      </w:r>
      <w:r w:rsidR="00B56FF6">
        <w:rPr>
          <w:rFonts w:ascii="Arial" w:hAnsi="Arial" w:cs="Arial"/>
          <w:sz w:val="14"/>
          <w:szCs w:val="14"/>
          <w:lang w:val="en-GB"/>
        </w:rPr>
        <w:t xml:space="preserve"> </w:t>
      </w:r>
      <w:hyperlink r:id="rId321" w:history="1">
        <w:r w:rsidR="007A2641" w:rsidRPr="003C6DBB">
          <w:rPr>
            <w:rFonts w:ascii="Arial" w:hAnsi="Arial" w:cs="Arial"/>
            <w:color w:val="0000FF"/>
            <w:sz w:val="14"/>
            <w:szCs w:val="14"/>
            <w:u w:val="single"/>
            <w:lang w:val="en-GB"/>
          </w:rPr>
          <w:t>111/2009 Sb.</w:t>
        </w:r>
      </w:hyperlink>
      <w:r w:rsidR="007A2641" w:rsidRPr="003C6DBB">
        <w:rPr>
          <w:rFonts w:ascii="Arial" w:hAnsi="Arial" w:cs="Arial"/>
          <w:sz w:val="14"/>
          <w:szCs w:val="14"/>
          <w:lang w:val="en-GB"/>
        </w:rPr>
        <w:t>, o</w:t>
      </w:r>
      <w:r w:rsidRPr="003C6DBB">
        <w:rPr>
          <w:rFonts w:ascii="Arial" w:hAnsi="Arial" w:cs="Arial"/>
          <w:sz w:val="14"/>
          <w:szCs w:val="14"/>
          <w:lang w:val="en-GB"/>
        </w:rPr>
        <w:t>n Core Registers</w:t>
      </w:r>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D24E91">
      <w:pPr>
        <w:widowControl w:val="0"/>
        <w:autoSpaceDE w:val="0"/>
        <w:autoSpaceDN w:val="0"/>
        <w:adjustRightInd w:val="0"/>
        <w:jc w:val="both"/>
        <w:rPr>
          <w:rFonts w:ascii="Arial" w:hAnsi="Arial" w:cs="Arial"/>
          <w:sz w:val="14"/>
          <w:szCs w:val="14"/>
          <w:lang w:val="en-GB"/>
        </w:rPr>
      </w:pPr>
      <w:r w:rsidRPr="003C6DBB">
        <w:rPr>
          <w:rFonts w:ascii="Arial" w:hAnsi="Arial" w:cs="Arial"/>
          <w:sz w:val="14"/>
          <w:szCs w:val="14"/>
          <w:lang w:val="en-GB"/>
        </w:rPr>
        <w:t>8) For example Act</w:t>
      </w:r>
      <w:r w:rsidR="007F19D9">
        <w:rPr>
          <w:rFonts w:ascii="Arial" w:hAnsi="Arial" w:cs="Arial"/>
          <w:sz w:val="14"/>
          <w:szCs w:val="14"/>
          <w:lang w:val="en-GB"/>
        </w:rPr>
        <w:t xml:space="preserve"> </w:t>
      </w:r>
      <w:hyperlink r:id="rId322" w:history="1">
        <w:r w:rsidR="007A2641" w:rsidRPr="003C6DBB">
          <w:rPr>
            <w:rFonts w:ascii="Arial" w:hAnsi="Arial" w:cs="Arial"/>
            <w:color w:val="0000FF"/>
            <w:sz w:val="14"/>
            <w:szCs w:val="14"/>
            <w:u w:val="single"/>
            <w:lang w:val="en-GB"/>
          </w:rPr>
          <w:t>634/2004 Sb.</w:t>
        </w:r>
      </w:hyperlink>
      <w:r w:rsidRPr="003C6DBB">
        <w:rPr>
          <w:rFonts w:ascii="Arial" w:hAnsi="Arial" w:cs="Arial"/>
          <w:sz w:val="14"/>
          <w:szCs w:val="14"/>
          <w:lang w:val="en-GB"/>
        </w:rPr>
        <w:t>, as amended</w:t>
      </w:r>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7A2641">
      <w:pPr>
        <w:widowControl w:val="0"/>
        <w:autoSpaceDE w:val="0"/>
        <w:autoSpaceDN w:val="0"/>
        <w:adjustRightInd w:val="0"/>
        <w:jc w:val="both"/>
        <w:rPr>
          <w:rFonts w:ascii="Arial" w:hAnsi="Arial" w:cs="Arial"/>
          <w:sz w:val="14"/>
          <w:szCs w:val="14"/>
          <w:lang w:val="en-GB"/>
        </w:rPr>
      </w:pPr>
      <w:r w:rsidRPr="003C6DBB">
        <w:rPr>
          <w:rFonts w:ascii="Arial" w:hAnsi="Arial" w:cs="Arial"/>
          <w:sz w:val="14"/>
          <w:szCs w:val="14"/>
          <w:lang w:val="en-GB"/>
        </w:rPr>
        <w:t xml:space="preserve">10) </w:t>
      </w:r>
      <w:hyperlink r:id="rId323" w:history="1">
        <w:r w:rsidR="0029501D" w:rsidRPr="003C6DBB">
          <w:rPr>
            <w:rFonts w:ascii="Arial" w:hAnsi="Arial" w:cs="Arial"/>
            <w:color w:val="0000FF"/>
            <w:sz w:val="14"/>
            <w:szCs w:val="14"/>
            <w:u w:val="single"/>
            <w:lang w:val="en-GB"/>
          </w:rPr>
          <w:t>Section</w:t>
        </w:r>
        <w:r w:rsidRPr="003C6DBB">
          <w:rPr>
            <w:rFonts w:ascii="Arial" w:hAnsi="Arial" w:cs="Arial"/>
            <w:color w:val="0000FF"/>
            <w:sz w:val="14"/>
            <w:szCs w:val="14"/>
            <w:u w:val="single"/>
            <w:lang w:val="en-GB"/>
          </w:rPr>
          <w:t xml:space="preserve"> 2 </w:t>
        </w:r>
        <w:r w:rsidR="006545F7">
          <w:rPr>
            <w:rFonts w:ascii="Arial" w:hAnsi="Arial" w:cs="Arial"/>
            <w:color w:val="0000FF"/>
            <w:sz w:val="14"/>
            <w:szCs w:val="14"/>
            <w:u w:val="single"/>
            <w:lang w:val="en-GB"/>
          </w:rPr>
          <w:t>Subparagraph</w:t>
        </w:r>
        <w:r w:rsidRPr="003C6DBB">
          <w:rPr>
            <w:rFonts w:ascii="Arial" w:hAnsi="Arial" w:cs="Arial"/>
            <w:color w:val="0000FF"/>
            <w:sz w:val="14"/>
            <w:szCs w:val="14"/>
            <w:u w:val="single"/>
            <w:lang w:val="en-GB"/>
          </w:rPr>
          <w:t xml:space="preserve"> t)</w:t>
        </w:r>
      </w:hyperlink>
      <w:r w:rsidRPr="003C6DBB">
        <w:rPr>
          <w:rFonts w:ascii="Arial" w:hAnsi="Arial" w:cs="Arial"/>
          <w:sz w:val="14"/>
          <w:szCs w:val="14"/>
          <w:lang w:val="en-GB"/>
        </w:rPr>
        <w:t xml:space="preserve"> a</w:t>
      </w:r>
      <w:r w:rsidR="00D24E91" w:rsidRPr="003C6DBB">
        <w:rPr>
          <w:rFonts w:ascii="Arial" w:hAnsi="Arial" w:cs="Arial"/>
          <w:sz w:val="14"/>
          <w:szCs w:val="14"/>
          <w:lang w:val="en-GB"/>
        </w:rPr>
        <w:t>nd</w:t>
      </w:r>
      <w:r w:rsidR="00703B36">
        <w:rPr>
          <w:rFonts w:ascii="Arial" w:hAnsi="Arial" w:cs="Arial"/>
          <w:sz w:val="14"/>
          <w:szCs w:val="14"/>
          <w:lang w:val="en-GB"/>
        </w:rPr>
        <w:t xml:space="preserve"> </w:t>
      </w:r>
      <w:hyperlink r:id="rId324" w:history="1">
        <w:r w:rsidR="0029501D" w:rsidRPr="003C6DBB">
          <w:rPr>
            <w:rFonts w:ascii="Arial" w:hAnsi="Arial" w:cs="Arial"/>
            <w:color w:val="0000FF"/>
            <w:sz w:val="14"/>
            <w:szCs w:val="14"/>
            <w:u w:val="single"/>
            <w:lang w:val="en-GB"/>
          </w:rPr>
          <w:t>Section</w:t>
        </w:r>
        <w:r w:rsidRPr="003C6DBB">
          <w:rPr>
            <w:rFonts w:ascii="Arial" w:hAnsi="Arial" w:cs="Arial"/>
            <w:color w:val="0000FF"/>
            <w:sz w:val="14"/>
            <w:szCs w:val="14"/>
            <w:u w:val="single"/>
            <w:lang w:val="en-GB"/>
          </w:rPr>
          <w:t xml:space="preserve"> 6 </w:t>
        </w:r>
        <w:r w:rsidR="007F19D9">
          <w:rPr>
            <w:rFonts w:ascii="Arial" w:hAnsi="Arial" w:cs="Arial"/>
            <w:color w:val="0000FF"/>
            <w:sz w:val="14"/>
            <w:szCs w:val="14"/>
            <w:u w:val="single"/>
            <w:lang w:val="en-GB"/>
          </w:rPr>
          <w:t xml:space="preserve">of </w:t>
        </w:r>
        <w:r w:rsidR="0029501D" w:rsidRPr="003C6DBB">
          <w:rPr>
            <w:rFonts w:ascii="Arial" w:hAnsi="Arial" w:cs="Arial"/>
            <w:color w:val="0000FF"/>
            <w:sz w:val="14"/>
            <w:szCs w:val="14"/>
            <w:u w:val="single"/>
            <w:lang w:val="en-GB"/>
          </w:rPr>
          <w:t>Act</w:t>
        </w:r>
        <w:r w:rsidRPr="003C6DBB">
          <w:rPr>
            <w:rFonts w:ascii="Arial" w:hAnsi="Arial" w:cs="Arial"/>
            <w:color w:val="0000FF"/>
            <w:sz w:val="14"/>
            <w:szCs w:val="14"/>
            <w:u w:val="single"/>
            <w:lang w:val="en-GB"/>
          </w:rPr>
          <w:t xml:space="preserve"> 352/2001 Sb.</w:t>
        </w:r>
      </w:hyperlink>
      <w:r w:rsidRPr="003C6DBB">
        <w:rPr>
          <w:rFonts w:ascii="Arial" w:hAnsi="Arial" w:cs="Arial"/>
          <w:sz w:val="14"/>
          <w:szCs w:val="14"/>
          <w:lang w:val="en-GB"/>
        </w:rPr>
        <w:t xml:space="preserve">, </w:t>
      </w:r>
      <w:r w:rsidR="00861211">
        <w:rPr>
          <w:rFonts w:ascii="Arial" w:hAnsi="Arial" w:cs="Arial"/>
          <w:sz w:val="14"/>
          <w:szCs w:val="14"/>
          <w:lang w:val="en-GB"/>
        </w:rPr>
        <w:t xml:space="preserve">to regulate </w:t>
      </w:r>
      <w:r w:rsidR="00D24E91" w:rsidRPr="003C6DBB">
        <w:rPr>
          <w:rFonts w:ascii="Arial" w:hAnsi="Arial" w:cs="Arial"/>
          <w:sz w:val="14"/>
          <w:szCs w:val="14"/>
          <w:lang w:val="en-GB"/>
        </w:rPr>
        <w:t>the use of national emblems of the Czech Republic, and Amend Some Laws</w:t>
      </w:r>
      <w:r w:rsidRPr="003C6DBB">
        <w:rPr>
          <w:rFonts w:ascii="Arial" w:hAnsi="Arial" w:cs="Arial"/>
          <w:sz w:val="14"/>
          <w:szCs w:val="14"/>
          <w:lang w:val="en-GB"/>
        </w:rPr>
        <w:t xml:space="preserve">. </w:t>
      </w:r>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D24E91">
      <w:pPr>
        <w:widowControl w:val="0"/>
        <w:autoSpaceDE w:val="0"/>
        <w:autoSpaceDN w:val="0"/>
        <w:adjustRightInd w:val="0"/>
        <w:jc w:val="both"/>
        <w:rPr>
          <w:rFonts w:ascii="Arial" w:hAnsi="Arial" w:cs="Arial"/>
          <w:sz w:val="14"/>
          <w:szCs w:val="14"/>
          <w:lang w:val="en-GB"/>
        </w:rPr>
      </w:pPr>
      <w:r w:rsidRPr="003C6DBB">
        <w:rPr>
          <w:rFonts w:ascii="Arial" w:hAnsi="Arial" w:cs="Arial"/>
          <w:sz w:val="14"/>
          <w:szCs w:val="14"/>
          <w:lang w:val="en-GB"/>
        </w:rPr>
        <w:t>11) Act</w:t>
      </w:r>
      <w:r w:rsidR="00703B36">
        <w:rPr>
          <w:rFonts w:ascii="Arial" w:hAnsi="Arial" w:cs="Arial"/>
          <w:sz w:val="14"/>
          <w:szCs w:val="14"/>
          <w:lang w:val="en-GB"/>
        </w:rPr>
        <w:t xml:space="preserve"> </w:t>
      </w:r>
      <w:hyperlink r:id="rId325" w:history="1">
        <w:r w:rsidR="007A2641" w:rsidRPr="003C6DBB">
          <w:rPr>
            <w:rFonts w:ascii="Arial" w:hAnsi="Arial" w:cs="Arial"/>
            <w:color w:val="0000FF"/>
            <w:sz w:val="14"/>
            <w:szCs w:val="14"/>
            <w:u w:val="single"/>
            <w:lang w:val="en-GB"/>
          </w:rPr>
          <w:t>499/2004 Sb.</w:t>
        </w:r>
      </w:hyperlink>
      <w:r w:rsidR="007A2641" w:rsidRPr="003C6DBB">
        <w:rPr>
          <w:rFonts w:ascii="Arial" w:hAnsi="Arial" w:cs="Arial"/>
          <w:sz w:val="14"/>
          <w:szCs w:val="14"/>
          <w:lang w:val="en-GB"/>
        </w:rPr>
        <w:t>, o</w:t>
      </w:r>
      <w:r w:rsidRPr="003C6DBB">
        <w:rPr>
          <w:rFonts w:ascii="Arial" w:hAnsi="Arial" w:cs="Arial"/>
          <w:sz w:val="14"/>
          <w:szCs w:val="14"/>
          <w:lang w:val="en-GB"/>
        </w:rPr>
        <w:t>n Archival and File Keeping Services, and on Amendment of Some Laws, as amended</w:t>
      </w:r>
      <w:r w:rsidR="007A2641" w:rsidRPr="003C6DBB">
        <w:rPr>
          <w:rFonts w:ascii="Arial" w:hAnsi="Arial" w:cs="Arial"/>
          <w:sz w:val="14"/>
          <w:szCs w:val="14"/>
          <w:lang w:val="en-GB"/>
        </w:rPr>
        <w:t xml:space="preserve">. </w:t>
      </w:r>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7A2641">
      <w:pPr>
        <w:widowControl w:val="0"/>
        <w:autoSpaceDE w:val="0"/>
        <w:autoSpaceDN w:val="0"/>
        <w:adjustRightInd w:val="0"/>
        <w:jc w:val="both"/>
        <w:rPr>
          <w:rFonts w:ascii="Arial" w:hAnsi="Arial" w:cs="Arial"/>
          <w:color w:val="0000FF"/>
          <w:sz w:val="14"/>
          <w:szCs w:val="14"/>
          <w:u w:val="single"/>
          <w:lang w:val="en-GB"/>
        </w:rPr>
      </w:pPr>
      <w:r w:rsidRPr="003C6DBB">
        <w:rPr>
          <w:rFonts w:ascii="Arial" w:hAnsi="Arial" w:cs="Arial"/>
          <w:sz w:val="14"/>
          <w:szCs w:val="14"/>
          <w:lang w:val="en-GB"/>
        </w:rPr>
        <w:t xml:space="preserve">12) </w:t>
      </w:r>
      <w:r w:rsidR="008F533F" w:rsidRPr="003C6DBB">
        <w:rPr>
          <w:rFonts w:ascii="Arial" w:hAnsi="Arial" w:cs="Arial"/>
          <w:sz w:val="14"/>
          <w:szCs w:val="14"/>
          <w:lang w:val="en-GB"/>
        </w:rPr>
        <w:fldChar w:fldCharType="begin"/>
      </w:r>
      <w:r w:rsidRPr="003C6DBB">
        <w:rPr>
          <w:rFonts w:ascii="Arial" w:hAnsi="Arial" w:cs="Arial"/>
          <w:sz w:val="14"/>
          <w:szCs w:val="14"/>
          <w:lang w:val="en-GB"/>
        </w:rPr>
        <w:instrText xml:space="preserve">HYPERLINK "aspi://module='ASPI'&amp;link='561/2004 Sb.%252328'&amp;ucin-k-dni='30.12.9999'" </w:instrText>
      </w:r>
      <w:r w:rsidR="008F533F" w:rsidRPr="003C6DBB">
        <w:rPr>
          <w:rFonts w:ascii="Arial" w:hAnsi="Arial" w:cs="Arial"/>
          <w:sz w:val="14"/>
          <w:szCs w:val="14"/>
          <w:lang w:val="en-GB"/>
        </w:rPr>
        <w:fldChar w:fldCharType="separate"/>
      </w:r>
      <w:r w:rsidR="0029501D" w:rsidRPr="003C6DBB">
        <w:rPr>
          <w:rFonts w:ascii="Arial" w:hAnsi="Arial" w:cs="Arial"/>
          <w:color w:val="0000FF"/>
          <w:sz w:val="14"/>
          <w:szCs w:val="14"/>
          <w:u w:val="single"/>
          <w:lang w:val="en-GB"/>
        </w:rPr>
        <w:t>Section</w:t>
      </w:r>
      <w:r w:rsidRPr="003C6DBB">
        <w:rPr>
          <w:rFonts w:ascii="Arial" w:hAnsi="Arial" w:cs="Arial"/>
          <w:color w:val="0000FF"/>
          <w:sz w:val="14"/>
          <w:szCs w:val="14"/>
          <w:u w:val="single"/>
          <w:lang w:val="en-GB"/>
        </w:rPr>
        <w:t xml:space="preserve"> 28 </w:t>
      </w:r>
      <w:r w:rsidR="006545F7">
        <w:rPr>
          <w:rFonts w:ascii="Arial" w:hAnsi="Arial" w:cs="Arial"/>
          <w:color w:val="0000FF"/>
          <w:sz w:val="14"/>
          <w:szCs w:val="14"/>
          <w:u w:val="single"/>
          <w:lang w:val="en-GB"/>
        </w:rPr>
        <w:t>Paragraph</w:t>
      </w:r>
      <w:r w:rsidRPr="003C6DBB">
        <w:rPr>
          <w:rFonts w:ascii="Arial" w:hAnsi="Arial" w:cs="Arial"/>
          <w:color w:val="0000FF"/>
          <w:sz w:val="14"/>
          <w:szCs w:val="14"/>
          <w:u w:val="single"/>
          <w:lang w:val="en-GB"/>
        </w:rPr>
        <w:t xml:space="preserve"> 8 </w:t>
      </w:r>
      <w:r w:rsidR="007F19D9">
        <w:rPr>
          <w:rFonts w:ascii="Arial" w:hAnsi="Arial" w:cs="Arial"/>
          <w:color w:val="0000FF"/>
          <w:sz w:val="14"/>
          <w:szCs w:val="14"/>
          <w:u w:val="single"/>
          <w:lang w:val="en-GB"/>
        </w:rPr>
        <w:t>of</w:t>
      </w:r>
      <w:r w:rsidR="0029501D" w:rsidRPr="003C6DBB">
        <w:rPr>
          <w:rFonts w:ascii="Arial" w:hAnsi="Arial" w:cs="Arial"/>
          <w:color w:val="0000FF"/>
          <w:sz w:val="14"/>
          <w:szCs w:val="14"/>
          <w:u w:val="single"/>
          <w:lang w:val="en-GB"/>
        </w:rPr>
        <w:t xml:space="preserve"> Act</w:t>
      </w:r>
      <w:r w:rsidRPr="003C6DBB">
        <w:rPr>
          <w:rFonts w:ascii="Arial" w:hAnsi="Arial" w:cs="Arial"/>
          <w:color w:val="0000FF"/>
          <w:sz w:val="14"/>
          <w:szCs w:val="14"/>
          <w:u w:val="single"/>
          <w:lang w:val="en-GB"/>
        </w:rPr>
        <w:t xml:space="preserve"> 561/2004 Sb. </w:t>
      </w:r>
    </w:p>
    <w:p w:rsidR="007A2641" w:rsidRPr="003C6DBB" w:rsidRDefault="007A2641">
      <w:pPr>
        <w:widowControl w:val="0"/>
        <w:autoSpaceDE w:val="0"/>
        <w:autoSpaceDN w:val="0"/>
        <w:adjustRightInd w:val="0"/>
        <w:jc w:val="both"/>
        <w:rPr>
          <w:rFonts w:ascii="Arial" w:hAnsi="Arial" w:cs="Arial"/>
          <w:color w:val="0000FF"/>
          <w:sz w:val="14"/>
          <w:szCs w:val="14"/>
          <w:u w:val="single"/>
          <w:lang w:val="en-GB"/>
        </w:rPr>
      </w:pPr>
    </w:p>
    <w:p w:rsidR="007A2641" w:rsidRPr="003C6DBB" w:rsidRDefault="0029501D">
      <w:pPr>
        <w:widowControl w:val="0"/>
        <w:autoSpaceDE w:val="0"/>
        <w:autoSpaceDN w:val="0"/>
        <w:adjustRightInd w:val="0"/>
        <w:jc w:val="both"/>
        <w:rPr>
          <w:rFonts w:ascii="Arial" w:hAnsi="Arial" w:cs="Arial"/>
          <w:sz w:val="14"/>
          <w:szCs w:val="14"/>
          <w:lang w:val="en-GB"/>
        </w:rPr>
      </w:pPr>
      <w:r w:rsidRPr="003C6DBB">
        <w:rPr>
          <w:rFonts w:ascii="Arial" w:hAnsi="Arial" w:cs="Arial"/>
          <w:color w:val="0000FF"/>
          <w:sz w:val="14"/>
          <w:szCs w:val="14"/>
          <w:u w:val="single"/>
          <w:lang w:val="en-GB"/>
        </w:rPr>
        <w:t>Section</w:t>
      </w:r>
      <w:r w:rsidR="007A2641" w:rsidRPr="003C6DBB">
        <w:rPr>
          <w:rFonts w:ascii="Arial" w:hAnsi="Arial" w:cs="Arial"/>
          <w:color w:val="0000FF"/>
          <w:sz w:val="14"/>
          <w:szCs w:val="14"/>
          <w:u w:val="single"/>
          <w:lang w:val="en-GB"/>
        </w:rPr>
        <w:t xml:space="preserve"> 3 </w:t>
      </w:r>
      <w:r w:rsidR="00AB359A" w:rsidRPr="003C6DBB">
        <w:rPr>
          <w:rFonts w:ascii="Arial" w:hAnsi="Arial" w:cs="Arial"/>
          <w:color w:val="0000FF"/>
          <w:sz w:val="14"/>
          <w:szCs w:val="14"/>
          <w:u w:val="single"/>
          <w:lang w:val="en-GB"/>
        </w:rPr>
        <w:t xml:space="preserve">of Decree </w:t>
      </w:r>
      <w:r w:rsidR="007A2641" w:rsidRPr="003C6DBB">
        <w:rPr>
          <w:rFonts w:ascii="Arial" w:hAnsi="Arial" w:cs="Arial"/>
          <w:color w:val="0000FF"/>
          <w:sz w:val="14"/>
          <w:szCs w:val="14"/>
          <w:u w:val="single"/>
          <w:lang w:val="en-GB"/>
        </w:rPr>
        <w:t>223/2005 Sb.</w:t>
      </w:r>
      <w:r w:rsidR="008F533F" w:rsidRPr="003C6DBB">
        <w:rPr>
          <w:rFonts w:ascii="Arial" w:hAnsi="Arial" w:cs="Arial"/>
          <w:sz w:val="14"/>
          <w:szCs w:val="14"/>
          <w:lang w:val="en-GB"/>
        </w:rPr>
        <w:fldChar w:fldCharType="end"/>
      </w:r>
      <w:r w:rsidR="007A2641" w:rsidRPr="003C6DBB">
        <w:rPr>
          <w:rFonts w:ascii="Arial" w:hAnsi="Arial" w:cs="Arial"/>
          <w:sz w:val="14"/>
          <w:szCs w:val="14"/>
          <w:lang w:val="en-GB"/>
        </w:rPr>
        <w:t>, o</w:t>
      </w:r>
      <w:r w:rsidR="005C4170" w:rsidRPr="003C6DBB">
        <w:rPr>
          <w:rFonts w:ascii="Arial" w:hAnsi="Arial" w:cs="Arial"/>
          <w:sz w:val="14"/>
          <w:szCs w:val="14"/>
          <w:lang w:val="en-GB"/>
        </w:rPr>
        <w:t>n Some Educational Certificates</w:t>
      </w:r>
      <w:r w:rsidR="007A2641" w:rsidRPr="003C6DBB">
        <w:rPr>
          <w:rFonts w:ascii="Arial" w:hAnsi="Arial" w:cs="Arial"/>
          <w:sz w:val="14"/>
          <w:szCs w:val="14"/>
          <w:lang w:val="en-GB"/>
        </w:rPr>
        <w:t>.</w:t>
      </w:r>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7A2641">
      <w:pPr>
        <w:widowControl w:val="0"/>
        <w:autoSpaceDE w:val="0"/>
        <w:autoSpaceDN w:val="0"/>
        <w:adjustRightInd w:val="0"/>
        <w:jc w:val="both"/>
        <w:rPr>
          <w:rFonts w:ascii="Arial" w:hAnsi="Arial" w:cs="Arial"/>
          <w:sz w:val="14"/>
          <w:szCs w:val="14"/>
          <w:lang w:val="en-GB"/>
        </w:rPr>
      </w:pPr>
      <w:r w:rsidRPr="003C6DBB">
        <w:rPr>
          <w:rFonts w:ascii="Arial" w:hAnsi="Arial" w:cs="Arial"/>
          <w:sz w:val="14"/>
          <w:szCs w:val="14"/>
          <w:lang w:val="en-GB"/>
        </w:rPr>
        <w:t xml:space="preserve">13) </w:t>
      </w:r>
      <w:hyperlink r:id="rId326" w:history="1">
        <w:r w:rsidR="0029501D" w:rsidRPr="003C6DBB">
          <w:rPr>
            <w:rFonts w:ascii="Arial" w:hAnsi="Arial" w:cs="Arial"/>
            <w:color w:val="0000FF"/>
            <w:sz w:val="14"/>
            <w:szCs w:val="14"/>
            <w:u w:val="single"/>
            <w:lang w:val="en-GB"/>
          </w:rPr>
          <w:t>Section</w:t>
        </w:r>
        <w:r w:rsidRPr="003C6DBB">
          <w:rPr>
            <w:rFonts w:ascii="Arial" w:hAnsi="Arial" w:cs="Arial"/>
            <w:color w:val="0000FF"/>
            <w:sz w:val="14"/>
            <w:szCs w:val="14"/>
            <w:u w:val="single"/>
            <w:lang w:val="en-GB"/>
          </w:rPr>
          <w:t xml:space="preserve"> 7 </w:t>
        </w:r>
        <w:r w:rsidR="006545F7">
          <w:rPr>
            <w:rFonts w:ascii="Arial" w:hAnsi="Arial" w:cs="Arial"/>
            <w:color w:val="0000FF"/>
            <w:sz w:val="14"/>
            <w:szCs w:val="14"/>
            <w:u w:val="single"/>
            <w:lang w:val="en-GB"/>
          </w:rPr>
          <w:t>Paragraph</w:t>
        </w:r>
        <w:r w:rsidRPr="003C6DBB">
          <w:rPr>
            <w:rFonts w:ascii="Arial" w:hAnsi="Arial" w:cs="Arial"/>
            <w:color w:val="0000FF"/>
            <w:sz w:val="14"/>
            <w:szCs w:val="14"/>
            <w:u w:val="single"/>
            <w:lang w:val="en-GB"/>
          </w:rPr>
          <w:t xml:space="preserve"> 1 </w:t>
        </w:r>
        <w:r w:rsidR="006545F7">
          <w:rPr>
            <w:rFonts w:ascii="Arial" w:hAnsi="Arial" w:cs="Arial"/>
            <w:color w:val="0000FF"/>
            <w:sz w:val="14"/>
            <w:szCs w:val="14"/>
            <w:u w:val="single"/>
            <w:lang w:val="en-GB"/>
          </w:rPr>
          <w:t>Subparagraph</w:t>
        </w:r>
        <w:r w:rsidRPr="003C6DBB">
          <w:rPr>
            <w:rFonts w:ascii="Arial" w:hAnsi="Arial" w:cs="Arial"/>
            <w:color w:val="0000FF"/>
            <w:sz w:val="14"/>
            <w:szCs w:val="14"/>
            <w:u w:val="single"/>
            <w:lang w:val="en-GB"/>
          </w:rPr>
          <w:t xml:space="preserve"> e) </w:t>
        </w:r>
        <w:r w:rsidR="007F19D9">
          <w:rPr>
            <w:rFonts w:ascii="Arial" w:hAnsi="Arial" w:cs="Arial"/>
            <w:color w:val="0000FF"/>
            <w:sz w:val="14"/>
            <w:szCs w:val="14"/>
            <w:u w:val="single"/>
            <w:lang w:val="en-GB"/>
          </w:rPr>
          <w:t>of</w:t>
        </w:r>
        <w:r w:rsidR="0029501D" w:rsidRPr="003C6DBB">
          <w:rPr>
            <w:rFonts w:ascii="Arial" w:hAnsi="Arial" w:cs="Arial"/>
            <w:color w:val="0000FF"/>
            <w:sz w:val="14"/>
            <w:szCs w:val="14"/>
            <w:u w:val="single"/>
            <w:lang w:val="en-GB"/>
          </w:rPr>
          <w:t xml:space="preserve"> Act</w:t>
        </w:r>
        <w:r w:rsidRPr="003C6DBB">
          <w:rPr>
            <w:rFonts w:ascii="Arial" w:hAnsi="Arial" w:cs="Arial"/>
            <w:color w:val="0000FF"/>
            <w:sz w:val="14"/>
            <w:szCs w:val="14"/>
            <w:u w:val="single"/>
            <w:lang w:val="en-GB"/>
          </w:rPr>
          <w:t xml:space="preserve"> 3/2002 Sb.</w:t>
        </w:r>
      </w:hyperlink>
      <w:r w:rsidRPr="003C6DBB">
        <w:rPr>
          <w:rFonts w:ascii="Arial" w:hAnsi="Arial" w:cs="Arial"/>
          <w:sz w:val="14"/>
          <w:szCs w:val="14"/>
          <w:lang w:val="en-GB"/>
        </w:rPr>
        <w:t>, o</w:t>
      </w:r>
      <w:r w:rsidR="0093396D" w:rsidRPr="003C6DBB">
        <w:rPr>
          <w:rFonts w:ascii="Arial" w:hAnsi="Arial" w:cs="Arial"/>
          <w:sz w:val="14"/>
          <w:szCs w:val="14"/>
          <w:lang w:val="en-GB"/>
        </w:rPr>
        <w:t>n Freedom of Religio</w:t>
      </w:r>
      <w:r w:rsidR="00F83E44" w:rsidRPr="003C6DBB">
        <w:rPr>
          <w:rFonts w:ascii="Arial" w:hAnsi="Arial" w:cs="Arial"/>
          <w:sz w:val="14"/>
          <w:szCs w:val="14"/>
          <w:lang w:val="en-GB"/>
        </w:rPr>
        <w:t>us Confession</w:t>
      </w:r>
      <w:r w:rsidR="0093396D" w:rsidRPr="003C6DBB">
        <w:rPr>
          <w:rFonts w:ascii="Arial" w:hAnsi="Arial" w:cs="Arial"/>
          <w:sz w:val="14"/>
          <w:szCs w:val="14"/>
          <w:lang w:val="en-GB"/>
        </w:rPr>
        <w:t xml:space="preserve"> and </w:t>
      </w:r>
      <w:r w:rsidR="00F83E44" w:rsidRPr="003C6DBB">
        <w:rPr>
          <w:rFonts w:ascii="Arial" w:hAnsi="Arial" w:cs="Arial"/>
          <w:sz w:val="14"/>
          <w:szCs w:val="14"/>
          <w:lang w:val="en-GB"/>
        </w:rPr>
        <w:t>Position of Churches</w:t>
      </w:r>
      <w:r w:rsidR="008F36E4" w:rsidRPr="003C6DBB">
        <w:rPr>
          <w:rFonts w:ascii="Arial" w:hAnsi="Arial" w:cs="Arial"/>
          <w:sz w:val="14"/>
          <w:szCs w:val="14"/>
          <w:lang w:val="en-GB"/>
        </w:rPr>
        <w:t xml:space="preserve"> and Religious Societies</w:t>
      </w:r>
      <w:r w:rsidR="00861211">
        <w:rPr>
          <w:rFonts w:ascii="Arial" w:hAnsi="Arial" w:cs="Arial"/>
          <w:sz w:val="14"/>
          <w:szCs w:val="14"/>
          <w:lang w:val="en-GB"/>
        </w:rPr>
        <w:t>,</w:t>
      </w:r>
      <w:r w:rsidR="008F36E4" w:rsidRPr="003C6DBB">
        <w:rPr>
          <w:rFonts w:ascii="Arial" w:hAnsi="Arial" w:cs="Arial"/>
          <w:sz w:val="14"/>
          <w:szCs w:val="14"/>
          <w:lang w:val="en-GB"/>
        </w:rPr>
        <w:t xml:space="preserve"> and on Amendment of Some Laws</w:t>
      </w:r>
      <w:r w:rsidRPr="003C6DBB">
        <w:rPr>
          <w:rFonts w:ascii="Arial" w:hAnsi="Arial" w:cs="Arial"/>
          <w:sz w:val="14"/>
          <w:szCs w:val="14"/>
          <w:lang w:val="en-GB"/>
        </w:rPr>
        <w:t xml:space="preserve"> (</w:t>
      </w:r>
      <w:r w:rsidR="008F36E4" w:rsidRPr="003C6DBB">
        <w:rPr>
          <w:rFonts w:ascii="Arial" w:hAnsi="Arial" w:cs="Arial"/>
          <w:sz w:val="14"/>
          <w:szCs w:val="14"/>
          <w:lang w:val="en-GB"/>
        </w:rPr>
        <w:t>Church and Religious Societies Act</w:t>
      </w:r>
      <w:r w:rsidRPr="003C6DBB">
        <w:rPr>
          <w:rFonts w:ascii="Arial" w:hAnsi="Arial" w:cs="Arial"/>
          <w:sz w:val="14"/>
          <w:szCs w:val="14"/>
          <w:lang w:val="en-GB"/>
        </w:rPr>
        <w:t xml:space="preserve">). </w:t>
      </w:r>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7A2641">
      <w:pPr>
        <w:widowControl w:val="0"/>
        <w:autoSpaceDE w:val="0"/>
        <w:autoSpaceDN w:val="0"/>
        <w:adjustRightInd w:val="0"/>
        <w:jc w:val="both"/>
        <w:rPr>
          <w:rFonts w:ascii="Arial" w:hAnsi="Arial" w:cs="Arial"/>
          <w:sz w:val="14"/>
          <w:szCs w:val="14"/>
          <w:lang w:val="en-GB"/>
        </w:rPr>
      </w:pPr>
      <w:r w:rsidRPr="003C6DBB">
        <w:rPr>
          <w:rFonts w:ascii="Arial" w:hAnsi="Arial" w:cs="Arial"/>
          <w:sz w:val="14"/>
          <w:szCs w:val="14"/>
          <w:lang w:val="en-GB"/>
        </w:rPr>
        <w:t xml:space="preserve">14) </w:t>
      </w:r>
      <w:hyperlink r:id="rId327" w:history="1">
        <w:r w:rsidR="0029501D" w:rsidRPr="003C6DBB">
          <w:rPr>
            <w:rFonts w:ascii="Arial" w:hAnsi="Arial" w:cs="Arial"/>
            <w:color w:val="0000FF"/>
            <w:sz w:val="14"/>
            <w:szCs w:val="14"/>
            <w:u w:val="single"/>
            <w:lang w:val="en-GB"/>
          </w:rPr>
          <w:t>Section</w:t>
        </w:r>
        <w:r w:rsidRPr="003C6DBB">
          <w:rPr>
            <w:rFonts w:ascii="Arial" w:hAnsi="Arial" w:cs="Arial"/>
            <w:color w:val="0000FF"/>
            <w:sz w:val="14"/>
            <w:szCs w:val="14"/>
            <w:u w:val="single"/>
            <w:lang w:val="en-GB"/>
          </w:rPr>
          <w:t xml:space="preserve"> </w:t>
        </w:r>
        <w:r w:rsidR="00350B3F" w:rsidRPr="003C6DBB">
          <w:rPr>
            <w:rFonts w:ascii="Arial" w:hAnsi="Arial" w:cs="Arial"/>
            <w:color w:val="0000FF"/>
            <w:sz w:val="14"/>
            <w:szCs w:val="14"/>
            <w:u w:val="single"/>
            <w:lang w:val="en-GB"/>
          </w:rPr>
          <w:t xml:space="preserve">113c </w:t>
        </w:r>
        <w:r w:rsidR="00350B3F">
          <w:rPr>
            <w:rFonts w:ascii="Arial" w:hAnsi="Arial" w:cs="Arial"/>
            <w:color w:val="0000FF"/>
            <w:sz w:val="14"/>
            <w:szCs w:val="14"/>
            <w:u w:val="single"/>
            <w:lang w:val="en-GB"/>
          </w:rPr>
          <w:t>of</w:t>
        </w:r>
        <w:r w:rsidR="00350B3F" w:rsidRPr="003C6DBB">
          <w:rPr>
            <w:rFonts w:ascii="Arial" w:hAnsi="Arial" w:cs="Arial"/>
            <w:color w:val="0000FF"/>
            <w:sz w:val="14"/>
            <w:szCs w:val="14"/>
            <w:u w:val="single"/>
            <w:lang w:val="en-GB"/>
          </w:rPr>
          <w:t xml:space="preserve"> </w:t>
        </w:r>
        <w:r w:rsidR="00350B3F">
          <w:rPr>
            <w:rFonts w:ascii="Arial" w:hAnsi="Arial" w:cs="Arial"/>
            <w:color w:val="0000FF"/>
            <w:sz w:val="14"/>
            <w:szCs w:val="14"/>
            <w:u w:val="single"/>
            <w:lang w:val="en-GB"/>
          </w:rPr>
          <w:t>Act</w:t>
        </w:r>
        <w:r w:rsidRPr="003C6DBB">
          <w:rPr>
            <w:rFonts w:ascii="Arial" w:hAnsi="Arial" w:cs="Arial"/>
            <w:color w:val="0000FF"/>
            <w:sz w:val="14"/>
            <w:szCs w:val="14"/>
            <w:u w:val="single"/>
            <w:lang w:val="en-GB"/>
          </w:rPr>
          <w:t xml:space="preserve"> 561/2004 Sb.</w:t>
        </w:r>
      </w:hyperlink>
      <w:r w:rsidR="0082665E" w:rsidRPr="003C6DBB">
        <w:rPr>
          <w:rFonts w:ascii="Arial" w:hAnsi="Arial" w:cs="Arial"/>
          <w:sz w:val="14"/>
          <w:szCs w:val="14"/>
          <w:lang w:val="en-GB"/>
        </w:rPr>
        <w:t>, as amended</w:t>
      </w:r>
      <w:r w:rsidR="00703B36">
        <w:rPr>
          <w:rFonts w:ascii="Arial" w:hAnsi="Arial" w:cs="Arial"/>
          <w:sz w:val="14"/>
          <w:szCs w:val="14"/>
          <w:lang w:val="en-GB"/>
        </w:rPr>
        <w:t xml:space="preserve"> </w:t>
      </w:r>
      <w:r w:rsidR="0029501D" w:rsidRPr="003C6DBB">
        <w:rPr>
          <w:rFonts w:ascii="Arial" w:hAnsi="Arial" w:cs="Arial"/>
          <w:sz w:val="14"/>
          <w:szCs w:val="14"/>
          <w:lang w:val="en-GB"/>
        </w:rPr>
        <w:t>by Act</w:t>
      </w:r>
      <w:r w:rsidR="00703B36">
        <w:rPr>
          <w:rFonts w:ascii="Arial" w:hAnsi="Arial" w:cs="Arial"/>
          <w:sz w:val="14"/>
          <w:szCs w:val="14"/>
          <w:lang w:val="en-GB"/>
        </w:rPr>
        <w:t xml:space="preserve"> </w:t>
      </w:r>
      <w:hyperlink r:id="rId328" w:history="1">
        <w:r w:rsidRPr="003C6DBB">
          <w:rPr>
            <w:rFonts w:ascii="Arial" w:hAnsi="Arial" w:cs="Arial"/>
            <w:color w:val="0000FF"/>
            <w:sz w:val="14"/>
            <w:szCs w:val="14"/>
            <w:u w:val="single"/>
            <w:lang w:val="en-GB"/>
          </w:rPr>
          <w:t>179/2006 Sb.</w:t>
        </w:r>
      </w:hyperlink>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7A2641">
      <w:pPr>
        <w:widowControl w:val="0"/>
        <w:autoSpaceDE w:val="0"/>
        <w:autoSpaceDN w:val="0"/>
        <w:adjustRightInd w:val="0"/>
        <w:jc w:val="both"/>
        <w:rPr>
          <w:rFonts w:ascii="Arial" w:hAnsi="Arial" w:cs="Arial"/>
          <w:sz w:val="14"/>
          <w:szCs w:val="14"/>
          <w:lang w:val="en-GB"/>
        </w:rPr>
      </w:pPr>
      <w:r w:rsidRPr="003C6DBB">
        <w:rPr>
          <w:rFonts w:ascii="Arial" w:hAnsi="Arial" w:cs="Arial"/>
          <w:sz w:val="14"/>
          <w:szCs w:val="14"/>
          <w:lang w:val="en-GB"/>
        </w:rPr>
        <w:t xml:space="preserve">15) </w:t>
      </w:r>
      <w:hyperlink r:id="rId329" w:history="1">
        <w:r w:rsidR="0029501D" w:rsidRPr="003C6DBB">
          <w:rPr>
            <w:rFonts w:ascii="Arial" w:hAnsi="Arial" w:cs="Arial"/>
            <w:color w:val="0000FF"/>
            <w:sz w:val="14"/>
            <w:szCs w:val="14"/>
            <w:u w:val="single"/>
            <w:lang w:val="en-GB"/>
          </w:rPr>
          <w:t>Section</w:t>
        </w:r>
        <w:r w:rsidR="0082665E" w:rsidRPr="003C6DBB">
          <w:rPr>
            <w:rFonts w:ascii="Arial" w:hAnsi="Arial" w:cs="Arial"/>
            <w:color w:val="0000FF"/>
            <w:sz w:val="14"/>
            <w:szCs w:val="14"/>
            <w:u w:val="single"/>
            <w:lang w:val="en-GB"/>
          </w:rPr>
          <w:t xml:space="preserve"> 124 of the Labour Code</w:t>
        </w:r>
      </w:hyperlink>
      <w:r w:rsidR="0082665E" w:rsidRPr="003C6DBB">
        <w:rPr>
          <w:rFonts w:ascii="Arial" w:hAnsi="Arial" w:cs="Arial"/>
          <w:sz w:val="14"/>
          <w:szCs w:val="14"/>
          <w:lang w:val="en-GB"/>
        </w:rPr>
        <w:t>, as amended</w:t>
      </w:r>
      <w:r w:rsidRPr="003C6DBB">
        <w:rPr>
          <w:rFonts w:ascii="Arial" w:hAnsi="Arial" w:cs="Arial"/>
          <w:sz w:val="14"/>
          <w:szCs w:val="14"/>
          <w:lang w:val="en-GB"/>
        </w:rPr>
        <w:t xml:space="preserve">. </w:t>
      </w:r>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82665E">
      <w:pPr>
        <w:widowControl w:val="0"/>
        <w:autoSpaceDE w:val="0"/>
        <w:autoSpaceDN w:val="0"/>
        <w:adjustRightInd w:val="0"/>
        <w:jc w:val="both"/>
        <w:rPr>
          <w:rFonts w:ascii="Arial" w:hAnsi="Arial" w:cs="Arial"/>
          <w:sz w:val="14"/>
          <w:szCs w:val="14"/>
          <w:lang w:val="en-GB"/>
        </w:rPr>
      </w:pPr>
      <w:r w:rsidRPr="003C6DBB">
        <w:rPr>
          <w:rFonts w:ascii="Arial" w:hAnsi="Arial" w:cs="Arial"/>
          <w:sz w:val="14"/>
          <w:szCs w:val="14"/>
          <w:lang w:val="en-GB"/>
        </w:rPr>
        <w:t>16) Act</w:t>
      </w:r>
      <w:r w:rsidR="007F19D9">
        <w:rPr>
          <w:rFonts w:ascii="Arial" w:hAnsi="Arial" w:cs="Arial"/>
          <w:sz w:val="14"/>
          <w:szCs w:val="14"/>
          <w:lang w:val="en-GB"/>
        </w:rPr>
        <w:t xml:space="preserve"> </w:t>
      </w:r>
      <w:hyperlink r:id="rId330" w:history="1">
        <w:r w:rsidR="007A2641" w:rsidRPr="003C6DBB">
          <w:rPr>
            <w:rFonts w:ascii="Arial" w:hAnsi="Arial" w:cs="Arial"/>
            <w:color w:val="0000FF"/>
            <w:sz w:val="14"/>
            <w:szCs w:val="14"/>
            <w:u w:val="single"/>
            <w:lang w:val="en-GB"/>
          </w:rPr>
          <w:t>119/1992 Sb.</w:t>
        </w:r>
      </w:hyperlink>
      <w:r w:rsidR="007A2641" w:rsidRPr="003C6DBB">
        <w:rPr>
          <w:rFonts w:ascii="Arial" w:hAnsi="Arial" w:cs="Arial"/>
          <w:sz w:val="14"/>
          <w:szCs w:val="14"/>
          <w:lang w:val="en-GB"/>
        </w:rPr>
        <w:t>, o</w:t>
      </w:r>
      <w:r w:rsidRPr="003C6DBB">
        <w:rPr>
          <w:rFonts w:ascii="Arial" w:hAnsi="Arial" w:cs="Arial"/>
          <w:sz w:val="14"/>
          <w:szCs w:val="14"/>
          <w:lang w:val="en-GB"/>
        </w:rPr>
        <w:t xml:space="preserve">n </w:t>
      </w:r>
      <w:r w:rsidR="00217EC3" w:rsidRPr="003C6DBB">
        <w:rPr>
          <w:rFonts w:ascii="Arial" w:hAnsi="Arial" w:cs="Arial"/>
          <w:sz w:val="14"/>
          <w:szCs w:val="14"/>
          <w:lang w:val="en-GB"/>
        </w:rPr>
        <w:t>Travel Expenses, as amended</w:t>
      </w:r>
      <w:r w:rsidR="007A2641" w:rsidRPr="003C6DBB">
        <w:rPr>
          <w:rFonts w:ascii="Arial" w:hAnsi="Arial" w:cs="Arial"/>
          <w:sz w:val="14"/>
          <w:szCs w:val="14"/>
          <w:lang w:val="en-GB"/>
        </w:rPr>
        <w:t xml:space="preserve">. </w:t>
      </w:r>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7A2641">
      <w:pPr>
        <w:widowControl w:val="0"/>
        <w:autoSpaceDE w:val="0"/>
        <w:autoSpaceDN w:val="0"/>
        <w:adjustRightInd w:val="0"/>
        <w:jc w:val="both"/>
        <w:rPr>
          <w:rFonts w:ascii="Arial" w:hAnsi="Arial" w:cs="Arial"/>
          <w:color w:val="0000FF"/>
          <w:sz w:val="14"/>
          <w:szCs w:val="14"/>
          <w:u w:val="single"/>
          <w:lang w:val="en-GB"/>
        </w:rPr>
      </w:pPr>
      <w:r w:rsidRPr="003C6DBB">
        <w:rPr>
          <w:rFonts w:ascii="Arial" w:hAnsi="Arial" w:cs="Arial"/>
          <w:sz w:val="14"/>
          <w:szCs w:val="14"/>
          <w:lang w:val="en-GB"/>
        </w:rPr>
        <w:t xml:space="preserve">17) </w:t>
      </w:r>
      <w:r w:rsidR="008F533F" w:rsidRPr="003C6DBB">
        <w:rPr>
          <w:rFonts w:ascii="Arial" w:hAnsi="Arial" w:cs="Arial"/>
          <w:sz w:val="14"/>
          <w:szCs w:val="14"/>
          <w:lang w:val="en-GB"/>
        </w:rPr>
        <w:fldChar w:fldCharType="begin"/>
      </w:r>
      <w:r w:rsidRPr="003C6DBB">
        <w:rPr>
          <w:rFonts w:ascii="Arial" w:hAnsi="Arial" w:cs="Arial"/>
          <w:sz w:val="14"/>
          <w:szCs w:val="14"/>
          <w:lang w:val="en-GB"/>
        </w:rPr>
        <w:instrText xml:space="preserve">HYPERLINK "aspi://module='ASPI'&amp;link='500/2004 Sb.%25239'&amp;ucin-k-dni='30.12.9999'" </w:instrText>
      </w:r>
      <w:r w:rsidR="008F533F" w:rsidRPr="003C6DBB">
        <w:rPr>
          <w:rFonts w:ascii="Arial" w:hAnsi="Arial" w:cs="Arial"/>
          <w:sz w:val="14"/>
          <w:szCs w:val="14"/>
          <w:lang w:val="en-GB"/>
        </w:rPr>
        <w:fldChar w:fldCharType="separate"/>
      </w:r>
      <w:r w:rsidR="0029501D" w:rsidRPr="003C6DBB">
        <w:rPr>
          <w:rFonts w:ascii="Arial" w:hAnsi="Arial" w:cs="Arial"/>
          <w:color w:val="0000FF"/>
          <w:sz w:val="14"/>
          <w:szCs w:val="14"/>
          <w:u w:val="single"/>
          <w:lang w:val="en-GB"/>
        </w:rPr>
        <w:t>Section</w:t>
      </w:r>
      <w:r w:rsidRPr="003C6DBB">
        <w:rPr>
          <w:rFonts w:ascii="Arial" w:hAnsi="Arial" w:cs="Arial"/>
          <w:color w:val="0000FF"/>
          <w:sz w:val="14"/>
          <w:szCs w:val="14"/>
          <w:u w:val="single"/>
          <w:lang w:val="en-GB"/>
        </w:rPr>
        <w:t xml:space="preserve"> 9 </w:t>
      </w:r>
      <w:r w:rsidR="007F19D9">
        <w:rPr>
          <w:rFonts w:ascii="Arial" w:hAnsi="Arial" w:cs="Arial"/>
          <w:color w:val="0000FF"/>
          <w:sz w:val="14"/>
          <w:szCs w:val="14"/>
          <w:u w:val="single"/>
          <w:lang w:val="en-GB"/>
        </w:rPr>
        <w:t>of</w:t>
      </w:r>
      <w:r w:rsidR="0029501D" w:rsidRPr="003C6DBB">
        <w:rPr>
          <w:rFonts w:ascii="Arial" w:hAnsi="Arial" w:cs="Arial"/>
          <w:color w:val="0000FF"/>
          <w:sz w:val="14"/>
          <w:szCs w:val="14"/>
          <w:u w:val="single"/>
          <w:lang w:val="en-GB"/>
        </w:rPr>
        <w:t xml:space="preserve"> Act</w:t>
      </w:r>
      <w:r w:rsidRPr="003C6DBB">
        <w:rPr>
          <w:rFonts w:ascii="Arial" w:hAnsi="Arial" w:cs="Arial"/>
          <w:color w:val="0000FF"/>
          <w:sz w:val="14"/>
          <w:szCs w:val="14"/>
          <w:u w:val="single"/>
          <w:lang w:val="en-GB"/>
        </w:rPr>
        <w:t xml:space="preserve"> 500/2004 Sb. </w:t>
      </w:r>
    </w:p>
    <w:p w:rsidR="007A2641" w:rsidRPr="003C6DBB" w:rsidRDefault="007A2641">
      <w:pPr>
        <w:widowControl w:val="0"/>
        <w:autoSpaceDE w:val="0"/>
        <w:autoSpaceDN w:val="0"/>
        <w:adjustRightInd w:val="0"/>
        <w:jc w:val="both"/>
        <w:rPr>
          <w:rFonts w:ascii="Arial" w:hAnsi="Arial" w:cs="Arial"/>
          <w:color w:val="0000FF"/>
          <w:sz w:val="14"/>
          <w:szCs w:val="14"/>
          <w:u w:val="single"/>
          <w:lang w:val="en-GB"/>
        </w:rPr>
      </w:pPr>
    </w:p>
    <w:p w:rsidR="007A2641" w:rsidRPr="003C6DBB" w:rsidRDefault="0029501D">
      <w:pPr>
        <w:widowControl w:val="0"/>
        <w:autoSpaceDE w:val="0"/>
        <w:autoSpaceDN w:val="0"/>
        <w:adjustRightInd w:val="0"/>
        <w:jc w:val="both"/>
        <w:rPr>
          <w:rFonts w:ascii="Arial" w:hAnsi="Arial" w:cs="Arial"/>
          <w:sz w:val="14"/>
          <w:szCs w:val="14"/>
          <w:lang w:val="en-GB"/>
        </w:rPr>
      </w:pPr>
      <w:r w:rsidRPr="003C6DBB">
        <w:rPr>
          <w:rFonts w:ascii="Arial" w:hAnsi="Arial" w:cs="Arial"/>
          <w:color w:val="0000FF"/>
          <w:sz w:val="14"/>
          <w:szCs w:val="14"/>
          <w:u w:val="single"/>
          <w:lang w:val="en-GB"/>
        </w:rPr>
        <w:t>Section</w:t>
      </w:r>
      <w:r w:rsidR="007A2641" w:rsidRPr="003C6DBB">
        <w:rPr>
          <w:rFonts w:ascii="Arial" w:hAnsi="Arial" w:cs="Arial"/>
          <w:color w:val="0000FF"/>
          <w:sz w:val="14"/>
          <w:szCs w:val="14"/>
          <w:u w:val="single"/>
          <w:lang w:val="en-GB"/>
        </w:rPr>
        <w:t xml:space="preserve"> 65 </w:t>
      </w:r>
      <w:r w:rsidR="007F19D9">
        <w:rPr>
          <w:rFonts w:ascii="Arial" w:hAnsi="Arial" w:cs="Arial"/>
          <w:color w:val="0000FF"/>
          <w:sz w:val="14"/>
          <w:szCs w:val="14"/>
          <w:u w:val="single"/>
          <w:lang w:val="en-GB"/>
        </w:rPr>
        <w:t>of</w:t>
      </w:r>
      <w:r w:rsidRPr="003C6DBB">
        <w:rPr>
          <w:rFonts w:ascii="Arial" w:hAnsi="Arial" w:cs="Arial"/>
          <w:color w:val="0000FF"/>
          <w:sz w:val="14"/>
          <w:szCs w:val="14"/>
          <w:u w:val="single"/>
          <w:lang w:val="en-GB"/>
        </w:rPr>
        <w:t xml:space="preserve"> Act</w:t>
      </w:r>
      <w:r w:rsidR="007A2641" w:rsidRPr="003C6DBB">
        <w:rPr>
          <w:rFonts w:ascii="Arial" w:hAnsi="Arial" w:cs="Arial"/>
          <w:color w:val="0000FF"/>
          <w:sz w:val="14"/>
          <w:szCs w:val="14"/>
          <w:u w:val="single"/>
          <w:lang w:val="en-GB"/>
        </w:rPr>
        <w:t xml:space="preserve"> 150/2002 Sb.</w:t>
      </w:r>
      <w:r w:rsidR="008F533F" w:rsidRPr="003C6DBB">
        <w:rPr>
          <w:rFonts w:ascii="Arial" w:hAnsi="Arial" w:cs="Arial"/>
          <w:sz w:val="14"/>
          <w:szCs w:val="14"/>
          <w:lang w:val="en-GB"/>
        </w:rPr>
        <w:fldChar w:fldCharType="end"/>
      </w:r>
      <w:r w:rsidR="007A2641" w:rsidRPr="003C6DBB">
        <w:rPr>
          <w:rFonts w:ascii="Arial" w:hAnsi="Arial" w:cs="Arial"/>
          <w:sz w:val="14"/>
          <w:szCs w:val="14"/>
          <w:lang w:val="en-GB"/>
        </w:rPr>
        <w:t xml:space="preserve"> </w:t>
      </w:r>
      <w:r w:rsidR="00E56FB7" w:rsidRPr="003C6DBB">
        <w:rPr>
          <w:rFonts w:ascii="Arial" w:hAnsi="Arial" w:cs="Arial"/>
          <w:sz w:val="14"/>
          <w:szCs w:val="14"/>
          <w:lang w:val="en-GB"/>
        </w:rPr>
        <w:t>Rules of Administrative Procedure</w:t>
      </w:r>
      <w:r w:rsidR="007A2641" w:rsidRPr="003C6DBB">
        <w:rPr>
          <w:rFonts w:ascii="Arial" w:hAnsi="Arial" w:cs="Arial"/>
          <w:sz w:val="14"/>
          <w:szCs w:val="14"/>
          <w:lang w:val="en-GB"/>
        </w:rPr>
        <w:t>.</w:t>
      </w:r>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7A2641">
      <w:pPr>
        <w:widowControl w:val="0"/>
        <w:autoSpaceDE w:val="0"/>
        <w:autoSpaceDN w:val="0"/>
        <w:adjustRightInd w:val="0"/>
        <w:jc w:val="both"/>
        <w:rPr>
          <w:rFonts w:ascii="Arial" w:hAnsi="Arial" w:cs="Arial"/>
          <w:sz w:val="14"/>
          <w:szCs w:val="14"/>
          <w:lang w:val="en-GB"/>
        </w:rPr>
      </w:pPr>
      <w:r w:rsidRPr="003C6DBB">
        <w:rPr>
          <w:rFonts w:ascii="Arial" w:hAnsi="Arial" w:cs="Arial"/>
          <w:sz w:val="14"/>
          <w:szCs w:val="14"/>
          <w:lang w:val="en-GB"/>
        </w:rPr>
        <w:t xml:space="preserve">18) </w:t>
      </w:r>
      <w:r w:rsidR="00E56FB7" w:rsidRPr="003C6DBB">
        <w:rPr>
          <w:rFonts w:ascii="Arial" w:hAnsi="Arial" w:cs="Arial"/>
          <w:sz w:val="14"/>
          <w:szCs w:val="14"/>
          <w:lang w:val="en-GB"/>
        </w:rPr>
        <w:t>Act</w:t>
      </w:r>
      <w:r w:rsidR="00703B36">
        <w:rPr>
          <w:rFonts w:ascii="Arial" w:hAnsi="Arial" w:cs="Arial"/>
          <w:sz w:val="14"/>
          <w:szCs w:val="14"/>
          <w:lang w:val="en-GB"/>
        </w:rPr>
        <w:t xml:space="preserve"> </w:t>
      </w:r>
      <w:hyperlink r:id="rId331" w:history="1">
        <w:r w:rsidRPr="003C6DBB">
          <w:rPr>
            <w:rFonts w:ascii="Arial" w:hAnsi="Arial" w:cs="Arial"/>
            <w:color w:val="0000FF"/>
            <w:sz w:val="14"/>
            <w:szCs w:val="14"/>
            <w:u w:val="single"/>
            <w:lang w:val="en-GB"/>
          </w:rPr>
          <w:t>500/2004 Sb.</w:t>
        </w:r>
      </w:hyperlink>
      <w:r w:rsidR="00E56FB7" w:rsidRPr="003C6DBB">
        <w:rPr>
          <w:rFonts w:ascii="Arial" w:hAnsi="Arial" w:cs="Arial"/>
          <w:sz w:val="14"/>
          <w:szCs w:val="14"/>
          <w:lang w:val="en-GB"/>
        </w:rPr>
        <w:t xml:space="preserve">, as amended </w:t>
      </w:r>
      <w:r w:rsidR="0029501D" w:rsidRPr="003C6DBB">
        <w:rPr>
          <w:rFonts w:ascii="Arial" w:hAnsi="Arial" w:cs="Arial"/>
          <w:sz w:val="14"/>
          <w:szCs w:val="14"/>
          <w:lang w:val="en-GB"/>
        </w:rPr>
        <w:t>by Act</w:t>
      </w:r>
      <w:r w:rsidR="00703B36">
        <w:rPr>
          <w:rFonts w:ascii="Arial" w:hAnsi="Arial" w:cs="Arial"/>
          <w:sz w:val="14"/>
          <w:szCs w:val="14"/>
          <w:lang w:val="en-GB"/>
        </w:rPr>
        <w:t xml:space="preserve"> </w:t>
      </w:r>
      <w:hyperlink r:id="rId332" w:history="1">
        <w:r w:rsidRPr="003C6DBB">
          <w:rPr>
            <w:rFonts w:ascii="Arial" w:hAnsi="Arial" w:cs="Arial"/>
            <w:color w:val="0000FF"/>
            <w:sz w:val="14"/>
            <w:szCs w:val="14"/>
            <w:u w:val="single"/>
            <w:lang w:val="en-GB"/>
          </w:rPr>
          <w:t>413/2005 Sb.</w:t>
        </w:r>
      </w:hyperlink>
    </w:p>
    <w:p w:rsidR="007A2641" w:rsidRPr="003C6DBB" w:rsidRDefault="007A2641">
      <w:pPr>
        <w:widowControl w:val="0"/>
        <w:autoSpaceDE w:val="0"/>
        <w:autoSpaceDN w:val="0"/>
        <w:adjustRightInd w:val="0"/>
        <w:rPr>
          <w:rFonts w:ascii="Arial" w:hAnsi="Arial" w:cs="Arial"/>
          <w:sz w:val="14"/>
          <w:szCs w:val="14"/>
          <w:lang w:val="en-GB"/>
        </w:rPr>
      </w:pPr>
    </w:p>
    <w:p w:rsidR="007A2641" w:rsidRPr="003C6DBB" w:rsidRDefault="007A2641">
      <w:pPr>
        <w:widowControl w:val="0"/>
        <w:autoSpaceDE w:val="0"/>
        <w:autoSpaceDN w:val="0"/>
        <w:adjustRightInd w:val="0"/>
        <w:jc w:val="both"/>
        <w:rPr>
          <w:rFonts w:ascii="Arial" w:hAnsi="Arial" w:cs="Arial"/>
          <w:sz w:val="14"/>
          <w:szCs w:val="14"/>
          <w:lang w:val="en-GB"/>
        </w:rPr>
      </w:pPr>
      <w:r w:rsidRPr="003C6DBB">
        <w:rPr>
          <w:rFonts w:ascii="Arial" w:hAnsi="Arial" w:cs="Arial"/>
          <w:sz w:val="14"/>
          <w:szCs w:val="14"/>
          <w:lang w:val="en-GB"/>
        </w:rPr>
        <w:t xml:space="preserve">19) </w:t>
      </w:r>
      <w:hyperlink r:id="rId333" w:history="1">
        <w:r w:rsidR="0029501D" w:rsidRPr="003C6DBB">
          <w:rPr>
            <w:rFonts w:ascii="Arial" w:hAnsi="Arial" w:cs="Arial"/>
            <w:color w:val="0000FF"/>
            <w:sz w:val="14"/>
            <w:szCs w:val="14"/>
            <w:u w:val="single"/>
            <w:lang w:val="en-GB"/>
          </w:rPr>
          <w:t>Section</w:t>
        </w:r>
        <w:r w:rsidRPr="003C6DBB">
          <w:rPr>
            <w:rFonts w:ascii="Arial" w:hAnsi="Arial" w:cs="Arial"/>
            <w:color w:val="0000FF"/>
            <w:sz w:val="14"/>
            <w:szCs w:val="14"/>
            <w:u w:val="single"/>
            <w:lang w:val="en-GB"/>
          </w:rPr>
          <w:t xml:space="preserve"> 108 </w:t>
        </w:r>
        <w:r w:rsidR="007F19D9">
          <w:rPr>
            <w:rFonts w:ascii="Arial" w:hAnsi="Arial" w:cs="Arial"/>
            <w:color w:val="0000FF"/>
            <w:sz w:val="14"/>
            <w:szCs w:val="14"/>
            <w:u w:val="single"/>
            <w:lang w:val="en-GB"/>
          </w:rPr>
          <w:t>of</w:t>
        </w:r>
        <w:r w:rsidR="0029501D" w:rsidRPr="003C6DBB">
          <w:rPr>
            <w:rFonts w:ascii="Arial" w:hAnsi="Arial" w:cs="Arial"/>
            <w:color w:val="0000FF"/>
            <w:sz w:val="14"/>
            <w:szCs w:val="14"/>
            <w:u w:val="single"/>
            <w:lang w:val="en-GB"/>
          </w:rPr>
          <w:t xml:space="preserve"> Act</w:t>
        </w:r>
        <w:r w:rsidRPr="003C6DBB">
          <w:rPr>
            <w:rFonts w:ascii="Arial" w:hAnsi="Arial" w:cs="Arial"/>
            <w:color w:val="0000FF"/>
            <w:sz w:val="14"/>
            <w:szCs w:val="14"/>
            <w:u w:val="single"/>
            <w:lang w:val="en-GB"/>
          </w:rPr>
          <w:t xml:space="preserve"> 435/2004 Sb.</w:t>
        </w:r>
      </w:hyperlink>
      <w:r w:rsidRPr="003C6DBB">
        <w:rPr>
          <w:rFonts w:ascii="Arial" w:hAnsi="Arial" w:cs="Arial"/>
          <w:sz w:val="14"/>
          <w:szCs w:val="14"/>
          <w:lang w:val="en-GB"/>
        </w:rPr>
        <w:t>, o</w:t>
      </w:r>
      <w:r w:rsidR="00E56FB7" w:rsidRPr="003C6DBB">
        <w:rPr>
          <w:rFonts w:ascii="Arial" w:hAnsi="Arial" w:cs="Arial"/>
          <w:sz w:val="14"/>
          <w:szCs w:val="14"/>
          <w:lang w:val="en-GB"/>
        </w:rPr>
        <w:t>n Employment, as amended</w:t>
      </w:r>
    </w:p>
    <w:p w:rsidR="007A2641" w:rsidRPr="003C6DBB" w:rsidRDefault="007A2641">
      <w:pPr>
        <w:widowControl w:val="0"/>
        <w:autoSpaceDE w:val="0"/>
        <w:autoSpaceDN w:val="0"/>
        <w:adjustRightInd w:val="0"/>
        <w:rPr>
          <w:rFonts w:ascii="Arial" w:hAnsi="Arial" w:cs="Arial"/>
          <w:sz w:val="14"/>
          <w:szCs w:val="14"/>
          <w:lang w:val="en-GB"/>
        </w:rPr>
      </w:pPr>
    </w:p>
    <w:p w:rsidR="007A2641" w:rsidRPr="00AB359A" w:rsidRDefault="007A2641">
      <w:pPr>
        <w:widowControl w:val="0"/>
        <w:autoSpaceDE w:val="0"/>
        <w:autoSpaceDN w:val="0"/>
        <w:adjustRightInd w:val="0"/>
        <w:jc w:val="both"/>
        <w:rPr>
          <w:lang w:val="en-GB"/>
        </w:rPr>
      </w:pPr>
      <w:r w:rsidRPr="003C6DBB">
        <w:rPr>
          <w:rFonts w:ascii="Arial" w:hAnsi="Arial" w:cs="Arial"/>
          <w:sz w:val="14"/>
          <w:szCs w:val="14"/>
          <w:lang w:val="en-GB"/>
        </w:rPr>
        <w:t xml:space="preserve">20) </w:t>
      </w:r>
      <w:hyperlink r:id="rId334" w:history="1">
        <w:r w:rsidR="0029501D" w:rsidRPr="003C6DBB">
          <w:rPr>
            <w:rFonts w:ascii="Arial" w:hAnsi="Arial" w:cs="Arial"/>
            <w:color w:val="0000FF"/>
            <w:sz w:val="14"/>
            <w:szCs w:val="14"/>
            <w:u w:val="single"/>
            <w:lang w:val="en-GB"/>
          </w:rPr>
          <w:t>Section</w:t>
        </w:r>
        <w:r w:rsidRPr="003C6DBB">
          <w:rPr>
            <w:rFonts w:ascii="Arial" w:hAnsi="Arial" w:cs="Arial"/>
            <w:color w:val="0000FF"/>
            <w:sz w:val="14"/>
            <w:szCs w:val="14"/>
            <w:u w:val="single"/>
            <w:lang w:val="en-GB"/>
          </w:rPr>
          <w:t xml:space="preserve"> 2 </w:t>
        </w:r>
        <w:r w:rsidR="006545F7">
          <w:rPr>
            <w:rFonts w:ascii="Arial" w:hAnsi="Arial" w:cs="Arial"/>
            <w:color w:val="0000FF"/>
            <w:sz w:val="14"/>
            <w:szCs w:val="14"/>
            <w:u w:val="single"/>
            <w:lang w:val="en-GB"/>
          </w:rPr>
          <w:t>Paragraph</w:t>
        </w:r>
        <w:r w:rsidRPr="003C6DBB">
          <w:rPr>
            <w:rFonts w:ascii="Arial" w:hAnsi="Arial" w:cs="Arial"/>
            <w:color w:val="0000FF"/>
            <w:sz w:val="14"/>
            <w:szCs w:val="14"/>
            <w:u w:val="single"/>
            <w:lang w:val="en-GB"/>
          </w:rPr>
          <w:t xml:space="preserve"> 2 </w:t>
        </w:r>
        <w:r w:rsidR="00E56FB7" w:rsidRPr="003C6DBB">
          <w:rPr>
            <w:rFonts w:ascii="Arial" w:hAnsi="Arial" w:cs="Arial"/>
            <w:color w:val="0000FF"/>
            <w:sz w:val="14"/>
            <w:szCs w:val="14"/>
            <w:u w:val="single"/>
            <w:lang w:val="en-GB"/>
          </w:rPr>
          <w:t xml:space="preserve">of </w:t>
        </w:r>
        <w:r w:rsidR="007F19D9">
          <w:rPr>
            <w:rFonts w:ascii="Arial" w:hAnsi="Arial" w:cs="Arial"/>
            <w:color w:val="0000FF"/>
            <w:sz w:val="14"/>
            <w:szCs w:val="14"/>
            <w:u w:val="single"/>
            <w:lang w:val="en-GB"/>
          </w:rPr>
          <w:t xml:space="preserve">the </w:t>
        </w:r>
        <w:r w:rsidR="00E56FB7" w:rsidRPr="003C6DBB">
          <w:rPr>
            <w:rFonts w:ascii="Arial" w:hAnsi="Arial" w:cs="Arial"/>
            <w:color w:val="0000FF"/>
            <w:sz w:val="14"/>
            <w:szCs w:val="14"/>
            <w:u w:val="single"/>
            <w:lang w:val="en-GB"/>
          </w:rPr>
          <w:t>Commercial Code</w:t>
        </w:r>
      </w:hyperlink>
      <w:r w:rsidRPr="003C6DBB">
        <w:rPr>
          <w:rFonts w:ascii="Arial" w:hAnsi="Arial" w:cs="Arial"/>
          <w:sz w:val="14"/>
          <w:szCs w:val="14"/>
          <w:lang w:val="en-GB"/>
        </w:rPr>
        <w:t>.</w:t>
      </w:r>
    </w:p>
    <w:sectPr w:rsidR="007A2641" w:rsidRPr="00AB359A" w:rsidSect="00C8529B">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CE">
    <w:panose1 w:val="00000000000000000000"/>
    <w:charset w:val="EE"/>
    <w:family w:val="modern"/>
    <w:notTrueType/>
    <w:pitch w:val="fixed"/>
    <w:sig w:usb0="00000005" w:usb1="00000000" w:usb2="00000000" w:usb3="00000000" w:csb0="00000002"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80472"/>
    <w:multiLevelType w:val="hybridMultilevel"/>
    <w:tmpl w:val="252EE26C"/>
    <w:lvl w:ilvl="0" w:tplc="B030982A">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CB"/>
    <w:rsid w:val="00000C68"/>
    <w:rsid w:val="00000D53"/>
    <w:rsid w:val="000012B9"/>
    <w:rsid w:val="0000335D"/>
    <w:rsid w:val="00007525"/>
    <w:rsid w:val="0001100F"/>
    <w:rsid w:val="00011956"/>
    <w:rsid w:val="000335B4"/>
    <w:rsid w:val="000346FA"/>
    <w:rsid w:val="0003736F"/>
    <w:rsid w:val="00041ECC"/>
    <w:rsid w:val="000421A9"/>
    <w:rsid w:val="00042DF3"/>
    <w:rsid w:val="00046358"/>
    <w:rsid w:val="0005203F"/>
    <w:rsid w:val="0005504A"/>
    <w:rsid w:val="00055A35"/>
    <w:rsid w:val="00056BA5"/>
    <w:rsid w:val="00057A70"/>
    <w:rsid w:val="000605C7"/>
    <w:rsid w:val="00062A1C"/>
    <w:rsid w:val="000636B3"/>
    <w:rsid w:val="000644A7"/>
    <w:rsid w:val="00065A17"/>
    <w:rsid w:val="00071086"/>
    <w:rsid w:val="00075B73"/>
    <w:rsid w:val="00075DEB"/>
    <w:rsid w:val="0007675C"/>
    <w:rsid w:val="000828D5"/>
    <w:rsid w:val="00085DAA"/>
    <w:rsid w:val="00087AFC"/>
    <w:rsid w:val="0009547E"/>
    <w:rsid w:val="000A2580"/>
    <w:rsid w:val="000A2859"/>
    <w:rsid w:val="000A4FD3"/>
    <w:rsid w:val="000A74BE"/>
    <w:rsid w:val="000B1192"/>
    <w:rsid w:val="000B209E"/>
    <w:rsid w:val="000B3B17"/>
    <w:rsid w:val="000B3BEB"/>
    <w:rsid w:val="000B4165"/>
    <w:rsid w:val="000C0812"/>
    <w:rsid w:val="000C1638"/>
    <w:rsid w:val="000C4739"/>
    <w:rsid w:val="000C4CA7"/>
    <w:rsid w:val="000D0ABE"/>
    <w:rsid w:val="000D1ACB"/>
    <w:rsid w:val="000D29BB"/>
    <w:rsid w:val="000D2ACD"/>
    <w:rsid w:val="000D419B"/>
    <w:rsid w:val="000E7C41"/>
    <w:rsid w:val="000E7DC7"/>
    <w:rsid w:val="000F4440"/>
    <w:rsid w:val="000F7164"/>
    <w:rsid w:val="000F7C34"/>
    <w:rsid w:val="0010418C"/>
    <w:rsid w:val="00104ED0"/>
    <w:rsid w:val="001064D3"/>
    <w:rsid w:val="001132F4"/>
    <w:rsid w:val="00113576"/>
    <w:rsid w:val="00114032"/>
    <w:rsid w:val="00120ECA"/>
    <w:rsid w:val="0012329A"/>
    <w:rsid w:val="00124664"/>
    <w:rsid w:val="001247C4"/>
    <w:rsid w:val="0013138B"/>
    <w:rsid w:val="0013148C"/>
    <w:rsid w:val="00131DDF"/>
    <w:rsid w:val="0013390A"/>
    <w:rsid w:val="00134FE8"/>
    <w:rsid w:val="001376C0"/>
    <w:rsid w:val="0014035D"/>
    <w:rsid w:val="00140972"/>
    <w:rsid w:val="00143FB5"/>
    <w:rsid w:val="00144810"/>
    <w:rsid w:val="001454DB"/>
    <w:rsid w:val="00150E6A"/>
    <w:rsid w:val="00154D66"/>
    <w:rsid w:val="00160AE4"/>
    <w:rsid w:val="001620D3"/>
    <w:rsid w:val="00164C23"/>
    <w:rsid w:val="001654C3"/>
    <w:rsid w:val="00165D54"/>
    <w:rsid w:val="00166E4E"/>
    <w:rsid w:val="00167241"/>
    <w:rsid w:val="00172753"/>
    <w:rsid w:val="00173316"/>
    <w:rsid w:val="001733D6"/>
    <w:rsid w:val="00177209"/>
    <w:rsid w:val="001805D7"/>
    <w:rsid w:val="0018444D"/>
    <w:rsid w:val="0018563E"/>
    <w:rsid w:val="00186DCE"/>
    <w:rsid w:val="001878A9"/>
    <w:rsid w:val="00190856"/>
    <w:rsid w:val="00190A76"/>
    <w:rsid w:val="001938B0"/>
    <w:rsid w:val="001960D6"/>
    <w:rsid w:val="0019691F"/>
    <w:rsid w:val="00197AE9"/>
    <w:rsid w:val="001A2FF2"/>
    <w:rsid w:val="001A4DDA"/>
    <w:rsid w:val="001A6F10"/>
    <w:rsid w:val="001B22FA"/>
    <w:rsid w:val="001B4863"/>
    <w:rsid w:val="001B4F5D"/>
    <w:rsid w:val="001C127D"/>
    <w:rsid w:val="001C1631"/>
    <w:rsid w:val="001C1F7A"/>
    <w:rsid w:val="001C262A"/>
    <w:rsid w:val="001C710B"/>
    <w:rsid w:val="001C7B91"/>
    <w:rsid w:val="001C7F45"/>
    <w:rsid w:val="001D1680"/>
    <w:rsid w:val="001D74DB"/>
    <w:rsid w:val="001D7846"/>
    <w:rsid w:val="001D7EF1"/>
    <w:rsid w:val="001E0298"/>
    <w:rsid w:val="001E12BB"/>
    <w:rsid w:val="001E24DD"/>
    <w:rsid w:val="001F2D2C"/>
    <w:rsid w:val="001F390A"/>
    <w:rsid w:val="001F4105"/>
    <w:rsid w:val="001F6A12"/>
    <w:rsid w:val="001F6A49"/>
    <w:rsid w:val="001F6CCC"/>
    <w:rsid w:val="001F6D6D"/>
    <w:rsid w:val="001F7FBC"/>
    <w:rsid w:val="00202FFE"/>
    <w:rsid w:val="002064D3"/>
    <w:rsid w:val="00207EB4"/>
    <w:rsid w:val="00211B44"/>
    <w:rsid w:val="00212DD4"/>
    <w:rsid w:val="00213917"/>
    <w:rsid w:val="0021393D"/>
    <w:rsid w:val="002152F0"/>
    <w:rsid w:val="00215B71"/>
    <w:rsid w:val="00217EC3"/>
    <w:rsid w:val="0022055D"/>
    <w:rsid w:val="00221A94"/>
    <w:rsid w:val="00223A18"/>
    <w:rsid w:val="00227784"/>
    <w:rsid w:val="00227B78"/>
    <w:rsid w:val="00230A36"/>
    <w:rsid w:val="00231392"/>
    <w:rsid w:val="00231550"/>
    <w:rsid w:val="00232299"/>
    <w:rsid w:val="002334BD"/>
    <w:rsid w:val="00233C83"/>
    <w:rsid w:val="0023499C"/>
    <w:rsid w:val="00235C7F"/>
    <w:rsid w:val="00240CC2"/>
    <w:rsid w:val="0024238C"/>
    <w:rsid w:val="0026296F"/>
    <w:rsid w:val="00263D4F"/>
    <w:rsid w:val="00263F31"/>
    <w:rsid w:val="00265BC7"/>
    <w:rsid w:val="002677BC"/>
    <w:rsid w:val="002701D6"/>
    <w:rsid w:val="00273EF2"/>
    <w:rsid w:val="00274406"/>
    <w:rsid w:val="0028129C"/>
    <w:rsid w:val="00282645"/>
    <w:rsid w:val="002826D7"/>
    <w:rsid w:val="0028526B"/>
    <w:rsid w:val="0028586B"/>
    <w:rsid w:val="002870F6"/>
    <w:rsid w:val="0028722A"/>
    <w:rsid w:val="00291AE2"/>
    <w:rsid w:val="0029440B"/>
    <w:rsid w:val="002944BD"/>
    <w:rsid w:val="0029501D"/>
    <w:rsid w:val="002A1AA3"/>
    <w:rsid w:val="002A3C81"/>
    <w:rsid w:val="002A4C3D"/>
    <w:rsid w:val="002A6F66"/>
    <w:rsid w:val="002A7E88"/>
    <w:rsid w:val="002B06DA"/>
    <w:rsid w:val="002B18CF"/>
    <w:rsid w:val="002B2EF6"/>
    <w:rsid w:val="002B3B08"/>
    <w:rsid w:val="002B3E3C"/>
    <w:rsid w:val="002B4142"/>
    <w:rsid w:val="002B6C30"/>
    <w:rsid w:val="002C6C0A"/>
    <w:rsid w:val="002D359B"/>
    <w:rsid w:val="002D47C4"/>
    <w:rsid w:val="002D532D"/>
    <w:rsid w:val="002D56C1"/>
    <w:rsid w:val="002D6227"/>
    <w:rsid w:val="002D6852"/>
    <w:rsid w:val="002E4BD5"/>
    <w:rsid w:val="002E59DF"/>
    <w:rsid w:val="002F0493"/>
    <w:rsid w:val="002F5285"/>
    <w:rsid w:val="002F6745"/>
    <w:rsid w:val="002F6B0D"/>
    <w:rsid w:val="003006A5"/>
    <w:rsid w:val="00301A53"/>
    <w:rsid w:val="00303774"/>
    <w:rsid w:val="003102A8"/>
    <w:rsid w:val="00316F8F"/>
    <w:rsid w:val="00317576"/>
    <w:rsid w:val="0032210A"/>
    <w:rsid w:val="00325C9A"/>
    <w:rsid w:val="003300B5"/>
    <w:rsid w:val="00331758"/>
    <w:rsid w:val="00332415"/>
    <w:rsid w:val="00332CC7"/>
    <w:rsid w:val="003337EA"/>
    <w:rsid w:val="003374AA"/>
    <w:rsid w:val="00337527"/>
    <w:rsid w:val="0033785D"/>
    <w:rsid w:val="00337B01"/>
    <w:rsid w:val="0034382A"/>
    <w:rsid w:val="00350B3F"/>
    <w:rsid w:val="00354FAC"/>
    <w:rsid w:val="003551B4"/>
    <w:rsid w:val="003557D3"/>
    <w:rsid w:val="003562A5"/>
    <w:rsid w:val="003615FA"/>
    <w:rsid w:val="00363993"/>
    <w:rsid w:val="00365BEE"/>
    <w:rsid w:val="00366C11"/>
    <w:rsid w:val="00372C3B"/>
    <w:rsid w:val="00373A03"/>
    <w:rsid w:val="00376E20"/>
    <w:rsid w:val="003800F9"/>
    <w:rsid w:val="00383991"/>
    <w:rsid w:val="00385B9A"/>
    <w:rsid w:val="00387CA4"/>
    <w:rsid w:val="00394DEA"/>
    <w:rsid w:val="0039777C"/>
    <w:rsid w:val="003A05B3"/>
    <w:rsid w:val="003A128A"/>
    <w:rsid w:val="003A43EA"/>
    <w:rsid w:val="003B3031"/>
    <w:rsid w:val="003B30C2"/>
    <w:rsid w:val="003B34FB"/>
    <w:rsid w:val="003B387C"/>
    <w:rsid w:val="003B463C"/>
    <w:rsid w:val="003C6DBB"/>
    <w:rsid w:val="003C7575"/>
    <w:rsid w:val="003D101C"/>
    <w:rsid w:val="003D2A98"/>
    <w:rsid w:val="003D392F"/>
    <w:rsid w:val="003E272D"/>
    <w:rsid w:val="003E4FA6"/>
    <w:rsid w:val="003E5A22"/>
    <w:rsid w:val="003E6766"/>
    <w:rsid w:val="003F010F"/>
    <w:rsid w:val="003F2555"/>
    <w:rsid w:val="003F624B"/>
    <w:rsid w:val="003F646C"/>
    <w:rsid w:val="004059A3"/>
    <w:rsid w:val="00412179"/>
    <w:rsid w:val="0041270D"/>
    <w:rsid w:val="0041339C"/>
    <w:rsid w:val="00413885"/>
    <w:rsid w:val="00414368"/>
    <w:rsid w:val="0041510D"/>
    <w:rsid w:val="00417F45"/>
    <w:rsid w:val="00421C5C"/>
    <w:rsid w:val="00421F42"/>
    <w:rsid w:val="00423C4D"/>
    <w:rsid w:val="00431513"/>
    <w:rsid w:val="00432E86"/>
    <w:rsid w:val="0043414D"/>
    <w:rsid w:val="00435887"/>
    <w:rsid w:val="004368D1"/>
    <w:rsid w:val="00437963"/>
    <w:rsid w:val="00443D8B"/>
    <w:rsid w:val="00446165"/>
    <w:rsid w:val="00461251"/>
    <w:rsid w:val="004635B2"/>
    <w:rsid w:val="004643D3"/>
    <w:rsid w:val="00466DF0"/>
    <w:rsid w:val="00467F6F"/>
    <w:rsid w:val="004702FD"/>
    <w:rsid w:val="004706BD"/>
    <w:rsid w:val="00471964"/>
    <w:rsid w:val="0047202E"/>
    <w:rsid w:val="0047227B"/>
    <w:rsid w:val="00472C02"/>
    <w:rsid w:val="00477C14"/>
    <w:rsid w:val="00483E75"/>
    <w:rsid w:val="004850AF"/>
    <w:rsid w:val="0048542F"/>
    <w:rsid w:val="004872E9"/>
    <w:rsid w:val="00487DE8"/>
    <w:rsid w:val="00495A20"/>
    <w:rsid w:val="004967F0"/>
    <w:rsid w:val="00497752"/>
    <w:rsid w:val="004A19F5"/>
    <w:rsid w:val="004A21F7"/>
    <w:rsid w:val="004A24EF"/>
    <w:rsid w:val="004A4C72"/>
    <w:rsid w:val="004A4D08"/>
    <w:rsid w:val="004B2182"/>
    <w:rsid w:val="004B671E"/>
    <w:rsid w:val="004C087C"/>
    <w:rsid w:val="004C2A74"/>
    <w:rsid w:val="004C4014"/>
    <w:rsid w:val="004C4ABF"/>
    <w:rsid w:val="004C5042"/>
    <w:rsid w:val="004C6733"/>
    <w:rsid w:val="004C7114"/>
    <w:rsid w:val="004C7ABE"/>
    <w:rsid w:val="004D089C"/>
    <w:rsid w:val="004D3604"/>
    <w:rsid w:val="004D39E9"/>
    <w:rsid w:val="004D4021"/>
    <w:rsid w:val="004D45A9"/>
    <w:rsid w:val="004D4C00"/>
    <w:rsid w:val="004D5196"/>
    <w:rsid w:val="004D6AFC"/>
    <w:rsid w:val="004E1ADE"/>
    <w:rsid w:val="004E2479"/>
    <w:rsid w:val="004F3831"/>
    <w:rsid w:val="00504888"/>
    <w:rsid w:val="005061EC"/>
    <w:rsid w:val="00513B1D"/>
    <w:rsid w:val="00515973"/>
    <w:rsid w:val="00516D31"/>
    <w:rsid w:val="005174F7"/>
    <w:rsid w:val="00525558"/>
    <w:rsid w:val="00535E5F"/>
    <w:rsid w:val="00542551"/>
    <w:rsid w:val="00543137"/>
    <w:rsid w:val="0054582C"/>
    <w:rsid w:val="00546784"/>
    <w:rsid w:val="00555172"/>
    <w:rsid w:val="00555BA5"/>
    <w:rsid w:val="00557DF5"/>
    <w:rsid w:val="005617E8"/>
    <w:rsid w:val="005626A6"/>
    <w:rsid w:val="00563C41"/>
    <w:rsid w:val="0056723C"/>
    <w:rsid w:val="005679BC"/>
    <w:rsid w:val="005764FD"/>
    <w:rsid w:val="00577D5F"/>
    <w:rsid w:val="00580126"/>
    <w:rsid w:val="00586AC7"/>
    <w:rsid w:val="005911FE"/>
    <w:rsid w:val="00592DC1"/>
    <w:rsid w:val="005939C1"/>
    <w:rsid w:val="00594B3F"/>
    <w:rsid w:val="00594F72"/>
    <w:rsid w:val="00596BCB"/>
    <w:rsid w:val="0059786D"/>
    <w:rsid w:val="005A0C44"/>
    <w:rsid w:val="005A0F1C"/>
    <w:rsid w:val="005A16AD"/>
    <w:rsid w:val="005A1A6E"/>
    <w:rsid w:val="005A1FC5"/>
    <w:rsid w:val="005A2C63"/>
    <w:rsid w:val="005A4D20"/>
    <w:rsid w:val="005A5A61"/>
    <w:rsid w:val="005A5DDE"/>
    <w:rsid w:val="005B103E"/>
    <w:rsid w:val="005B1DAB"/>
    <w:rsid w:val="005B3A20"/>
    <w:rsid w:val="005B4BBB"/>
    <w:rsid w:val="005C4170"/>
    <w:rsid w:val="005C425F"/>
    <w:rsid w:val="005C6A13"/>
    <w:rsid w:val="005C6B6D"/>
    <w:rsid w:val="005D6CEA"/>
    <w:rsid w:val="005D7B34"/>
    <w:rsid w:val="005E1B15"/>
    <w:rsid w:val="005E215C"/>
    <w:rsid w:val="005E3CA3"/>
    <w:rsid w:val="005F0E6E"/>
    <w:rsid w:val="005F49DB"/>
    <w:rsid w:val="00601783"/>
    <w:rsid w:val="00601B15"/>
    <w:rsid w:val="0060343E"/>
    <w:rsid w:val="00612E5E"/>
    <w:rsid w:val="0061314C"/>
    <w:rsid w:val="00613B82"/>
    <w:rsid w:val="00614014"/>
    <w:rsid w:val="0061660D"/>
    <w:rsid w:val="006213AD"/>
    <w:rsid w:val="00624A95"/>
    <w:rsid w:val="006309CC"/>
    <w:rsid w:val="00635CBD"/>
    <w:rsid w:val="006368B2"/>
    <w:rsid w:val="00640599"/>
    <w:rsid w:val="0064121C"/>
    <w:rsid w:val="00642C77"/>
    <w:rsid w:val="00642DEA"/>
    <w:rsid w:val="00644503"/>
    <w:rsid w:val="006537BF"/>
    <w:rsid w:val="00654276"/>
    <w:rsid w:val="006545F7"/>
    <w:rsid w:val="00656CE0"/>
    <w:rsid w:val="00657F82"/>
    <w:rsid w:val="00662B21"/>
    <w:rsid w:val="006657A6"/>
    <w:rsid w:val="00666C5F"/>
    <w:rsid w:val="00670A67"/>
    <w:rsid w:val="006749C7"/>
    <w:rsid w:val="00674FA2"/>
    <w:rsid w:val="0067676F"/>
    <w:rsid w:val="006768B0"/>
    <w:rsid w:val="0068032D"/>
    <w:rsid w:val="006823CB"/>
    <w:rsid w:val="0068383C"/>
    <w:rsid w:val="00692B11"/>
    <w:rsid w:val="006940D2"/>
    <w:rsid w:val="00695967"/>
    <w:rsid w:val="00695C07"/>
    <w:rsid w:val="006A0F5F"/>
    <w:rsid w:val="006A503A"/>
    <w:rsid w:val="006A6D74"/>
    <w:rsid w:val="006A7F5A"/>
    <w:rsid w:val="006B5FF3"/>
    <w:rsid w:val="006B6E1A"/>
    <w:rsid w:val="006B72A5"/>
    <w:rsid w:val="006B7D31"/>
    <w:rsid w:val="006D1871"/>
    <w:rsid w:val="006D6FE6"/>
    <w:rsid w:val="006D7209"/>
    <w:rsid w:val="006E143D"/>
    <w:rsid w:val="006E6B9C"/>
    <w:rsid w:val="006F1875"/>
    <w:rsid w:val="006F1E1D"/>
    <w:rsid w:val="006F51B3"/>
    <w:rsid w:val="007006AD"/>
    <w:rsid w:val="007009FF"/>
    <w:rsid w:val="00703B36"/>
    <w:rsid w:val="00705307"/>
    <w:rsid w:val="00705455"/>
    <w:rsid w:val="007071B9"/>
    <w:rsid w:val="00710427"/>
    <w:rsid w:val="00710BAD"/>
    <w:rsid w:val="007120F2"/>
    <w:rsid w:val="0071240F"/>
    <w:rsid w:val="00712D50"/>
    <w:rsid w:val="0072187F"/>
    <w:rsid w:val="00721C00"/>
    <w:rsid w:val="00722D72"/>
    <w:rsid w:val="00722E29"/>
    <w:rsid w:val="007240CF"/>
    <w:rsid w:val="0072719B"/>
    <w:rsid w:val="007307DA"/>
    <w:rsid w:val="0073148C"/>
    <w:rsid w:val="00733C01"/>
    <w:rsid w:val="0073440A"/>
    <w:rsid w:val="00735061"/>
    <w:rsid w:val="00750680"/>
    <w:rsid w:val="00750D3A"/>
    <w:rsid w:val="0075366A"/>
    <w:rsid w:val="007543DF"/>
    <w:rsid w:val="00755BF0"/>
    <w:rsid w:val="00755C4A"/>
    <w:rsid w:val="00757409"/>
    <w:rsid w:val="007602A4"/>
    <w:rsid w:val="00763099"/>
    <w:rsid w:val="007636E1"/>
    <w:rsid w:val="00765661"/>
    <w:rsid w:val="00765FD0"/>
    <w:rsid w:val="00766473"/>
    <w:rsid w:val="00774737"/>
    <w:rsid w:val="0077487C"/>
    <w:rsid w:val="00775F77"/>
    <w:rsid w:val="007821BE"/>
    <w:rsid w:val="00783E29"/>
    <w:rsid w:val="00785A7C"/>
    <w:rsid w:val="007941A0"/>
    <w:rsid w:val="007942D8"/>
    <w:rsid w:val="00794825"/>
    <w:rsid w:val="00794B0C"/>
    <w:rsid w:val="007969C0"/>
    <w:rsid w:val="00796BCC"/>
    <w:rsid w:val="007A2641"/>
    <w:rsid w:val="007A2757"/>
    <w:rsid w:val="007A350D"/>
    <w:rsid w:val="007A543A"/>
    <w:rsid w:val="007A738F"/>
    <w:rsid w:val="007A79C8"/>
    <w:rsid w:val="007B1E31"/>
    <w:rsid w:val="007B4631"/>
    <w:rsid w:val="007B5B00"/>
    <w:rsid w:val="007B750B"/>
    <w:rsid w:val="007B76E9"/>
    <w:rsid w:val="007C54C8"/>
    <w:rsid w:val="007C5F5A"/>
    <w:rsid w:val="007C7522"/>
    <w:rsid w:val="007D22F2"/>
    <w:rsid w:val="007D3E98"/>
    <w:rsid w:val="007E2229"/>
    <w:rsid w:val="007E7A4B"/>
    <w:rsid w:val="007F19D9"/>
    <w:rsid w:val="007F33D7"/>
    <w:rsid w:val="007F75F1"/>
    <w:rsid w:val="008017DA"/>
    <w:rsid w:val="00802C96"/>
    <w:rsid w:val="0080564A"/>
    <w:rsid w:val="00805FE0"/>
    <w:rsid w:val="00807469"/>
    <w:rsid w:val="00810A7A"/>
    <w:rsid w:val="00811DFD"/>
    <w:rsid w:val="008125D6"/>
    <w:rsid w:val="008168E1"/>
    <w:rsid w:val="00820453"/>
    <w:rsid w:val="00820624"/>
    <w:rsid w:val="00820CD6"/>
    <w:rsid w:val="00821CA3"/>
    <w:rsid w:val="008233EE"/>
    <w:rsid w:val="008240EF"/>
    <w:rsid w:val="008247D4"/>
    <w:rsid w:val="0082665E"/>
    <w:rsid w:val="008308C0"/>
    <w:rsid w:val="00831A9C"/>
    <w:rsid w:val="008330B7"/>
    <w:rsid w:val="00845F5E"/>
    <w:rsid w:val="00851560"/>
    <w:rsid w:val="00851ECA"/>
    <w:rsid w:val="00853666"/>
    <w:rsid w:val="0085384F"/>
    <w:rsid w:val="00855201"/>
    <w:rsid w:val="00856E9B"/>
    <w:rsid w:val="0085731B"/>
    <w:rsid w:val="00860FD4"/>
    <w:rsid w:val="00861211"/>
    <w:rsid w:val="00861F35"/>
    <w:rsid w:val="00863939"/>
    <w:rsid w:val="00864763"/>
    <w:rsid w:val="00866E69"/>
    <w:rsid w:val="00872526"/>
    <w:rsid w:val="00872EC1"/>
    <w:rsid w:val="00874F96"/>
    <w:rsid w:val="00877A97"/>
    <w:rsid w:val="00885C51"/>
    <w:rsid w:val="00894F07"/>
    <w:rsid w:val="008A34FA"/>
    <w:rsid w:val="008A5261"/>
    <w:rsid w:val="008B111C"/>
    <w:rsid w:val="008B3948"/>
    <w:rsid w:val="008B4A20"/>
    <w:rsid w:val="008B4CAA"/>
    <w:rsid w:val="008B662D"/>
    <w:rsid w:val="008C1EA8"/>
    <w:rsid w:val="008C36A2"/>
    <w:rsid w:val="008C5C91"/>
    <w:rsid w:val="008C6C6B"/>
    <w:rsid w:val="008D191E"/>
    <w:rsid w:val="008D7DBE"/>
    <w:rsid w:val="008E28C8"/>
    <w:rsid w:val="008E65DD"/>
    <w:rsid w:val="008E67B5"/>
    <w:rsid w:val="008F2FFF"/>
    <w:rsid w:val="008F36E4"/>
    <w:rsid w:val="008F373F"/>
    <w:rsid w:val="008F533F"/>
    <w:rsid w:val="00900161"/>
    <w:rsid w:val="00901C4F"/>
    <w:rsid w:val="00903365"/>
    <w:rsid w:val="00903624"/>
    <w:rsid w:val="00904AB6"/>
    <w:rsid w:val="0090593C"/>
    <w:rsid w:val="009104F6"/>
    <w:rsid w:val="009131B0"/>
    <w:rsid w:val="00916B1C"/>
    <w:rsid w:val="00922111"/>
    <w:rsid w:val="00922DD0"/>
    <w:rsid w:val="009336E6"/>
    <w:rsid w:val="0093396D"/>
    <w:rsid w:val="0093433B"/>
    <w:rsid w:val="0093540F"/>
    <w:rsid w:val="009373FC"/>
    <w:rsid w:val="00947764"/>
    <w:rsid w:val="00951916"/>
    <w:rsid w:val="00952DCA"/>
    <w:rsid w:val="009545A9"/>
    <w:rsid w:val="00957E78"/>
    <w:rsid w:val="00965BC7"/>
    <w:rsid w:val="00971132"/>
    <w:rsid w:val="0097262B"/>
    <w:rsid w:val="00974078"/>
    <w:rsid w:val="00981096"/>
    <w:rsid w:val="00991C12"/>
    <w:rsid w:val="00992866"/>
    <w:rsid w:val="00993F34"/>
    <w:rsid w:val="0099531C"/>
    <w:rsid w:val="009A1A81"/>
    <w:rsid w:val="009A529A"/>
    <w:rsid w:val="009A5603"/>
    <w:rsid w:val="009A5F1A"/>
    <w:rsid w:val="009A6A06"/>
    <w:rsid w:val="009A6FD9"/>
    <w:rsid w:val="009A7480"/>
    <w:rsid w:val="009A79EF"/>
    <w:rsid w:val="009B2EA6"/>
    <w:rsid w:val="009B38E4"/>
    <w:rsid w:val="009B5490"/>
    <w:rsid w:val="009C0231"/>
    <w:rsid w:val="009C0BBE"/>
    <w:rsid w:val="009C1E8E"/>
    <w:rsid w:val="009C59FA"/>
    <w:rsid w:val="009C70B5"/>
    <w:rsid w:val="009C7595"/>
    <w:rsid w:val="009D137B"/>
    <w:rsid w:val="009E493C"/>
    <w:rsid w:val="009F743F"/>
    <w:rsid w:val="00A0059B"/>
    <w:rsid w:val="00A00CAA"/>
    <w:rsid w:val="00A00FDA"/>
    <w:rsid w:val="00A0255A"/>
    <w:rsid w:val="00A02A8D"/>
    <w:rsid w:val="00A037D6"/>
    <w:rsid w:val="00A05D10"/>
    <w:rsid w:val="00A10129"/>
    <w:rsid w:val="00A11799"/>
    <w:rsid w:val="00A14062"/>
    <w:rsid w:val="00A17D60"/>
    <w:rsid w:val="00A17DC7"/>
    <w:rsid w:val="00A20F4C"/>
    <w:rsid w:val="00A239BB"/>
    <w:rsid w:val="00A24343"/>
    <w:rsid w:val="00A2739C"/>
    <w:rsid w:val="00A331EA"/>
    <w:rsid w:val="00A342B1"/>
    <w:rsid w:val="00A41299"/>
    <w:rsid w:val="00A41A1C"/>
    <w:rsid w:val="00A42251"/>
    <w:rsid w:val="00A42B7C"/>
    <w:rsid w:val="00A433F1"/>
    <w:rsid w:val="00A45A0D"/>
    <w:rsid w:val="00A51742"/>
    <w:rsid w:val="00A52DA1"/>
    <w:rsid w:val="00A557F2"/>
    <w:rsid w:val="00A63CAC"/>
    <w:rsid w:val="00A64AF4"/>
    <w:rsid w:val="00A66A4F"/>
    <w:rsid w:val="00A67817"/>
    <w:rsid w:val="00A67999"/>
    <w:rsid w:val="00A67D43"/>
    <w:rsid w:val="00A711B0"/>
    <w:rsid w:val="00A72F49"/>
    <w:rsid w:val="00A731E4"/>
    <w:rsid w:val="00A7538C"/>
    <w:rsid w:val="00A75E4A"/>
    <w:rsid w:val="00A80920"/>
    <w:rsid w:val="00A81295"/>
    <w:rsid w:val="00A850F0"/>
    <w:rsid w:val="00A86541"/>
    <w:rsid w:val="00A905BE"/>
    <w:rsid w:val="00A91EE2"/>
    <w:rsid w:val="00A92980"/>
    <w:rsid w:val="00A938BD"/>
    <w:rsid w:val="00AA1238"/>
    <w:rsid w:val="00AA24E2"/>
    <w:rsid w:val="00AA4C93"/>
    <w:rsid w:val="00AA4CC6"/>
    <w:rsid w:val="00AA5A5B"/>
    <w:rsid w:val="00AA630C"/>
    <w:rsid w:val="00AA6361"/>
    <w:rsid w:val="00AA67B7"/>
    <w:rsid w:val="00AB359A"/>
    <w:rsid w:val="00AB667C"/>
    <w:rsid w:val="00AB669D"/>
    <w:rsid w:val="00AB79D3"/>
    <w:rsid w:val="00AC05F9"/>
    <w:rsid w:val="00AC1109"/>
    <w:rsid w:val="00AC3937"/>
    <w:rsid w:val="00AC46ED"/>
    <w:rsid w:val="00AD3896"/>
    <w:rsid w:val="00AD4364"/>
    <w:rsid w:val="00AD4AB2"/>
    <w:rsid w:val="00AD70F8"/>
    <w:rsid w:val="00AE053A"/>
    <w:rsid w:val="00AE394C"/>
    <w:rsid w:val="00AF0ED3"/>
    <w:rsid w:val="00AF5E84"/>
    <w:rsid w:val="00AF6F90"/>
    <w:rsid w:val="00AF7DE4"/>
    <w:rsid w:val="00B03031"/>
    <w:rsid w:val="00B03B44"/>
    <w:rsid w:val="00B05C61"/>
    <w:rsid w:val="00B061B0"/>
    <w:rsid w:val="00B10EA0"/>
    <w:rsid w:val="00B11190"/>
    <w:rsid w:val="00B11CD6"/>
    <w:rsid w:val="00B144EE"/>
    <w:rsid w:val="00B222E7"/>
    <w:rsid w:val="00B23A07"/>
    <w:rsid w:val="00B2515D"/>
    <w:rsid w:val="00B27A62"/>
    <w:rsid w:val="00B30A22"/>
    <w:rsid w:val="00B316EE"/>
    <w:rsid w:val="00B31F53"/>
    <w:rsid w:val="00B35466"/>
    <w:rsid w:val="00B3666A"/>
    <w:rsid w:val="00B3724B"/>
    <w:rsid w:val="00B37C25"/>
    <w:rsid w:val="00B40BEA"/>
    <w:rsid w:val="00B40E27"/>
    <w:rsid w:val="00B506C0"/>
    <w:rsid w:val="00B55298"/>
    <w:rsid w:val="00B56FF6"/>
    <w:rsid w:val="00B57881"/>
    <w:rsid w:val="00B62E9A"/>
    <w:rsid w:val="00B66B91"/>
    <w:rsid w:val="00B67815"/>
    <w:rsid w:val="00B701C2"/>
    <w:rsid w:val="00B752B1"/>
    <w:rsid w:val="00B75D41"/>
    <w:rsid w:val="00B76701"/>
    <w:rsid w:val="00B816DB"/>
    <w:rsid w:val="00B82DA5"/>
    <w:rsid w:val="00B84160"/>
    <w:rsid w:val="00B8664A"/>
    <w:rsid w:val="00B86F58"/>
    <w:rsid w:val="00B9117C"/>
    <w:rsid w:val="00B912AB"/>
    <w:rsid w:val="00B96785"/>
    <w:rsid w:val="00BA0317"/>
    <w:rsid w:val="00BA2883"/>
    <w:rsid w:val="00BA2E06"/>
    <w:rsid w:val="00BA3994"/>
    <w:rsid w:val="00BA4FD3"/>
    <w:rsid w:val="00BA598F"/>
    <w:rsid w:val="00BA7532"/>
    <w:rsid w:val="00BA7B05"/>
    <w:rsid w:val="00BB0CD7"/>
    <w:rsid w:val="00BB17CE"/>
    <w:rsid w:val="00BB29E8"/>
    <w:rsid w:val="00BB2AD6"/>
    <w:rsid w:val="00BB4804"/>
    <w:rsid w:val="00BB68A5"/>
    <w:rsid w:val="00BC1D24"/>
    <w:rsid w:val="00BC3967"/>
    <w:rsid w:val="00BC3A46"/>
    <w:rsid w:val="00BC3FA6"/>
    <w:rsid w:val="00BC58CC"/>
    <w:rsid w:val="00BD2333"/>
    <w:rsid w:val="00BD3284"/>
    <w:rsid w:val="00BD4A6B"/>
    <w:rsid w:val="00BD4E3A"/>
    <w:rsid w:val="00BD5836"/>
    <w:rsid w:val="00BD65B8"/>
    <w:rsid w:val="00BE0332"/>
    <w:rsid w:val="00BE1C05"/>
    <w:rsid w:val="00BE2009"/>
    <w:rsid w:val="00BE5731"/>
    <w:rsid w:val="00BF26E9"/>
    <w:rsid w:val="00BF5780"/>
    <w:rsid w:val="00C012B6"/>
    <w:rsid w:val="00C05B38"/>
    <w:rsid w:val="00C11388"/>
    <w:rsid w:val="00C214C6"/>
    <w:rsid w:val="00C22C07"/>
    <w:rsid w:val="00C273B2"/>
    <w:rsid w:val="00C33B36"/>
    <w:rsid w:val="00C33CDB"/>
    <w:rsid w:val="00C34C9B"/>
    <w:rsid w:val="00C3582C"/>
    <w:rsid w:val="00C35B99"/>
    <w:rsid w:val="00C35D9B"/>
    <w:rsid w:val="00C44D1D"/>
    <w:rsid w:val="00C45148"/>
    <w:rsid w:val="00C54873"/>
    <w:rsid w:val="00C6281F"/>
    <w:rsid w:val="00C63131"/>
    <w:rsid w:val="00C647CA"/>
    <w:rsid w:val="00C75D4D"/>
    <w:rsid w:val="00C7702C"/>
    <w:rsid w:val="00C8137F"/>
    <w:rsid w:val="00C81DA6"/>
    <w:rsid w:val="00C8529B"/>
    <w:rsid w:val="00C852F9"/>
    <w:rsid w:val="00C92EAA"/>
    <w:rsid w:val="00C9337A"/>
    <w:rsid w:val="00C93B4B"/>
    <w:rsid w:val="00C942A2"/>
    <w:rsid w:val="00C94FE0"/>
    <w:rsid w:val="00CA3FC6"/>
    <w:rsid w:val="00CA61DF"/>
    <w:rsid w:val="00CB322C"/>
    <w:rsid w:val="00CB3441"/>
    <w:rsid w:val="00CB4630"/>
    <w:rsid w:val="00CB49E3"/>
    <w:rsid w:val="00CB539A"/>
    <w:rsid w:val="00CB5C18"/>
    <w:rsid w:val="00CC15C7"/>
    <w:rsid w:val="00CC2BFF"/>
    <w:rsid w:val="00CC50BE"/>
    <w:rsid w:val="00CC5C59"/>
    <w:rsid w:val="00CD3E63"/>
    <w:rsid w:val="00CD3F37"/>
    <w:rsid w:val="00CD689D"/>
    <w:rsid w:val="00CD73EB"/>
    <w:rsid w:val="00CE05A1"/>
    <w:rsid w:val="00CE0CB2"/>
    <w:rsid w:val="00CE10BE"/>
    <w:rsid w:val="00CE1CE9"/>
    <w:rsid w:val="00CE44AE"/>
    <w:rsid w:val="00CF0ECA"/>
    <w:rsid w:val="00CF398D"/>
    <w:rsid w:val="00CF500E"/>
    <w:rsid w:val="00CF5F78"/>
    <w:rsid w:val="00CF5FCE"/>
    <w:rsid w:val="00D003FF"/>
    <w:rsid w:val="00D0158B"/>
    <w:rsid w:val="00D01E0D"/>
    <w:rsid w:val="00D06295"/>
    <w:rsid w:val="00D15602"/>
    <w:rsid w:val="00D162EB"/>
    <w:rsid w:val="00D17E22"/>
    <w:rsid w:val="00D20DDB"/>
    <w:rsid w:val="00D2213F"/>
    <w:rsid w:val="00D23CA3"/>
    <w:rsid w:val="00D24E91"/>
    <w:rsid w:val="00D25F54"/>
    <w:rsid w:val="00D27AD0"/>
    <w:rsid w:val="00D35486"/>
    <w:rsid w:val="00D36027"/>
    <w:rsid w:val="00D411AB"/>
    <w:rsid w:val="00D412C0"/>
    <w:rsid w:val="00D42DE0"/>
    <w:rsid w:val="00D43B34"/>
    <w:rsid w:val="00D45729"/>
    <w:rsid w:val="00D463CF"/>
    <w:rsid w:val="00D46789"/>
    <w:rsid w:val="00D51CD7"/>
    <w:rsid w:val="00D56DC1"/>
    <w:rsid w:val="00D57167"/>
    <w:rsid w:val="00D8168C"/>
    <w:rsid w:val="00D8194D"/>
    <w:rsid w:val="00D823AE"/>
    <w:rsid w:val="00D828CF"/>
    <w:rsid w:val="00D83D06"/>
    <w:rsid w:val="00D86F4D"/>
    <w:rsid w:val="00D900D0"/>
    <w:rsid w:val="00D92EA2"/>
    <w:rsid w:val="00D94CCA"/>
    <w:rsid w:val="00D95C67"/>
    <w:rsid w:val="00D963FE"/>
    <w:rsid w:val="00D97557"/>
    <w:rsid w:val="00DA1177"/>
    <w:rsid w:val="00DA19BC"/>
    <w:rsid w:val="00DA4DB8"/>
    <w:rsid w:val="00DA5358"/>
    <w:rsid w:val="00DA53A6"/>
    <w:rsid w:val="00DA6FE1"/>
    <w:rsid w:val="00DB00D4"/>
    <w:rsid w:val="00DB077F"/>
    <w:rsid w:val="00DB0BDE"/>
    <w:rsid w:val="00DB3477"/>
    <w:rsid w:val="00DB5BAB"/>
    <w:rsid w:val="00DB64CB"/>
    <w:rsid w:val="00DC1177"/>
    <w:rsid w:val="00DC49FB"/>
    <w:rsid w:val="00DD289A"/>
    <w:rsid w:val="00DD4184"/>
    <w:rsid w:val="00DD7C75"/>
    <w:rsid w:val="00DE29D9"/>
    <w:rsid w:val="00DE5E14"/>
    <w:rsid w:val="00DE7934"/>
    <w:rsid w:val="00DF2DF2"/>
    <w:rsid w:val="00DF5F94"/>
    <w:rsid w:val="00DF7D22"/>
    <w:rsid w:val="00E01B1C"/>
    <w:rsid w:val="00E028B8"/>
    <w:rsid w:val="00E07E6C"/>
    <w:rsid w:val="00E10A59"/>
    <w:rsid w:val="00E118CD"/>
    <w:rsid w:val="00E23D01"/>
    <w:rsid w:val="00E24576"/>
    <w:rsid w:val="00E34DC1"/>
    <w:rsid w:val="00E37128"/>
    <w:rsid w:val="00E405E7"/>
    <w:rsid w:val="00E419F6"/>
    <w:rsid w:val="00E4323E"/>
    <w:rsid w:val="00E459C7"/>
    <w:rsid w:val="00E462DB"/>
    <w:rsid w:val="00E465F8"/>
    <w:rsid w:val="00E46D15"/>
    <w:rsid w:val="00E479B0"/>
    <w:rsid w:val="00E52A01"/>
    <w:rsid w:val="00E56B8C"/>
    <w:rsid w:val="00E56FB7"/>
    <w:rsid w:val="00E5765F"/>
    <w:rsid w:val="00E60B4C"/>
    <w:rsid w:val="00E612DA"/>
    <w:rsid w:val="00E61ED1"/>
    <w:rsid w:val="00E64E05"/>
    <w:rsid w:val="00E65613"/>
    <w:rsid w:val="00E702BA"/>
    <w:rsid w:val="00E705AD"/>
    <w:rsid w:val="00E728D3"/>
    <w:rsid w:val="00E776E8"/>
    <w:rsid w:val="00E84063"/>
    <w:rsid w:val="00E847C3"/>
    <w:rsid w:val="00E84928"/>
    <w:rsid w:val="00E87AEB"/>
    <w:rsid w:val="00E9166D"/>
    <w:rsid w:val="00E92332"/>
    <w:rsid w:val="00E9277F"/>
    <w:rsid w:val="00E92F85"/>
    <w:rsid w:val="00EA0750"/>
    <w:rsid w:val="00EA0D27"/>
    <w:rsid w:val="00EA0E34"/>
    <w:rsid w:val="00EA352F"/>
    <w:rsid w:val="00EA3D79"/>
    <w:rsid w:val="00EA5F99"/>
    <w:rsid w:val="00EA77BF"/>
    <w:rsid w:val="00EB00ED"/>
    <w:rsid w:val="00EB0633"/>
    <w:rsid w:val="00EC5DD7"/>
    <w:rsid w:val="00EC739A"/>
    <w:rsid w:val="00EE1224"/>
    <w:rsid w:val="00EF0B9B"/>
    <w:rsid w:val="00EF17EE"/>
    <w:rsid w:val="00EF6452"/>
    <w:rsid w:val="00EF689D"/>
    <w:rsid w:val="00F00CA7"/>
    <w:rsid w:val="00F01265"/>
    <w:rsid w:val="00F0715F"/>
    <w:rsid w:val="00F20617"/>
    <w:rsid w:val="00F20E0B"/>
    <w:rsid w:val="00F22362"/>
    <w:rsid w:val="00F225A7"/>
    <w:rsid w:val="00F24AA5"/>
    <w:rsid w:val="00F24BC5"/>
    <w:rsid w:val="00F24D6A"/>
    <w:rsid w:val="00F25EE9"/>
    <w:rsid w:val="00F2664E"/>
    <w:rsid w:val="00F34968"/>
    <w:rsid w:val="00F406FB"/>
    <w:rsid w:val="00F42836"/>
    <w:rsid w:val="00F42E20"/>
    <w:rsid w:val="00F51034"/>
    <w:rsid w:val="00F5171C"/>
    <w:rsid w:val="00F54D12"/>
    <w:rsid w:val="00F57C7C"/>
    <w:rsid w:val="00F608A7"/>
    <w:rsid w:val="00F61479"/>
    <w:rsid w:val="00F61C5F"/>
    <w:rsid w:val="00F6504C"/>
    <w:rsid w:val="00F77954"/>
    <w:rsid w:val="00F80AC8"/>
    <w:rsid w:val="00F82131"/>
    <w:rsid w:val="00F821D6"/>
    <w:rsid w:val="00F83E44"/>
    <w:rsid w:val="00F84039"/>
    <w:rsid w:val="00F85991"/>
    <w:rsid w:val="00F90745"/>
    <w:rsid w:val="00F92DA3"/>
    <w:rsid w:val="00F9772E"/>
    <w:rsid w:val="00FA1EA7"/>
    <w:rsid w:val="00FA3940"/>
    <w:rsid w:val="00FA76A0"/>
    <w:rsid w:val="00FB07FE"/>
    <w:rsid w:val="00FC0339"/>
    <w:rsid w:val="00FC1355"/>
    <w:rsid w:val="00FC203B"/>
    <w:rsid w:val="00FC205F"/>
    <w:rsid w:val="00FC3319"/>
    <w:rsid w:val="00FC5A93"/>
    <w:rsid w:val="00FC62BC"/>
    <w:rsid w:val="00FC733E"/>
    <w:rsid w:val="00FD0003"/>
    <w:rsid w:val="00FD251B"/>
    <w:rsid w:val="00FD4B52"/>
    <w:rsid w:val="00FD7021"/>
    <w:rsid w:val="00FE498C"/>
    <w:rsid w:val="00FE6C79"/>
    <w:rsid w:val="00FF29D2"/>
    <w:rsid w:val="00FF31B1"/>
    <w:rsid w:val="00FF535B"/>
    <w:rsid w:val="00FF6196"/>
    <w:rsid w:val="00FF634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91E1663-CCF1-4723-88AE-9C74B759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529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6D1871"/>
    <w:rPr>
      <w:sz w:val="16"/>
      <w:szCs w:val="16"/>
    </w:rPr>
  </w:style>
  <w:style w:type="paragraph" w:styleId="Textkomente">
    <w:name w:val="annotation text"/>
    <w:basedOn w:val="Normln"/>
    <w:link w:val="TextkomenteChar"/>
    <w:uiPriority w:val="99"/>
    <w:semiHidden/>
    <w:unhideWhenUsed/>
    <w:rsid w:val="006D1871"/>
  </w:style>
  <w:style w:type="character" w:customStyle="1" w:styleId="TextkomenteChar">
    <w:name w:val="Text komentáře Char"/>
    <w:basedOn w:val="Standardnpsmoodstavce"/>
    <w:link w:val="Textkomente"/>
    <w:uiPriority w:val="99"/>
    <w:semiHidden/>
    <w:rsid w:val="006D1871"/>
  </w:style>
  <w:style w:type="paragraph" w:styleId="Pedmtkomente">
    <w:name w:val="annotation subject"/>
    <w:basedOn w:val="Textkomente"/>
    <w:next w:val="Textkomente"/>
    <w:link w:val="PedmtkomenteChar"/>
    <w:uiPriority w:val="99"/>
    <w:semiHidden/>
    <w:unhideWhenUsed/>
    <w:rsid w:val="006D1871"/>
    <w:rPr>
      <w:b/>
      <w:bCs/>
    </w:rPr>
  </w:style>
  <w:style w:type="character" w:customStyle="1" w:styleId="PedmtkomenteChar">
    <w:name w:val="Předmět komentáře Char"/>
    <w:basedOn w:val="TextkomenteChar"/>
    <w:link w:val="Pedmtkomente"/>
    <w:uiPriority w:val="99"/>
    <w:semiHidden/>
    <w:rsid w:val="006D1871"/>
    <w:rPr>
      <w:b/>
      <w:bCs/>
    </w:rPr>
  </w:style>
  <w:style w:type="paragraph" w:styleId="Textbubliny">
    <w:name w:val="Balloon Text"/>
    <w:basedOn w:val="Normln"/>
    <w:link w:val="TextbublinyChar"/>
    <w:uiPriority w:val="99"/>
    <w:semiHidden/>
    <w:unhideWhenUsed/>
    <w:rsid w:val="006D1871"/>
    <w:rPr>
      <w:rFonts w:ascii="Tahoma" w:hAnsi="Tahoma" w:cs="Tahoma"/>
      <w:sz w:val="16"/>
      <w:szCs w:val="16"/>
    </w:rPr>
  </w:style>
  <w:style w:type="character" w:customStyle="1" w:styleId="TextbublinyChar">
    <w:name w:val="Text bubliny Char"/>
    <w:basedOn w:val="Standardnpsmoodstavce"/>
    <w:link w:val="Textbubliny"/>
    <w:uiPriority w:val="99"/>
    <w:semiHidden/>
    <w:rsid w:val="006D1871"/>
    <w:rPr>
      <w:rFonts w:ascii="Tahoma" w:hAnsi="Tahoma" w:cs="Tahoma"/>
      <w:sz w:val="16"/>
      <w:szCs w:val="16"/>
    </w:rPr>
  </w:style>
  <w:style w:type="paragraph" w:styleId="Revize">
    <w:name w:val="Revision"/>
    <w:hidden/>
    <w:uiPriority w:val="99"/>
    <w:semiHidden/>
    <w:rsid w:val="00A41299"/>
  </w:style>
  <w:style w:type="paragraph" w:styleId="Odstavecseseznamem">
    <w:name w:val="List Paragraph"/>
    <w:basedOn w:val="Normln"/>
    <w:uiPriority w:val="34"/>
    <w:qFormat/>
    <w:rsid w:val="00AD3896"/>
    <w:pPr>
      <w:ind w:left="720"/>
      <w:contextualSpacing/>
    </w:pPr>
  </w:style>
  <w:style w:type="character" w:styleId="Hypertextovodkaz">
    <w:name w:val="Hyperlink"/>
    <w:basedOn w:val="Standardnpsmoodstavce"/>
    <w:uiPriority w:val="99"/>
    <w:semiHidden/>
    <w:unhideWhenUsed/>
    <w:rsid w:val="00A17DC7"/>
    <w:rPr>
      <w:color w:val="0000FF"/>
      <w:u w:val="single"/>
    </w:rPr>
  </w:style>
  <w:style w:type="table" w:styleId="Mkatabulky">
    <w:name w:val="Table Grid"/>
    <w:basedOn w:val="Normlntabulka"/>
    <w:locked/>
    <w:rsid w:val="00041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561/2004%20Sb.%25238'&amp;ucin-k-dni='30.12.9999'" TargetMode="External"/><Relationship Id="rId299" Type="http://schemas.openxmlformats.org/officeDocument/2006/relationships/hyperlink" Target="aspi://module='ASPI'&amp;link='111/1998%20Sb.%2523'&amp;ucin-k-dni='30.12.9999'" TargetMode="External"/><Relationship Id="rId303" Type="http://schemas.openxmlformats.org/officeDocument/2006/relationships/hyperlink" Target="aspi://module='ASPI'&amp;link='96/2004%20Sb.%2523'&amp;ucin-k-dni='30.12.9999'" TargetMode="External"/><Relationship Id="rId21" Type="http://schemas.openxmlformats.org/officeDocument/2006/relationships/hyperlink" Target="aspi://module='ASPI'&amp;link='179/2006%20Sb.%252315'&amp;ucin-k-dni='30.12.9999'" TargetMode="External"/><Relationship Id="rId42" Type="http://schemas.openxmlformats.org/officeDocument/2006/relationships/hyperlink" Target="aspi://module='ASPI'&amp;link='179/2006%20Sb.%252315'&amp;ucin-k-dni='30.12.9999'" TargetMode="External"/><Relationship Id="rId63" Type="http://schemas.openxmlformats.org/officeDocument/2006/relationships/hyperlink" Target="aspi://module='ASPI'&amp;link='179/2006%20Sb.%252320'&amp;ucin-k-dni='30.12.9999'" TargetMode="External"/><Relationship Id="rId84" Type="http://schemas.openxmlformats.org/officeDocument/2006/relationships/hyperlink" Target="aspi://module='ASPI'&amp;link='179/2006%20Sb.%252318'&amp;ucin-k-dni='30.12.9999'" TargetMode="External"/><Relationship Id="rId138" Type="http://schemas.openxmlformats.org/officeDocument/2006/relationships/hyperlink" Target="aspi://module='ASPI'&amp;link='96/2004%20Sb.%2523'&amp;ucin-k-dni='30.12.9999'" TargetMode="External"/><Relationship Id="rId159" Type="http://schemas.openxmlformats.org/officeDocument/2006/relationships/hyperlink" Target="aspi://module='ASPI'&amp;link='38/1994%20Sb.%2523'&amp;ucin-k-dni='30.12.9999'" TargetMode="External"/><Relationship Id="rId324" Type="http://schemas.openxmlformats.org/officeDocument/2006/relationships/hyperlink" Target="aspi://module='ASPI'&amp;link='352/2001%20Sb.%2523'&amp;ucin-k-dni='30.12.9999'" TargetMode="External"/><Relationship Id="rId170" Type="http://schemas.openxmlformats.org/officeDocument/2006/relationships/hyperlink" Target="aspi://module='ASPI'&amp;link='157/1998%20Sb.%2523'&amp;ucin-k-dni='30.12.9999'" TargetMode="External"/><Relationship Id="rId191" Type="http://schemas.openxmlformats.org/officeDocument/2006/relationships/hyperlink" Target="aspi://module='ASPI'&amp;link='477/2001%20Sb.%2523'&amp;ucin-k-dni='30.12.9999'" TargetMode="External"/><Relationship Id="rId205" Type="http://schemas.openxmlformats.org/officeDocument/2006/relationships/hyperlink" Target="aspi://module='ASPI'&amp;link='553/2005%20Sb.%2523'&amp;ucin-k-dni='30.12.9999'" TargetMode="External"/><Relationship Id="rId226" Type="http://schemas.openxmlformats.org/officeDocument/2006/relationships/hyperlink" Target="aspi://module='ASPI'&amp;link='210/1997%20Sb.%2523'&amp;ucin-k-dni='30.12.9999'" TargetMode="External"/><Relationship Id="rId247" Type="http://schemas.openxmlformats.org/officeDocument/2006/relationships/hyperlink" Target="aspi://module='ASPI'&amp;link='492/2000%20Sb.%2523'&amp;ucin-k-dni='30.12.9999'" TargetMode="External"/><Relationship Id="rId107" Type="http://schemas.openxmlformats.org/officeDocument/2006/relationships/hyperlink" Target="aspi://module='ASPI'&amp;link='60/1988%20Sb.%2523'&amp;ucin-k-dni='30.12.9999'" TargetMode="External"/><Relationship Id="rId268" Type="http://schemas.openxmlformats.org/officeDocument/2006/relationships/hyperlink" Target="aspi://module='ASPI'&amp;link='360/2004%20Sb.%2523'&amp;ucin-k-dni='30.12.9999'" TargetMode="External"/><Relationship Id="rId289" Type="http://schemas.openxmlformats.org/officeDocument/2006/relationships/hyperlink" Target="aspi://module='ASPI'&amp;link='306/1999%20Sb.%25231'&amp;ucin-k-dni='30.12.9999'" TargetMode="External"/><Relationship Id="rId11" Type="http://schemas.openxmlformats.org/officeDocument/2006/relationships/hyperlink" Target="aspi://module='ASPI'&amp;link='53/2012%20Sb.%2523'&amp;ucin-k-dni='30.12.9999'" TargetMode="External"/><Relationship Id="rId32" Type="http://schemas.openxmlformats.org/officeDocument/2006/relationships/hyperlink" Target="aspi://module='ASPI'&amp;link='179/2006%20Sb.%252311'&amp;ucin-k-dni='30.12.9999'" TargetMode="External"/><Relationship Id="rId53" Type="http://schemas.openxmlformats.org/officeDocument/2006/relationships/hyperlink" Target="aspi://module='ASPI'&amp;link='179/2006%20Sb.%252318'&amp;ucin-k-dni='30.12.9999'" TargetMode="External"/><Relationship Id="rId74" Type="http://schemas.openxmlformats.org/officeDocument/2006/relationships/hyperlink" Target="aspi://module='ASPI'&amp;link='179/2006%20Sb.%252318'&amp;ucin-k-dni='30.12.9999'" TargetMode="External"/><Relationship Id="rId128" Type="http://schemas.openxmlformats.org/officeDocument/2006/relationships/hyperlink" Target="aspi://module='ASPI'&amp;link='561/2004%20Sb.%252361'&amp;ucin-k-dni='30.12.9999'" TargetMode="External"/><Relationship Id="rId149" Type="http://schemas.openxmlformats.org/officeDocument/2006/relationships/hyperlink" Target="aspi://module='ASPI'&amp;link='383/2005%20Sb.%2523'&amp;ucin-k-dni='30.12.9999'" TargetMode="External"/><Relationship Id="rId314" Type="http://schemas.openxmlformats.org/officeDocument/2006/relationships/hyperlink" Target="aspi://module='ASPI'&amp;link='383/2005%20Sb.%2523'&amp;ucin-k-dni='30.12.9999'" TargetMode="External"/><Relationship Id="rId335"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aspi://module='ASPI'&amp;link='179/2006%20Sb.%252317-19'&amp;ucin-k-dni='30.12.9999'" TargetMode="External"/><Relationship Id="rId160" Type="http://schemas.openxmlformats.org/officeDocument/2006/relationships/hyperlink" Target="aspi://module='ASPI'&amp;link='42/1994%20Sb.%2523'&amp;ucin-k-dni='30.12.9999'" TargetMode="External"/><Relationship Id="rId181" Type="http://schemas.openxmlformats.org/officeDocument/2006/relationships/hyperlink" Target="aspi://module='ASPI'&amp;link='158/2000%20Sb.%2523'&amp;ucin-k-dni='30.12.9999'" TargetMode="External"/><Relationship Id="rId216" Type="http://schemas.openxmlformats.org/officeDocument/2006/relationships/hyperlink" Target="aspi://module='ASPI'&amp;link='259/1994%20Sb.%2523'&amp;ucin-k-dni='30.12.9999'" TargetMode="External"/><Relationship Id="rId237" Type="http://schemas.openxmlformats.org/officeDocument/2006/relationships/hyperlink" Target="aspi://module='ASPI'&amp;link='3/2000%20Sb.%2523'&amp;ucin-k-dni='30.12.9999'" TargetMode="External"/><Relationship Id="rId258" Type="http://schemas.openxmlformats.org/officeDocument/2006/relationships/hyperlink" Target="aspi://module='ASPI'&amp;link='308/2002%20Sb.%2523'&amp;ucin-k-dni='30.12.9999'" TargetMode="External"/><Relationship Id="rId279" Type="http://schemas.openxmlformats.org/officeDocument/2006/relationships/hyperlink" Target="aspi://module='ASPI'&amp;link='552/2005%20Sb.%2523'&amp;ucin-k-dni='30.12.9999'" TargetMode="External"/><Relationship Id="rId22" Type="http://schemas.openxmlformats.org/officeDocument/2006/relationships/hyperlink" Target="aspi://module='ASPI'&amp;link='179/2006%20Sb.%252318'&amp;ucin-k-dni='30.12.9999'" TargetMode="External"/><Relationship Id="rId43" Type="http://schemas.openxmlformats.org/officeDocument/2006/relationships/hyperlink" Target="aspi://module='ASPI'&amp;link='179/2006%20Sb.%252315'&amp;ucin-k-dni='30.12.9999'" TargetMode="External"/><Relationship Id="rId64" Type="http://schemas.openxmlformats.org/officeDocument/2006/relationships/hyperlink" Target="aspi://module='ASPI'&amp;link='179/2006%20Sb.%252318'&amp;ucin-k-dni='30.12.9999'" TargetMode="External"/><Relationship Id="rId118" Type="http://schemas.openxmlformats.org/officeDocument/2006/relationships/hyperlink" Target="aspi://module='ASPI'&amp;link='561/2004%20Sb.%25238a'&amp;ucin-k-dni='30.12.9999'" TargetMode="External"/><Relationship Id="rId139" Type="http://schemas.openxmlformats.org/officeDocument/2006/relationships/hyperlink" Target="aspi://module='ASPI'&amp;link='125/2005%20Sb.%2523'&amp;ucin-k-dni='30.12.9999'" TargetMode="External"/><Relationship Id="rId290" Type="http://schemas.openxmlformats.org/officeDocument/2006/relationships/hyperlink" Target="aspi://module='ASPI'&amp;link='562/2004%20Sb.%2523'&amp;ucin-k-dni='30.12.9999'" TargetMode="External"/><Relationship Id="rId304" Type="http://schemas.openxmlformats.org/officeDocument/2006/relationships/hyperlink" Target="aspi://module='ASPI'&amp;link='125/2005%20Sb.%2523'&amp;ucin-k-dni='30.12.9999'" TargetMode="External"/><Relationship Id="rId325" Type="http://schemas.openxmlformats.org/officeDocument/2006/relationships/hyperlink" Target="aspi://module='ASPI'&amp;link='499/2004%20Sb.%2523'&amp;ucin-k-dni='30.12.9999'" TargetMode="External"/><Relationship Id="rId85" Type="http://schemas.openxmlformats.org/officeDocument/2006/relationships/hyperlink" Target="aspi://module='ASPI'&amp;link='179/2006%20Sb.%2523'&amp;ucin-k-dni='30.12.9999'" TargetMode="External"/><Relationship Id="rId150" Type="http://schemas.openxmlformats.org/officeDocument/2006/relationships/hyperlink" Target="aspi://module='ASPI'&amp;link='563/2004%20Sb.%252332'&amp;ucin-k-dni='30.12.9999'" TargetMode="External"/><Relationship Id="rId171" Type="http://schemas.openxmlformats.org/officeDocument/2006/relationships/hyperlink" Target="aspi://module='ASPI'&amp;link='167/1998%20Sb.%2523'&amp;ucin-k-dni='30.12.9999'" TargetMode="External"/><Relationship Id="rId192" Type="http://schemas.openxmlformats.org/officeDocument/2006/relationships/hyperlink" Target="aspi://module='ASPI'&amp;link='281/2002%20Sb.%2523'&amp;ucin-k-dni='30.12.9999'" TargetMode="External"/><Relationship Id="rId206" Type="http://schemas.openxmlformats.org/officeDocument/2006/relationships/hyperlink" Target="aspi://module='ASPI'&amp;link='179/2006%20Sb.%2523'&amp;ucin-k-dni='30.12.9999'" TargetMode="External"/><Relationship Id="rId227" Type="http://schemas.openxmlformats.org/officeDocument/2006/relationships/hyperlink" Target="aspi://module='ASPI'&amp;link='227/1997%20Sb.%2523'&amp;ucin-k-dni='30.12.9999'" TargetMode="External"/><Relationship Id="rId248" Type="http://schemas.openxmlformats.org/officeDocument/2006/relationships/hyperlink" Target="aspi://module='ASPI'&amp;link='117/2001%20Sb.%2523'&amp;ucin-k-dni='30.12.9999'" TargetMode="External"/><Relationship Id="rId269" Type="http://schemas.openxmlformats.org/officeDocument/2006/relationships/hyperlink" Target="aspi://module='ASPI'&amp;link='436/2004%20Sb.%2523'&amp;ucin-k-dni='30.12.9999'" TargetMode="External"/><Relationship Id="rId12" Type="http://schemas.openxmlformats.org/officeDocument/2006/relationships/hyperlink" Target="aspi://module='ASPI'&amp;link='458/2011%20Sb.%2523'&amp;ucin-k-dni='30.12.9999'" TargetMode="External"/><Relationship Id="rId33" Type="http://schemas.openxmlformats.org/officeDocument/2006/relationships/hyperlink" Target="aspi://module='ASPI'&amp;link='179/2006%20Sb.%252311'&amp;ucin-k-dni='30.12.9999'" TargetMode="External"/><Relationship Id="rId108" Type="http://schemas.openxmlformats.org/officeDocument/2006/relationships/hyperlink" Target="aspi://module='ASPI'&amp;link='575/1990%20Sb.%2523'&amp;ucin-k-dni='30.12.9999'" TargetMode="External"/><Relationship Id="rId129" Type="http://schemas.openxmlformats.org/officeDocument/2006/relationships/hyperlink" Target="aspi://module='ASPI'&amp;link='561/2004%20Sb.%252379'&amp;ucin-k-dni='30.12.9999'" TargetMode="External"/><Relationship Id="rId280" Type="http://schemas.openxmlformats.org/officeDocument/2006/relationships/hyperlink" Target="aspi://module='ASPI'&amp;link='586/1992%20Sb.%252315'&amp;ucin-k-dni='30.12.9999'" TargetMode="External"/><Relationship Id="rId315" Type="http://schemas.openxmlformats.org/officeDocument/2006/relationships/hyperlink" Target="aspi://module='ASPI'&amp;link='111/1998%20Sb.%2523'&amp;ucin-k-dni='30.12.9999'" TargetMode="External"/><Relationship Id="rId336" Type="http://schemas.openxmlformats.org/officeDocument/2006/relationships/theme" Target="theme/theme1.xml"/><Relationship Id="rId54" Type="http://schemas.openxmlformats.org/officeDocument/2006/relationships/hyperlink" Target="aspi://module='ASPI'&amp;link='179/2006%20Sb.%252318'&amp;ucin-k-dni='30.12.9999'" TargetMode="External"/><Relationship Id="rId75" Type="http://schemas.openxmlformats.org/officeDocument/2006/relationships/hyperlink" Target="aspi://module='ASPI'&amp;link='179/2006%20Sb.%252320'&amp;ucin-k-dni='30.12.9999'" TargetMode="External"/><Relationship Id="rId96" Type="http://schemas.openxmlformats.org/officeDocument/2006/relationships/hyperlink" Target="aspi://module='ASPI'&amp;link='179/2006%20Sb.%252323'&amp;ucin-k-dni='30.12.9999'" TargetMode="External"/><Relationship Id="rId140" Type="http://schemas.openxmlformats.org/officeDocument/2006/relationships/hyperlink" Target="aspi://module='ASPI'&amp;link='561/2004%20Sb.%2523163'&amp;ucin-k-dni='30.12.9999'" TargetMode="External"/><Relationship Id="rId161" Type="http://schemas.openxmlformats.org/officeDocument/2006/relationships/hyperlink" Target="aspi://module='ASPI'&amp;link='200/1994%20Sb.%2523'&amp;ucin-k-dni='30.12.9999'" TargetMode="External"/><Relationship Id="rId182" Type="http://schemas.openxmlformats.org/officeDocument/2006/relationships/hyperlink" Target="aspi://module='ASPI'&amp;link='247/2000%20Sb.%2523'&amp;ucin-k-dni='30.12.9999'" TargetMode="External"/><Relationship Id="rId217" Type="http://schemas.openxmlformats.org/officeDocument/2006/relationships/hyperlink" Target="aspi://module='ASPI'&amp;link='32/1995%20Sb.%2523'&amp;ucin-k-dni='30.12.9999'" TargetMode="External"/><Relationship Id="rId6" Type="http://schemas.openxmlformats.org/officeDocument/2006/relationships/hyperlink" Target="aspi://module='ASPI'&amp;link='110/2007%20Sb.%2523'&amp;ucin-k-dni='30.12.9999'" TargetMode="External"/><Relationship Id="rId238" Type="http://schemas.openxmlformats.org/officeDocument/2006/relationships/hyperlink" Target="aspi://module='ASPI'&amp;link='17/2000%20Sb.%2523'&amp;ucin-k-dni='30.12.9999'" TargetMode="External"/><Relationship Id="rId259" Type="http://schemas.openxmlformats.org/officeDocument/2006/relationships/hyperlink" Target="aspi://module='ASPI'&amp;link='575/2002%20Sb.%2523'&amp;ucin-k-dni='30.12.9999'" TargetMode="External"/><Relationship Id="rId23" Type="http://schemas.openxmlformats.org/officeDocument/2006/relationships/hyperlink" Target="aspi://module='ASPI'&amp;link='179/2006%20Sb.%252310'&amp;ucin-k-dni='30.12.9999'" TargetMode="External"/><Relationship Id="rId119" Type="http://schemas.openxmlformats.org/officeDocument/2006/relationships/hyperlink" Target="aspi://module='ASPI'&amp;link='561/2004%20Sb.%25238'&amp;ucin-k-dni='30.12.9999'" TargetMode="External"/><Relationship Id="rId270" Type="http://schemas.openxmlformats.org/officeDocument/2006/relationships/hyperlink" Target="aspi://module='ASPI'&amp;link='562/2004%20Sb.%2523'&amp;ucin-k-dni='30.12.9999'" TargetMode="External"/><Relationship Id="rId291" Type="http://schemas.openxmlformats.org/officeDocument/2006/relationships/hyperlink" Target="aspi://module='ASPI'&amp;link='179/2006%20Sb.%252322'&amp;ucin-k-dni='30.12.9999'" TargetMode="External"/><Relationship Id="rId305" Type="http://schemas.openxmlformats.org/officeDocument/2006/relationships/hyperlink" Target="aspi://module='ASPI'&amp;link='85/1996%20Sb.%2523'&amp;ucin-k-dni='30.12.9999'" TargetMode="External"/><Relationship Id="rId326" Type="http://schemas.openxmlformats.org/officeDocument/2006/relationships/hyperlink" Target="aspi://module='ASPI'&amp;link='3/2002%20Sb.%25237'&amp;ucin-k-dni='30.12.9999'" TargetMode="External"/><Relationship Id="rId44" Type="http://schemas.openxmlformats.org/officeDocument/2006/relationships/hyperlink" Target="aspi://module='ASPI'&amp;link='179/2006%20Sb.%252311'&amp;ucin-k-dni='30.12.9999'" TargetMode="External"/><Relationship Id="rId65" Type="http://schemas.openxmlformats.org/officeDocument/2006/relationships/hyperlink" Target="aspi://module='ASPI'&amp;link='179/2006%20Sb.%252318'&amp;ucin-k-dni='30.12.9999'" TargetMode="External"/><Relationship Id="rId86" Type="http://schemas.openxmlformats.org/officeDocument/2006/relationships/hyperlink" Target="aspi://module='ASPI'&amp;link='179/2006%20Sb.%252314'&amp;ucin-k-dni='30.12.9999'" TargetMode="External"/><Relationship Id="rId130" Type="http://schemas.openxmlformats.org/officeDocument/2006/relationships/hyperlink" Target="aspi://module='ASPI'&amp;link='561/2004%20Sb.%252380'&amp;ucin-k-dni='30.12.9999'" TargetMode="External"/><Relationship Id="rId151" Type="http://schemas.openxmlformats.org/officeDocument/2006/relationships/hyperlink" Target="aspi://module='ASPI'&amp;link='563/2004%20Sb.%25233'&amp;ucin-k-dni='30.12.9999'" TargetMode="External"/><Relationship Id="rId172" Type="http://schemas.openxmlformats.org/officeDocument/2006/relationships/hyperlink" Target="aspi://module='ASPI'&amp;link='356/1999%20Sb.%2523'&amp;ucin-k-dni='30.12.9999'" TargetMode="External"/><Relationship Id="rId193" Type="http://schemas.openxmlformats.org/officeDocument/2006/relationships/hyperlink" Target="aspi://module='ASPI'&amp;link='162/2003%20Sb.%2523'&amp;ucin-k-dni='30.12.9999'" TargetMode="External"/><Relationship Id="rId207" Type="http://schemas.openxmlformats.org/officeDocument/2006/relationships/hyperlink" Target="aspi://module='ASPI'&amp;link='586/1992%20Sb.%2523'&amp;ucin-k-dni='30.12.9999'" TargetMode="External"/><Relationship Id="rId228" Type="http://schemas.openxmlformats.org/officeDocument/2006/relationships/hyperlink" Target="aspi://module='ASPI'&amp;link='111/1998%20Sb.%2523'&amp;ucin-k-dni='30.12.9999'" TargetMode="External"/><Relationship Id="rId249" Type="http://schemas.openxmlformats.org/officeDocument/2006/relationships/hyperlink" Target="aspi://module='ASPI'&amp;link='120/2001%20Sb.%2523'&amp;ucin-k-dni='30.12.9999'" TargetMode="External"/><Relationship Id="rId13" Type="http://schemas.openxmlformats.org/officeDocument/2006/relationships/hyperlink" Target="aspi://module='ASPI'&amp;link='179/2006%20Sb.%25234'&amp;ucin-k-dni='30.12.9999'" TargetMode="External"/><Relationship Id="rId109" Type="http://schemas.openxmlformats.org/officeDocument/2006/relationships/hyperlink" Target="aspi://module='ASPI'&amp;link='21/1993%20Sb.%2523'&amp;ucin-k-dni='30.12.9999'" TargetMode="External"/><Relationship Id="rId260" Type="http://schemas.openxmlformats.org/officeDocument/2006/relationships/hyperlink" Target="aspi://module='ASPI'&amp;link='162/2003%20Sb.%2523'&amp;ucin-k-dni='30.12.9999'" TargetMode="External"/><Relationship Id="rId281" Type="http://schemas.openxmlformats.org/officeDocument/2006/relationships/hyperlink" Target="aspi://module='ASPI'&amp;link='586/1992%20Sb.%252324'&amp;ucin-k-dni='30.12.9999'" TargetMode="External"/><Relationship Id="rId316" Type="http://schemas.openxmlformats.org/officeDocument/2006/relationships/hyperlink" Target="aspi://module='ASPI'&amp;link='435/2004%20Sb.%25236'&amp;ucin-k-dni='30.12.9999'" TargetMode="External"/><Relationship Id="rId34" Type="http://schemas.openxmlformats.org/officeDocument/2006/relationships/hyperlink" Target="aspi://module='ASPI'&amp;link='179/2006%20Sb.%252310'&amp;ucin-k-dni='30.12.9999'" TargetMode="External"/><Relationship Id="rId55" Type="http://schemas.openxmlformats.org/officeDocument/2006/relationships/hyperlink" Target="aspi://module='ASPI'&amp;link='179/2006%20Sb.%252318'&amp;ucin-k-dni='30.12.9999'" TargetMode="External"/><Relationship Id="rId76" Type="http://schemas.openxmlformats.org/officeDocument/2006/relationships/hyperlink" Target="aspi://module='ASPI'&amp;link='179/2006%20Sb.%252318-20'&amp;ucin-k-dni='30.12.9999'" TargetMode="External"/><Relationship Id="rId97" Type="http://schemas.openxmlformats.org/officeDocument/2006/relationships/hyperlink" Target="aspi://module='ASPI'&amp;link='179/2006%20Sb.%252320'&amp;ucin-k-dni='30.12.9999'" TargetMode="External"/><Relationship Id="rId120" Type="http://schemas.openxmlformats.org/officeDocument/2006/relationships/hyperlink" Target="aspi://module='ASPI'&amp;link='561/2004%20Sb.%25238'&amp;ucin-k-dni='30.12.9999'" TargetMode="External"/><Relationship Id="rId141" Type="http://schemas.openxmlformats.org/officeDocument/2006/relationships/hyperlink" Target="aspi://module='ASPI'&amp;link='561/2004%20Sb.%2523163'&amp;ucin-k-dni='30.12.9999'" TargetMode="External"/><Relationship Id="rId7" Type="http://schemas.openxmlformats.org/officeDocument/2006/relationships/hyperlink" Target="aspi://module='ASPI'&amp;link='362/2007%20Sb.%2523'&amp;ucin-k-dni='30.12.9999'" TargetMode="External"/><Relationship Id="rId162" Type="http://schemas.openxmlformats.org/officeDocument/2006/relationships/hyperlink" Target="aspi://module='ASPI'&amp;link='237/1995%20Sb.%2523'&amp;ucin-k-dni='30.12.9999'" TargetMode="External"/><Relationship Id="rId183" Type="http://schemas.openxmlformats.org/officeDocument/2006/relationships/hyperlink" Target="aspi://module='ASPI'&amp;link='258/2000%20Sb.%2523'&amp;ucin-k-dni='30.12.9999'" TargetMode="External"/><Relationship Id="rId218" Type="http://schemas.openxmlformats.org/officeDocument/2006/relationships/hyperlink" Target="aspi://module='ASPI'&amp;link='87/1995%20Sb.%2523'&amp;ucin-k-dni='30.12.9999'" TargetMode="External"/><Relationship Id="rId239" Type="http://schemas.openxmlformats.org/officeDocument/2006/relationships/hyperlink" Target="aspi://module='ASPI'&amp;link='27/2000%20Sb.%2523'&amp;ucin-k-dni='30.12.9999'" TargetMode="External"/><Relationship Id="rId250" Type="http://schemas.openxmlformats.org/officeDocument/2006/relationships/hyperlink" Target="aspi://module='ASPI'&amp;link='239/2001%20Sb.%2523'&amp;ucin-k-dni='30.12.9999'" TargetMode="External"/><Relationship Id="rId271" Type="http://schemas.openxmlformats.org/officeDocument/2006/relationships/hyperlink" Target="aspi://module='ASPI'&amp;link='628/2004%20Sb.%2523'&amp;ucin-k-dni='30.12.9999'" TargetMode="External"/><Relationship Id="rId292" Type="http://schemas.openxmlformats.org/officeDocument/2006/relationships/hyperlink" Target="aspi://module='ASPI'&amp;link='179/2006%20Sb.%252323'&amp;ucin-k-dni='30.12.9999'" TargetMode="External"/><Relationship Id="rId306" Type="http://schemas.openxmlformats.org/officeDocument/2006/relationships/hyperlink" Target="aspi://module='ASPI'&amp;link='312/2002%20Sb.%2523'&amp;ucin-k-dni='30.12.9999'" TargetMode="External"/><Relationship Id="rId24" Type="http://schemas.openxmlformats.org/officeDocument/2006/relationships/hyperlink" Target="aspi://module='ASPI'&amp;link='179/2006%20Sb.%252310'&amp;ucin-k-dni='30.12.9999'" TargetMode="External"/><Relationship Id="rId45" Type="http://schemas.openxmlformats.org/officeDocument/2006/relationships/hyperlink" Target="aspi://module='ASPI'&amp;link='179/2006%20Sb.%252311'&amp;ucin-k-dni='30.12.9999'" TargetMode="External"/><Relationship Id="rId66" Type="http://schemas.openxmlformats.org/officeDocument/2006/relationships/hyperlink" Target="aspi://module='ASPI'&amp;link='179/2006%20Sb.%252316'&amp;ucin-k-dni='30.12.9999'" TargetMode="External"/><Relationship Id="rId87" Type="http://schemas.openxmlformats.org/officeDocument/2006/relationships/hyperlink" Target="aspi://module='ASPI'&amp;link='179/2006%20Sb.%252314'&amp;ucin-k-dni='30.12.9999'" TargetMode="External"/><Relationship Id="rId110" Type="http://schemas.openxmlformats.org/officeDocument/2006/relationships/hyperlink" Target="aspi://module='ASPI'&amp;link='272/1996%20Sb.%2523'&amp;ucin-k-dni='30.12.9999'" TargetMode="External"/><Relationship Id="rId131" Type="http://schemas.openxmlformats.org/officeDocument/2006/relationships/hyperlink" Target="aspi://module='ASPI'&amp;link='561/2004%20Sb.%252381'&amp;ucin-k-dni='30.12.9999'" TargetMode="External"/><Relationship Id="rId327" Type="http://schemas.openxmlformats.org/officeDocument/2006/relationships/hyperlink" Target="aspi://module='ASPI'&amp;link='561/2004%20Sb.%2523113c'&amp;ucin-k-dni='30.12.9999'" TargetMode="External"/><Relationship Id="rId152" Type="http://schemas.openxmlformats.org/officeDocument/2006/relationships/hyperlink" Target="aspi://module='ASPI'&amp;link='563/2004%20Sb.%252332a'&amp;ucin-k-dni='30.12.9999'" TargetMode="External"/><Relationship Id="rId173" Type="http://schemas.openxmlformats.org/officeDocument/2006/relationships/hyperlink" Target="aspi://module='ASPI'&amp;link='360/1999%20Sb.%2523'&amp;ucin-k-dni='30.12.9999'" TargetMode="External"/><Relationship Id="rId194" Type="http://schemas.openxmlformats.org/officeDocument/2006/relationships/hyperlink" Target="aspi://module='ASPI'&amp;link='224/2003%20Sb.%2523'&amp;ucin-k-dni='30.12.9999'" TargetMode="External"/><Relationship Id="rId208" Type="http://schemas.openxmlformats.org/officeDocument/2006/relationships/hyperlink" Target="aspi://module='ASPI'&amp;link='35/1993%20Sb.%2523'&amp;ucin-k-dni='30.12.9999'" TargetMode="External"/><Relationship Id="rId229" Type="http://schemas.openxmlformats.org/officeDocument/2006/relationships/hyperlink" Target="aspi://module='ASPI'&amp;link='149/1998%20Sb.%2523'&amp;ucin-k-dni='30.12.9999'" TargetMode="External"/><Relationship Id="rId240" Type="http://schemas.openxmlformats.org/officeDocument/2006/relationships/hyperlink" Target="aspi://module='ASPI'&amp;link='72/2000%20Sb.%2523'&amp;ucin-k-dni='30.12.9999'" TargetMode="External"/><Relationship Id="rId261" Type="http://schemas.openxmlformats.org/officeDocument/2006/relationships/hyperlink" Target="aspi://module='ASPI'&amp;link='438/2003%20Sb.%2523'&amp;ucin-k-dni='30.12.9999'" TargetMode="External"/><Relationship Id="rId14" Type="http://schemas.openxmlformats.org/officeDocument/2006/relationships/hyperlink" Target="aspi://module='ASPI'&amp;link='179/2006%20Sb.%252317-20'&amp;ucin-k-dni='30.12.9999'" TargetMode="External"/><Relationship Id="rId35" Type="http://schemas.openxmlformats.org/officeDocument/2006/relationships/hyperlink" Target="aspi://module='ASPI'&amp;link='179/2006%20Sb.%252311'&amp;ucin-k-dni='30.12.9999'" TargetMode="External"/><Relationship Id="rId56" Type="http://schemas.openxmlformats.org/officeDocument/2006/relationships/hyperlink" Target="aspi://module='ASPI'&amp;link='179/2006%20Sb.%252317'&amp;ucin-k-dni='30.12.9999'" TargetMode="External"/><Relationship Id="rId77" Type="http://schemas.openxmlformats.org/officeDocument/2006/relationships/hyperlink" Target="aspi://module='ASPI'&amp;link='179/2006%20Sb.%25237'&amp;ucin-k-dni='30.12.9999'" TargetMode="External"/><Relationship Id="rId100" Type="http://schemas.openxmlformats.org/officeDocument/2006/relationships/hyperlink" Target="aspi://module='ASPI'&amp;link='179/2006%20Sb.%252318'&amp;ucin-k-dni='30.12.9999'" TargetMode="External"/><Relationship Id="rId282" Type="http://schemas.openxmlformats.org/officeDocument/2006/relationships/hyperlink" Target="aspi://module='ASPI'&amp;link='179/2006%20Sb.%2523'&amp;ucin-k-dni='30.12.9999'" TargetMode="External"/><Relationship Id="rId317" Type="http://schemas.openxmlformats.org/officeDocument/2006/relationships/hyperlink" Target="aspi://module='ASPI'&amp;link='561/2004%20Sb.%2523113a-113c'&amp;ucin-k-dni='30.12.9999'" TargetMode="External"/><Relationship Id="rId8" Type="http://schemas.openxmlformats.org/officeDocument/2006/relationships/hyperlink" Target="aspi://module='ASPI'&amp;link='223/2009%20Sb.%2523'&amp;ucin-k-dni='30.12.9999'" TargetMode="External"/><Relationship Id="rId51" Type="http://schemas.openxmlformats.org/officeDocument/2006/relationships/hyperlink" Target="aspi://module='ASPI'&amp;link='179/2006%20Sb.%252316'&amp;ucin-k-dni='30.12.9999'" TargetMode="External"/><Relationship Id="rId72" Type="http://schemas.openxmlformats.org/officeDocument/2006/relationships/hyperlink" Target="aspi://module='ASPI'&amp;link='179/2006%20Sb.%252315'&amp;ucin-k-dni='30.12.9999'" TargetMode="External"/><Relationship Id="rId93" Type="http://schemas.openxmlformats.org/officeDocument/2006/relationships/hyperlink" Target="aspi://module='ASPI'&amp;link='179/2006%20Sb.%25232'&amp;ucin-k-dni='30.12.9999'" TargetMode="External"/><Relationship Id="rId98" Type="http://schemas.openxmlformats.org/officeDocument/2006/relationships/hyperlink" Target="aspi://module='ASPI'&amp;link='179/2006%20Sb.%252314'&amp;ucin-k-dni='30.12.9999'" TargetMode="External"/><Relationship Id="rId121" Type="http://schemas.openxmlformats.org/officeDocument/2006/relationships/hyperlink" Target="aspi://module='ASPI'&amp;link='561/2004%20Sb.%252314'&amp;ucin-k-dni='30.12.9999'" TargetMode="External"/><Relationship Id="rId142" Type="http://schemas.openxmlformats.org/officeDocument/2006/relationships/hyperlink" Target="aspi://module='ASPI'&amp;link='561/2004%20Sb.%2523174'&amp;ucin-k-dni='30.12.9999'" TargetMode="External"/><Relationship Id="rId163" Type="http://schemas.openxmlformats.org/officeDocument/2006/relationships/hyperlink" Target="aspi://module='ASPI'&amp;link='286/1995%20Sb.%2523'&amp;ucin-k-dni='30.12.9999'" TargetMode="External"/><Relationship Id="rId184" Type="http://schemas.openxmlformats.org/officeDocument/2006/relationships/hyperlink" Target="aspi://module='ASPI'&amp;link='362/2000%20Sb.%2523'&amp;ucin-k-dni='30.12.9999'" TargetMode="External"/><Relationship Id="rId189" Type="http://schemas.openxmlformats.org/officeDocument/2006/relationships/hyperlink" Target="aspi://module='ASPI'&amp;link='256/2001%20Sb.%2523'&amp;ucin-k-dni='30.12.9999'" TargetMode="External"/><Relationship Id="rId219" Type="http://schemas.openxmlformats.org/officeDocument/2006/relationships/hyperlink" Target="aspi://module='ASPI'&amp;link='118/1995%20Sb.%2523'&amp;ucin-k-dni='30.12.9999'" TargetMode="External"/><Relationship Id="rId3" Type="http://schemas.openxmlformats.org/officeDocument/2006/relationships/styles" Target="styles.xml"/><Relationship Id="rId214" Type="http://schemas.openxmlformats.org/officeDocument/2006/relationships/hyperlink" Target="aspi://module='ASPI'&amp;link='85/1994%20Sb.%2523'&amp;ucin-k-dni='30.12.9999'" TargetMode="External"/><Relationship Id="rId230" Type="http://schemas.openxmlformats.org/officeDocument/2006/relationships/hyperlink" Target="aspi://module='ASPI'&amp;link='168/1998%20Sb.%2523'&amp;ucin-k-dni='30.12.9999'" TargetMode="External"/><Relationship Id="rId235" Type="http://schemas.openxmlformats.org/officeDocument/2006/relationships/hyperlink" Target="aspi://module='ASPI'&amp;link='170/1999%20Sb.%2523'&amp;ucin-k-dni='30.12.9999'" TargetMode="External"/><Relationship Id="rId251" Type="http://schemas.openxmlformats.org/officeDocument/2006/relationships/hyperlink" Target="aspi://module='ASPI'&amp;link='453/2001%20Sb.%2523'&amp;ucin-k-dni='30.12.9999'" TargetMode="External"/><Relationship Id="rId256" Type="http://schemas.openxmlformats.org/officeDocument/2006/relationships/hyperlink" Target="aspi://module='ASPI'&amp;link='210/2002%20Sb.%2523'&amp;ucin-k-dni='30.12.9999'" TargetMode="External"/><Relationship Id="rId277" Type="http://schemas.openxmlformats.org/officeDocument/2006/relationships/hyperlink" Target="aspi://module='ASPI'&amp;link='357/2005%20Sb.%2523'&amp;ucin-k-dni='30.12.9999'" TargetMode="External"/><Relationship Id="rId298" Type="http://schemas.openxmlformats.org/officeDocument/2006/relationships/hyperlink" Target="aspi://module='ASPI'&amp;link='383/2005%20Sb.%2523'&amp;ucin-k-dni='30.12.9999'" TargetMode="External"/><Relationship Id="rId25" Type="http://schemas.openxmlformats.org/officeDocument/2006/relationships/hyperlink" Target="aspi://module='ASPI'&amp;link='179/2006%20Sb.%252310'&amp;ucin-k-dni='30.12.9999'" TargetMode="External"/><Relationship Id="rId46" Type="http://schemas.openxmlformats.org/officeDocument/2006/relationships/hyperlink" Target="aspi://module='ASPI'&amp;link='179/2006%20Sb.%252316'&amp;ucin-k-dni='30.12.9999'" TargetMode="External"/><Relationship Id="rId67" Type="http://schemas.openxmlformats.org/officeDocument/2006/relationships/hyperlink" Target="aspi://module='ASPI'&amp;link='179/2006%20Sb.%25235'&amp;ucin-k-dni='30.12.9999'" TargetMode="External"/><Relationship Id="rId116" Type="http://schemas.openxmlformats.org/officeDocument/2006/relationships/hyperlink" Target="aspi://module='ASPI'&amp;link='561/2004%20Sb.%2523'&amp;ucin-k-dni='30.12.9999'" TargetMode="External"/><Relationship Id="rId137" Type="http://schemas.openxmlformats.org/officeDocument/2006/relationships/hyperlink" Target="aspi://module='ASPI'&amp;link='179/2006%20Sb.%2523'&amp;ucin-k-dni='30.12.9999'" TargetMode="External"/><Relationship Id="rId158" Type="http://schemas.openxmlformats.org/officeDocument/2006/relationships/hyperlink" Target="aspi://module='ASPI'&amp;link='303/1993%20Sb.%2523'&amp;ucin-k-dni='30.12.9999'" TargetMode="External"/><Relationship Id="rId272" Type="http://schemas.openxmlformats.org/officeDocument/2006/relationships/hyperlink" Target="aspi://module='ASPI'&amp;link='669/2004%20Sb.%2523'&amp;ucin-k-dni='30.12.9999'" TargetMode="External"/><Relationship Id="rId293" Type="http://schemas.openxmlformats.org/officeDocument/2006/relationships/hyperlink" Target="aspi://module='ASPI'&amp;link='179/2006%20Sb.%252324'&amp;ucin-k-dni='30.12.9999'" TargetMode="External"/><Relationship Id="rId302" Type="http://schemas.openxmlformats.org/officeDocument/2006/relationships/hyperlink" Target="aspi://module='ASPI'&amp;link='125/2005%20Sb.%2523'&amp;ucin-k-dni='30.12.9999'" TargetMode="External"/><Relationship Id="rId307" Type="http://schemas.openxmlformats.org/officeDocument/2006/relationships/hyperlink" Target="aspi://module='ASPI'&amp;link='46/2004%20Sb.%2523'&amp;ucin-k-dni='30.12.9999'" TargetMode="External"/><Relationship Id="rId323" Type="http://schemas.openxmlformats.org/officeDocument/2006/relationships/hyperlink" Target="aspi://module='ASPI'&amp;link='352/2001%20Sb.%25232'&amp;ucin-k-dni='30.12.9999'" TargetMode="External"/><Relationship Id="rId328" Type="http://schemas.openxmlformats.org/officeDocument/2006/relationships/hyperlink" Target="aspi://module='ASPI'&amp;link='179/2006%20Sb.%2523'&amp;ucin-k-dni='30.12.9999'" TargetMode="External"/><Relationship Id="rId20" Type="http://schemas.openxmlformats.org/officeDocument/2006/relationships/hyperlink" Target="aspi://module='ASPI'&amp;link='179/2006%20Sb.%25234'&amp;ucin-k-dni='30.12.9999'" TargetMode="External"/><Relationship Id="rId41" Type="http://schemas.openxmlformats.org/officeDocument/2006/relationships/hyperlink" Target="aspi://module='ASPI'&amp;link='179/2006%20Sb.%252311'&amp;ucin-k-dni='30.12.9999'" TargetMode="External"/><Relationship Id="rId62" Type="http://schemas.openxmlformats.org/officeDocument/2006/relationships/hyperlink" Target="aspi://module='ASPI'&amp;link='179/2006%20Sb.%252319'&amp;ucin-k-dni='30.12.9999'" TargetMode="External"/><Relationship Id="rId83" Type="http://schemas.openxmlformats.org/officeDocument/2006/relationships/hyperlink" Target="aspi://module='ASPI'&amp;link='179/2006%20Sb.%252317'&amp;ucin-k-dni='30.12.9999'" TargetMode="External"/><Relationship Id="rId88" Type="http://schemas.openxmlformats.org/officeDocument/2006/relationships/hyperlink" Target="aspi://module='ASPI'&amp;link='179/2006%20Sb.%252317'&amp;ucin-k-dni='30.12.9999'" TargetMode="External"/><Relationship Id="rId111" Type="http://schemas.openxmlformats.org/officeDocument/2006/relationships/hyperlink" Target="aspi://module='ASPI'&amp;link='18/2004%20Sb.%2523'&amp;ucin-k-dni='30.12.9999'" TargetMode="External"/><Relationship Id="rId132" Type="http://schemas.openxmlformats.org/officeDocument/2006/relationships/hyperlink" Target="aspi://module='ASPI'&amp;link='561/2004%20Sb.%252394'&amp;ucin-k-dni='30.12.9999'" TargetMode="External"/><Relationship Id="rId153" Type="http://schemas.openxmlformats.org/officeDocument/2006/relationships/hyperlink" Target="aspi://module='ASPI'&amp;link='563/2004%20Sb.%252332'&amp;ucin-k-dni='30.12.9999'" TargetMode="External"/><Relationship Id="rId174" Type="http://schemas.openxmlformats.org/officeDocument/2006/relationships/hyperlink" Target="aspi://module='ASPI'&amp;link='363/1999%20Sb.%2523'&amp;ucin-k-dni='30.12.9999'" TargetMode="External"/><Relationship Id="rId179" Type="http://schemas.openxmlformats.org/officeDocument/2006/relationships/hyperlink" Target="aspi://module='ASPI'&amp;link='149/2000%20Sb.%2523'&amp;ucin-k-dni='30.12.9999'" TargetMode="External"/><Relationship Id="rId195" Type="http://schemas.openxmlformats.org/officeDocument/2006/relationships/hyperlink" Target="aspi://module='ASPI'&amp;link='167/2004%20Sb.%2523'&amp;ucin-k-dni='30.12.9999'" TargetMode="External"/><Relationship Id="rId209" Type="http://schemas.openxmlformats.org/officeDocument/2006/relationships/hyperlink" Target="aspi://module='ASPI'&amp;link='96/1993%20Sb.%2523'&amp;ucin-k-dni='30.12.9999'" TargetMode="External"/><Relationship Id="rId190" Type="http://schemas.openxmlformats.org/officeDocument/2006/relationships/hyperlink" Target="aspi://module='ASPI'&amp;link='274/2001%20Sb.%2523'&amp;ucin-k-dni='30.12.9999'" TargetMode="External"/><Relationship Id="rId204" Type="http://schemas.openxmlformats.org/officeDocument/2006/relationships/hyperlink" Target="aspi://module='ASPI'&amp;link='545/2005%20Sb.%2523'&amp;ucin-k-dni='30.12.9999'" TargetMode="External"/><Relationship Id="rId220" Type="http://schemas.openxmlformats.org/officeDocument/2006/relationships/hyperlink" Target="aspi://module='ASPI'&amp;link='149/1995%20Sb.%2523'&amp;ucin-k-dni='30.12.9999'" TargetMode="External"/><Relationship Id="rId225" Type="http://schemas.openxmlformats.org/officeDocument/2006/relationships/hyperlink" Target="aspi://module='ASPI'&amp;link='209/1997%20Sb.%2523'&amp;ucin-k-dni='30.12.9999'" TargetMode="External"/><Relationship Id="rId241" Type="http://schemas.openxmlformats.org/officeDocument/2006/relationships/hyperlink" Target="aspi://module='ASPI'&amp;link='100/2000%20Sb.%2523'&amp;ucin-k-dni='30.12.9999'" TargetMode="External"/><Relationship Id="rId246" Type="http://schemas.openxmlformats.org/officeDocument/2006/relationships/hyperlink" Target="aspi://module='ASPI'&amp;link='340/2000%20Sb.%2523'&amp;ucin-k-dni='30.12.9999'" TargetMode="External"/><Relationship Id="rId267" Type="http://schemas.openxmlformats.org/officeDocument/2006/relationships/hyperlink" Target="aspi://module='ASPI'&amp;link='359/2004%20Sb.%2523'&amp;ucin-k-dni='30.12.9999'" TargetMode="External"/><Relationship Id="rId288" Type="http://schemas.openxmlformats.org/officeDocument/2006/relationships/hyperlink" Target="aspi://module='ASPI'&amp;link='586/1992%20Sb.%252315'&amp;ucin-k-dni='30.12.9999'" TargetMode="External"/><Relationship Id="rId15" Type="http://schemas.openxmlformats.org/officeDocument/2006/relationships/hyperlink" Target="aspi://module='ASPI'&amp;link='179/2006%20Sb.%252319'&amp;ucin-k-dni='30.12.9999'" TargetMode="External"/><Relationship Id="rId36" Type="http://schemas.openxmlformats.org/officeDocument/2006/relationships/hyperlink" Target="aspi://module='ASPI'&amp;link='262/2006%20Sb.%2523304'&amp;ucin-k-dni='30.12.9999'" TargetMode="External"/><Relationship Id="rId57" Type="http://schemas.openxmlformats.org/officeDocument/2006/relationships/hyperlink" Target="aspi://module='ASPI'&amp;link='179/2006%20Sb.%252317'&amp;ucin-k-dni='30.12.9999'" TargetMode="External"/><Relationship Id="rId106" Type="http://schemas.openxmlformats.org/officeDocument/2006/relationships/hyperlink" Target="aspi://module='ASPI'&amp;link='2/1969%20Sb.%25237'&amp;ucin-k-dni='30.12.9999'" TargetMode="External"/><Relationship Id="rId127" Type="http://schemas.openxmlformats.org/officeDocument/2006/relationships/hyperlink" Target="aspi://module='ASPI'&amp;link='561/2004%20Sb.%252360'&amp;ucin-k-dni='30.12.9999'" TargetMode="External"/><Relationship Id="rId262" Type="http://schemas.openxmlformats.org/officeDocument/2006/relationships/hyperlink" Target="aspi://module='ASPI'&amp;link='19/2004%20Sb.%2523'&amp;ucin-k-dni='30.12.9999'" TargetMode="External"/><Relationship Id="rId283" Type="http://schemas.openxmlformats.org/officeDocument/2006/relationships/hyperlink" Target="aspi://module='ASPI'&amp;link='586/1992%20Sb.%252324'&amp;ucin-k-dni='30.12.9999'" TargetMode="External"/><Relationship Id="rId313" Type="http://schemas.openxmlformats.org/officeDocument/2006/relationships/hyperlink" Target="aspi://module='ASPI'&amp;link='561/2004%20Sb.%2523'&amp;ucin-k-dni='30.12.9999'" TargetMode="External"/><Relationship Id="rId318" Type="http://schemas.openxmlformats.org/officeDocument/2006/relationships/hyperlink" Target="aspi://module='ASPI'&amp;link='179/2006%20Sb.%2523'&amp;ucin-k-dni='30.12.9999'" TargetMode="External"/><Relationship Id="rId10" Type="http://schemas.openxmlformats.org/officeDocument/2006/relationships/hyperlink" Target="aspi://module='ASPI'&amp;link='375/2011%20Sb.%2523'&amp;ucin-k-dni='30.12.9999'" TargetMode="External"/><Relationship Id="rId31" Type="http://schemas.openxmlformats.org/officeDocument/2006/relationships/hyperlink" Target="aspi://module='ASPI'&amp;link='179/2006%20Sb.%252311'&amp;ucin-k-dni='30.12.9999'" TargetMode="External"/><Relationship Id="rId52" Type="http://schemas.openxmlformats.org/officeDocument/2006/relationships/hyperlink" Target="aspi://module='ASPI'&amp;link='179/2006%20Sb.%252318'&amp;ucin-k-dni='30.12.9999'" TargetMode="External"/><Relationship Id="rId73" Type="http://schemas.openxmlformats.org/officeDocument/2006/relationships/hyperlink" Target="aspi://module='ASPI'&amp;link='179/2006%20Sb.%252315'&amp;ucin-k-dni='30.12.9999'" TargetMode="External"/><Relationship Id="rId78" Type="http://schemas.openxmlformats.org/officeDocument/2006/relationships/hyperlink" Target="aspi://module='ASPI'&amp;link='179/2006%20Sb.%25238'&amp;ucin-k-dni='30.12.9999'" TargetMode="External"/><Relationship Id="rId94" Type="http://schemas.openxmlformats.org/officeDocument/2006/relationships/hyperlink" Target="aspi://module='ASPI'&amp;link='179/2006%20Sb.%25234-8'&amp;ucin-k-dni='30.12.9999'" TargetMode="External"/><Relationship Id="rId99" Type="http://schemas.openxmlformats.org/officeDocument/2006/relationships/hyperlink" Target="aspi://module='ASPI'&amp;link='179/2006%20Sb.%252317'&amp;ucin-k-dni='30.12.9999'" TargetMode="External"/><Relationship Id="rId101" Type="http://schemas.openxmlformats.org/officeDocument/2006/relationships/hyperlink" Target="aspi://module='ASPI'&amp;link='179/2006%20Sb.%252318'&amp;ucin-k-dni='30.12.9999'" TargetMode="External"/><Relationship Id="rId122" Type="http://schemas.openxmlformats.org/officeDocument/2006/relationships/hyperlink" Target="aspi://module='ASPI'&amp;link='561/2004%20Sb.%252316'&amp;ucin-k-dni='30.12.9999'" TargetMode="External"/><Relationship Id="rId143" Type="http://schemas.openxmlformats.org/officeDocument/2006/relationships/hyperlink" Target="aspi://module='ASPI'&amp;link='561/2004%20Sb.%2523183'&amp;ucin-k-dni='30.12.9999'" TargetMode="External"/><Relationship Id="rId148" Type="http://schemas.openxmlformats.org/officeDocument/2006/relationships/hyperlink" Target="aspi://module='ASPI'&amp;link='563/2004%20Sb.%2523'&amp;ucin-k-dni='30.12.9999'" TargetMode="External"/><Relationship Id="rId164" Type="http://schemas.openxmlformats.org/officeDocument/2006/relationships/hyperlink" Target="aspi://module='ASPI'&amp;link='147/1996%20Sb.%2523'&amp;ucin-k-dni='30.12.9999'" TargetMode="External"/><Relationship Id="rId169" Type="http://schemas.openxmlformats.org/officeDocument/2006/relationships/hyperlink" Target="aspi://module='ASPI'&amp;link='15/1998%20Sb.%2523'&amp;ucin-k-dni='30.12.9999'" TargetMode="External"/><Relationship Id="rId185" Type="http://schemas.openxmlformats.org/officeDocument/2006/relationships/hyperlink" Target="aspi://module='ASPI'&amp;link='409/2000%20Sb.%2523'&amp;ucin-k-dni='30.12.9999'" TargetMode="External"/><Relationship Id="rId334" Type="http://schemas.openxmlformats.org/officeDocument/2006/relationships/hyperlink" Target="aspi://module='ASPI'&amp;link='513/1991%20Sb.%25232'&amp;ucin-k-dni='30.12.9999'" TargetMode="External"/><Relationship Id="rId4" Type="http://schemas.openxmlformats.org/officeDocument/2006/relationships/settings" Target="settings.xml"/><Relationship Id="rId9" Type="http://schemas.openxmlformats.org/officeDocument/2006/relationships/hyperlink" Target="aspi://module='ASPI'&amp;link='227/2009%20Sb.%2523'&amp;ucin-k-dni='30.12.9999'" TargetMode="External"/><Relationship Id="rId180" Type="http://schemas.openxmlformats.org/officeDocument/2006/relationships/hyperlink" Target="aspi://module='ASPI'&amp;link='151/2000%20Sb.%2523'&amp;ucin-k-dni='30.12.9999'" TargetMode="External"/><Relationship Id="rId210" Type="http://schemas.openxmlformats.org/officeDocument/2006/relationships/hyperlink" Target="aspi://module='ASPI'&amp;link='157/1993%20Sb.%2523'&amp;ucin-k-dni='30.12.9999'" TargetMode="External"/><Relationship Id="rId215" Type="http://schemas.openxmlformats.org/officeDocument/2006/relationships/hyperlink" Target="aspi://module='ASPI'&amp;link='114/1994%20Sb.%2523'&amp;ucin-k-dni='30.12.9999'" TargetMode="External"/><Relationship Id="rId236" Type="http://schemas.openxmlformats.org/officeDocument/2006/relationships/hyperlink" Target="aspi://module='ASPI'&amp;link='225/1999%20Sb.%2523'&amp;ucin-k-dni='30.12.9999'" TargetMode="External"/><Relationship Id="rId257" Type="http://schemas.openxmlformats.org/officeDocument/2006/relationships/hyperlink" Target="aspi://module='ASPI'&amp;link='260/2002%20Sb.%2523'&amp;ucin-k-dni='30.12.9999'" TargetMode="External"/><Relationship Id="rId278" Type="http://schemas.openxmlformats.org/officeDocument/2006/relationships/hyperlink" Target="aspi://module='ASPI'&amp;link='545/2005%20Sb.%2523'&amp;ucin-k-dni='30.12.9999'" TargetMode="External"/><Relationship Id="rId26" Type="http://schemas.openxmlformats.org/officeDocument/2006/relationships/hyperlink" Target="aspi://module='ASPI'&amp;link='179/2006%20Sb.%252310'&amp;ucin-k-dni='30.12.9999'" TargetMode="External"/><Relationship Id="rId231" Type="http://schemas.openxmlformats.org/officeDocument/2006/relationships/hyperlink" Target="aspi://module='ASPI'&amp;link='333/1998%20Sb.%2523'&amp;ucin-k-dni='30.12.9999'" TargetMode="External"/><Relationship Id="rId252" Type="http://schemas.openxmlformats.org/officeDocument/2006/relationships/hyperlink" Target="aspi://module='ASPI'&amp;link='483/2001%20Sb.%2523'&amp;ucin-k-dni='30.12.9999'" TargetMode="External"/><Relationship Id="rId273" Type="http://schemas.openxmlformats.org/officeDocument/2006/relationships/hyperlink" Target="aspi://module='ASPI'&amp;link='676/2004%20Sb.%2523'&amp;ucin-k-dni='30.12.9999'" TargetMode="External"/><Relationship Id="rId294" Type="http://schemas.openxmlformats.org/officeDocument/2006/relationships/hyperlink" Target="aspi://module='ASPI'&amp;link='179/2006%20Sb.%252325'&amp;ucin-k-dni='30.12.9999'" TargetMode="External"/><Relationship Id="rId308" Type="http://schemas.openxmlformats.org/officeDocument/2006/relationships/hyperlink" Target="aspi://module='ASPI'&amp;link='360/1992%20Sb.%2523'&amp;ucin-k-dni='30.12.9999'" TargetMode="External"/><Relationship Id="rId329" Type="http://schemas.openxmlformats.org/officeDocument/2006/relationships/hyperlink" Target="aspi://module='ASPI'&amp;link='65/1965%20Sb.%2523124'&amp;ucin-k-dni='30.12.9999'" TargetMode="External"/><Relationship Id="rId47" Type="http://schemas.openxmlformats.org/officeDocument/2006/relationships/hyperlink" Target="aspi://module='ASPI'&amp;link='179/2006%20Sb.%252314'&amp;ucin-k-dni='30.12.9999'" TargetMode="External"/><Relationship Id="rId68" Type="http://schemas.openxmlformats.org/officeDocument/2006/relationships/hyperlink" Target="aspi://module='ASPI'&amp;link='179/2006%20Sb.%25237'&amp;ucin-k-dni='30.12.9999'" TargetMode="External"/><Relationship Id="rId89" Type="http://schemas.openxmlformats.org/officeDocument/2006/relationships/hyperlink" Target="aspi://module='ASPI'&amp;link='179/2006%20Sb.%252317'&amp;ucin-k-dni='30.12.9999'" TargetMode="External"/><Relationship Id="rId112" Type="http://schemas.openxmlformats.org/officeDocument/2006/relationships/hyperlink" Target="aspi://module='ASPI'&amp;link='362/2004%20Sb.%2523'&amp;ucin-k-dni='30.12.9999'" TargetMode="External"/><Relationship Id="rId133" Type="http://schemas.openxmlformats.org/officeDocument/2006/relationships/hyperlink" Target="aspi://module='ASPI'&amp;link='561/2004%20Sb.%2523113a-113c'&amp;ucin-k-dni='30.12.9999'" TargetMode="External"/><Relationship Id="rId154" Type="http://schemas.openxmlformats.org/officeDocument/2006/relationships/hyperlink" Target="aspi://module='ASPI'&amp;link='563/2004%20Sb.%25233'&amp;ucin-k-dni='30.12.9999'" TargetMode="External"/><Relationship Id="rId175" Type="http://schemas.openxmlformats.org/officeDocument/2006/relationships/hyperlink" Target="aspi://module='ASPI'&amp;link='121/2000%20Sb.%2523'&amp;ucin-k-dni='30.12.9999'" TargetMode="External"/><Relationship Id="rId196" Type="http://schemas.openxmlformats.org/officeDocument/2006/relationships/hyperlink" Target="aspi://module='ASPI'&amp;link='257/2004%20Sb.%2523'&amp;ucin-k-dni='30.12.9999'" TargetMode="External"/><Relationship Id="rId200" Type="http://schemas.openxmlformats.org/officeDocument/2006/relationships/hyperlink" Target="aspi://module='ASPI'&amp;link='217/2005%20Sb.%2523'&amp;ucin-k-dni='30.12.9999'" TargetMode="External"/><Relationship Id="rId16" Type="http://schemas.openxmlformats.org/officeDocument/2006/relationships/hyperlink" Target="aspi://module='http'&amp;link='aspi.aspi.cz/registry.php?169'&amp;ucin-k-dni='30.12.9999'" TargetMode="External"/><Relationship Id="rId221" Type="http://schemas.openxmlformats.org/officeDocument/2006/relationships/hyperlink" Target="aspi://module='ASPI'&amp;link='248/1995%20Sb.%2523'&amp;ucin-k-dni='30.12.9999'" TargetMode="External"/><Relationship Id="rId242" Type="http://schemas.openxmlformats.org/officeDocument/2006/relationships/hyperlink" Target="aspi://module='ASPI'&amp;link='103/2000%20Sb.%2523'&amp;ucin-k-dni='30.12.9999'" TargetMode="External"/><Relationship Id="rId263" Type="http://schemas.openxmlformats.org/officeDocument/2006/relationships/hyperlink" Target="aspi://module='ASPI'&amp;link='47/2004%20Sb.%2523'&amp;ucin-k-dni='30.12.9999'" TargetMode="External"/><Relationship Id="rId284" Type="http://schemas.openxmlformats.org/officeDocument/2006/relationships/hyperlink" Target="aspi://module='ASPI'&amp;link='586/1992%20Sb.%25237'&amp;ucin-k-dni='30.12.9999'" TargetMode="External"/><Relationship Id="rId319" Type="http://schemas.openxmlformats.org/officeDocument/2006/relationships/hyperlink" Target="aspi://module='ASPI'&amp;link='689/2004%20Sb.%2523'&amp;ucin-k-dni='30.12.9999'" TargetMode="External"/><Relationship Id="rId37" Type="http://schemas.openxmlformats.org/officeDocument/2006/relationships/hyperlink" Target="aspi://module='ASPI'&amp;link='179/2006%20Sb.%252310'&amp;ucin-k-dni='30.12.9999'" TargetMode="External"/><Relationship Id="rId58" Type="http://schemas.openxmlformats.org/officeDocument/2006/relationships/hyperlink" Target="aspi://module='ASPI'&amp;link='179/2006%20Sb.%252317'&amp;ucin-k-dni='30.12.9999'" TargetMode="External"/><Relationship Id="rId79" Type="http://schemas.openxmlformats.org/officeDocument/2006/relationships/hyperlink" Target="aspi://module='ASPI'&amp;link='179/2006%20Sb.%252314'&amp;ucin-k-dni='30.12.9999'" TargetMode="External"/><Relationship Id="rId102" Type="http://schemas.openxmlformats.org/officeDocument/2006/relationships/hyperlink" Target="aspi://module='ASPI'&amp;link='179/2006%20Sb.%252320'&amp;ucin-k-dni='30.12.9999'" TargetMode="External"/><Relationship Id="rId123" Type="http://schemas.openxmlformats.org/officeDocument/2006/relationships/hyperlink" Target="aspi://module='ASPI'&amp;link='561/2004%20Sb.%252316'&amp;ucin-k-dni='30.12.9999'" TargetMode="External"/><Relationship Id="rId144" Type="http://schemas.openxmlformats.org/officeDocument/2006/relationships/hyperlink" Target="aspi://module='ASPI'&amp;link='561/2004%20Sb.%2523185'&amp;ucin-k-dni='30.12.9999'" TargetMode="External"/><Relationship Id="rId330" Type="http://schemas.openxmlformats.org/officeDocument/2006/relationships/hyperlink" Target="aspi://module='ASPI'&amp;link='119/1992%20Sb.%2523'&amp;ucin-k-dni='30.12.9999'" TargetMode="External"/><Relationship Id="rId90" Type="http://schemas.openxmlformats.org/officeDocument/2006/relationships/hyperlink" Target="aspi://module='ASPI'&amp;link='179/2006%20Sb.%252317'&amp;ucin-k-dni='30.12.9999'" TargetMode="External"/><Relationship Id="rId165" Type="http://schemas.openxmlformats.org/officeDocument/2006/relationships/hyperlink" Target="aspi://module='ASPI'&amp;link='19/1997%20Sb.%2523'&amp;ucin-k-dni='30.12.9999'" TargetMode="External"/><Relationship Id="rId186" Type="http://schemas.openxmlformats.org/officeDocument/2006/relationships/hyperlink" Target="aspi://module='ASPI'&amp;link='458/2000%20Sb.%2523'&amp;ucin-k-dni='30.12.9999'" TargetMode="External"/><Relationship Id="rId211" Type="http://schemas.openxmlformats.org/officeDocument/2006/relationships/hyperlink" Target="aspi://module='ASPI'&amp;link='196/1993%20Sb.%2523'&amp;ucin-k-dni='30.12.9999'" TargetMode="External"/><Relationship Id="rId232" Type="http://schemas.openxmlformats.org/officeDocument/2006/relationships/hyperlink" Target="aspi://module='ASPI'&amp;link='63/1999%20Sb.%2523'&amp;ucin-k-dni='30.12.9999'" TargetMode="External"/><Relationship Id="rId253" Type="http://schemas.openxmlformats.org/officeDocument/2006/relationships/hyperlink" Target="aspi://module='ASPI'&amp;link='50/2002%20Sb.%2523'&amp;ucin-k-dni='30.12.9999'" TargetMode="External"/><Relationship Id="rId274" Type="http://schemas.openxmlformats.org/officeDocument/2006/relationships/hyperlink" Target="aspi://module='ASPI'&amp;link='179/2005%20Sb.%2523'&amp;ucin-k-dni='30.12.9999'" TargetMode="External"/><Relationship Id="rId295" Type="http://schemas.openxmlformats.org/officeDocument/2006/relationships/hyperlink" Target="aspi://module='ASPI'&amp;link='179/2006%20Sb.%2523'&amp;ucin-k-dni='30.12.9999'" TargetMode="External"/><Relationship Id="rId309" Type="http://schemas.openxmlformats.org/officeDocument/2006/relationships/hyperlink" Target="aspi://module='ASPI'&amp;link='111/1994%20Sb.%2523'&amp;ucin-k-dni='30.12.9999'" TargetMode="External"/><Relationship Id="rId27" Type="http://schemas.openxmlformats.org/officeDocument/2006/relationships/hyperlink" Target="aspi://module='ASPI'&amp;link='179/2006%20Sb.%252318'&amp;ucin-k-dni='30.12.9999'" TargetMode="External"/><Relationship Id="rId48" Type="http://schemas.openxmlformats.org/officeDocument/2006/relationships/hyperlink" Target="aspi://module='ASPI'&amp;link='179/2006%20Sb.%252317'&amp;ucin-k-dni='30.12.9999'" TargetMode="External"/><Relationship Id="rId69" Type="http://schemas.openxmlformats.org/officeDocument/2006/relationships/hyperlink" Target="aspi://module='ASPI'&amp;link='179/2006%20Sb.%25238'&amp;ucin-k-dni='30.12.9999'" TargetMode="External"/><Relationship Id="rId113" Type="http://schemas.openxmlformats.org/officeDocument/2006/relationships/hyperlink" Target="aspi://module='ASPI'&amp;link='179/2006%20Sb.%2523'&amp;ucin-k-dni='30.12.9999'" TargetMode="External"/><Relationship Id="rId134" Type="http://schemas.openxmlformats.org/officeDocument/2006/relationships/hyperlink" Target="aspi://module='ASPI'&amp;link='561/2004%20Sb.%2523113'&amp;ucin-k-dni='30.12.9999'" TargetMode="External"/><Relationship Id="rId320" Type="http://schemas.openxmlformats.org/officeDocument/2006/relationships/hyperlink" Target="aspi://module='ASPI'&amp;link='634/2004%20Sb.%2523'&amp;ucin-k-dni='30.12.9999'" TargetMode="External"/><Relationship Id="rId80" Type="http://schemas.openxmlformats.org/officeDocument/2006/relationships/hyperlink" Target="aspi://module='ASPI'&amp;link='179/2006%20Sb.%252314'&amp;ucin-k-dni='30.12.9999'" TargetMode="External"/><Relationship Id="rId155" Type="http://schemas.openxmlformats.org/officeDocument/2006/relationships/hyperlink" Target="aspi://module='ASPI'&amp;link='455/1991%20Sb.%25233'&amp;ucin-k-dni='30.12.9999'" TargetMode="External"/><Relationship Id="rId176" Type="http://schemas.openxmlformats.org/officeDocument/2006/relationships/hyperlink" Target="aspi://module='ASPI'&amp;link='122/2000%20Sb.%2523'&amp;ucin-k-dni='30.12.9999'" TargetMode="External"/><Relationship Id="rId197" Type="http://schemas.openxmlformats.org/officeDocument/2006/relationships/hyperlink" Target="aspi://module='ASPI'&amp;link='499/2004%20Sb.%2523'&amp;ucin-k-dni='30.12.9999'" TargetMode="External"/><Relationship Id="rId201" Type="http://schemas.openxmlformats.org/officeDocument/2006/relationships/hyperlink" Target="aspi://module='ASPI'&amp;link='228/2005%20Sb.%2523'&amp;ucin-k-dni='30.12.9999'" TargetMode="External"/><Relationship Id="rId222" Type="http://schemas.openxmlformats.org/officeDocument/2006/relationships/hyperlink" Target="aspi://module='ASPI'&amp;link='316/1996%20Sb.%2523'&amp;ucin-k-dni='30.12.9999'" TargetMode="External"/><Relationship Id="rId243" Type="http://schemas.openxmlformats.org/officeDocument/2006/relationships/hyperlink" Target="aspi://module='ASPI'&amp;link='121/2000%20Sb.%2523'&amp;ucin-k-dni='30.12.9999'" TargetMode="External"/><Relationship Id="rId264" Type="http://schemas.openxmlformats.org/officeDocument/2006/relationships/hyperlink" Target="aspi://module='ASPI'&amp;link='49/2004%20Sb.%2523'&amp;ucin-k-dni='30.12.9999'" TargetMode="External"/><Relationship Id="rId285" Type="http://schemas.openxmlformats.org/officeDocument/2006/relationships/hyperlink" Target="aspi://module='ASPI'&amp;link='586/1992%20Sb.%252338k'&amp;ucin-k-dni='30.12.9999'" TargetMode="External"/><Relationship Id="rId17" Type="http://schemas.openxmlformats.org/officeDocument/2006/relationships/hyperlink" Target="aspi://module='ASPI'&amp;link='179/2006%20Sb.%25234'&amp;ucin-k-dni='30.12.9999'" TargetMode="External"/><Relationship Id="rId38" Type="http://schemas.openxmlformats.org/officeDocument/2006/relationships/hyperlink" Target="aspi://module='ASPI'&amp;link='179/2006%20Sb.%252310'&amp;ucin-k-dni='30.12.9999'" TargetMode="External"/><Relationship Id="rId59" Type="http://schemas.openxmlformats.org/officeDocument/2006/relationships/hyperlink" Target="aspi://module='ASPI'&amp;link='179/2006%20Sb.%252317'&amp;ucin-k-dni='30.12.9999'" TargetMode="External"/><Relationship Id="rId103" Type="http://schemas.openxmlformats.org/officeDocument/2006/relationships/hyperlink" Target="aspi://module='ASPI'&amp;link='500/2004%20Sb.%252317-20'&amp;ucin-k-dni='30.12.9999'" TargetMode="External"/><Relationship Id="rId124" Type="http://schemas.openxmlformats.org/officeDocument/2006/relationships/hyperlink" Target="aspi://module='ASPI'&amp;link='561/2004%20Sb.%252326'&amp;ucin-k-dni='30.12.9999'" TargetMode="External"/><Relationship Id="rId310" Type="http://schemas.openxmlformats.org/officeDocument/2006/relationships/hyperlink" Target="aspi://module='ASPI'&amp;link='224/1995%20Sb.%2523'&amp;ucin-k-dni='30.12.9999'" TargetMode="External"/><Relationship Id="rId70" Type="http://schemas.openxmlformats.org/officeDocument/2006/relationships/hyperlink" Target="aspi://module='ASPI'&amp;link='179/2006%20Sb.%25239-13'&amp;ucin-k-dni='30.12.9999'" TargetMode="External"/><Relationship Id="rId91" Type="http://schemas.openxmlformats.org/officeDocument/2006/relationships/hyperlink" Target="aspi://module='ASPI'&amp;link='179/2006%20Sb.%252318'&amp;ucin-k-dni='30.12.9999'" TargetMode="External"/><Relationship Id="rId145" Type="http://schemas.openxmlformats.org/officeDocument/2006/relationships/hyperlink" Target="aspi://module='ASPI'&amp;link='561/2004%20Sb.%2523185'&amp;ucin-k-dni='30.12.9999'" TargetMode="External"/><Relationship Id="rId166" Type="http://schemas.openxmlformats.org/officeDocument/2006/relationships/hyperlink" Target="aspi://module='ASPI'&amp;link='49/1997%20Sb.%2523'&amp;ucin-k-dni='30.12.9999'" TargetMode="External"/><Relationship Id="rId187" Type="http://schemas.openxmlformats.org/officeDocument/2006/relationships/hyperlink" Target="aspi://module='ASPI'&amp;link='100/2001%20Sb.%2523'&amp;ucin-k-dni='30.12.9999'" TargetMode="External"/><Relationship Id="rId331" Type="http://schemas.openxmlformats.org/officeDocument/2006/relationships/hyperlink" Target="aspi://module='ASPI'&amp;link='500/2004%20Sb.%2523'&amp;ucin-k-dni='30.12.9999'" TargetMode="External"/><Relationship Id="rId1" Type="http://schemas.openxmlformats.org/officeDocument/2006/relationships/customXml" Target="../customXml/item1.xml"/><Relationship Id="rId212" Type="http://schemas.openxmlformats.org/officeDocument/2006/relationships/hyperlink" Target="aspi://module='ASPI'&amp;link='323/1993%20Sb.%2523'&amp;ucin-k-dni='30.12.9999'" TargetMode="External"/><Relationship Id="rId233" Type="http://schemas.openxmlformats.org/officeDocument/2006/relationships/hyperlink" Target="aspi://module='ASPI'&amp;link='129/1999%20Sb.%2523'&amp;ucin-k-dni='30.12.9999'" TargetMode="External"/><Relationship Id="rId254" Type="http://schemas.openxmlformats.org/officeDocument/2006/relationships/hyperlink" Target="aspi://module='ASPI'&amp;link='128/2002%20Sb.%2523'&amp;ucin-k-dni='30.12.9999'" TargetMode="External"/><Relationship Id="rId28" Type="http://schemas.openxmlformats.org/officeDocument/2006/relationships/hyperlink" Target="aspi://module='ASPI'&amp;link='179/2006%20Sb.%252310'&amp;ucin-k-dni='30.12.9999'" TargetMode="External"/><Relationship Id="rId49" Type="http://schemas.openxmlformats.org/officeDocument/2006/relationships/hyperlink" Target="aspi://module='ASPI'&amp;link='179/2006%20Sb.%252317'&amp;ucin-k-dni='30.12.9999'" TargetMode="External"/><Relationship Id="rId114" Type="http://schemas.openxmlformats.org/officeDocument/2006/relationships/hyperlink" Target="aspi://module='ASPI'&amp;link='561/2004%20Sb.%2523'&amp;ucin-k-dni='30.12.9999'" TargetMode="External"/><Relationship Id="rId275" Type="http://schemas.openxmlformats.org/officeDocument/2006/relationships/hyperlink" Target="aspi://module='ASPI'&amp;link='217/2005%20Sb.%2523'&amp;ucin-k-dni='30.12.9999'" TargetMode="External"/><Relationship Id="rId296" Type="http://schemas.openxmlformats.org/officeDocument/2006/relationships/hyperlink" Target="aspi://module='ASPI'&amp;link='179/2006%20Sb.%2523'&amp;ucin-k-dni='30.12.9999'" TargetMode="External"/><Relationship Id="rId300" Type="http://schemas.openxmlformats.org/officeDocument/2006/relationships/hyperlink" Target="aspi://module='ASPI'&amp;link='18/2004%20Sb.%2523'&amp;ucin-k-dni='30.12.9999'" TargetMode="External"/><Relationship Id="rId60" Type="http://schemas.openxmlformats.org/officeDocument/2006/relationships/hyperlink" Target="aspi://module='ASPI'&amp;link='179/2006%20Sb.%252318'&amp;ucin-k-dni='30.12.9999'" TargetMode="External"/><Relationship Id="rId81" Type="http://schemas.openxmlformats.org/officeDocument/2006/relationships/hyperlink" Target="aspi://module='ASPI'&amp;link='179/2006%20Sb.%252317'&amp;ucin-k-dni='30.12.9999'" TargetMode="External"/><Relationship Id="rId135" Type="http://schemas.openxmlformats.org/officeDocument/2006/relationships/hyperlink" Target="aspi://module='ASPI'&amp;link='561/2004%20Sb.%252363'&amp;ucin-k-dni='30.12.9999'" TargetMode="External"/><Relationship Id="rId156" Type="http://schemas.openxmlformats.org/officeDocument/2006/relationships/hyperlink" Target="aspi://module='ASPI'&amp;link='600/1992%20Sb.%2523'&amp;ucin-k-dni='30.12.9999'" TargetMode="External"/><Relationship Id="rId177" Type="http://schemas.openxmlformats.org/officeDocument/2006/relationships/hyperlink" Target="aspi://module='ASPI'&amp;link='123/2000%20Sb.%2523'&amp;ucin-k-dni='30.12.9999'" TargetMode="External"/><Relationship Id="rId198" Type="http://schemas.openxmlformats.org/officeDocument/2006/relationships/hyperlink" Target="aspi://module='ASPI'&amp;link='179/2006%20Sb.%2523'&amp;ucin-k-dni='30.12.9999'" TargetMode="External"/><Relationship Id="rId321" Type="http://schemas.openxmlformats.org/officeDocument/2006/relationships/hyperlink" Target="aspi://module='ASPI'&amp;link='111/2009%20Sb.%2523'&amp;ucin-k-dni='30.12.9999'" TargetMode="External"/><Relationship Id="rId202" Type="http://schemas.openxmlformats.org/officeDocument/2006/relationships/hyperlink" Target="aspi://module='ASPI'&amp;link='361/2005%20Sb.%2523'&amp;ucin-k-dni='30.12.9999'" TargetMode="External"/><Relationship Id="rId223" Type="http://schemas.openxmlformats.org/officeDocument/2006/relationships/hyperlink" Target="aspi://module='ASPI'&amp;link='18/1997%20Sb.%2523'&amp;ucin-k-dni='30.12.9999'" TargetMode="External"/><Relationship Id="rId244" Type="http://schemas.openxmlformats.org/officeDocument/2006/relationships/hyperlink" Target="aspi://module='ASPI'&amp;link='132/2000%20Sb.%2523'&amp;ucin-k-dni='30.12.9999'" TargetMode="External"/><Relationship Id="rId18" Type="http://schemas.openxmlformats.org/officeDocument/2006/relationships/hyperlink" Target="aspi://module='ASPI'&amp;link='179/2006%20Sb.%25234'&amp;ucin-k-dni='30.12.9999'" TargetMode="External"/><Relationship Id="rId39" Type="http://schemas.openxmlformats.org/officeDocument/2006/relationships/hyperlink" Target="aspi://module='ASPI'&amp;link='179/2006%20Sb.%252311'&amp;ucin-k-dni='30.12.9999'" TargetMode="External"/><Relationship Id="rId265" Type="http://schemas.openxmlformats.org/officeDocument/2006/relationships/hyperlink" Target="aspi://module='ASPI'&amp;link='257/2004%20Sb.%2523'&amp;ucin-k-dni='30.12.9999'" TargetMode="External"/><Relationship Id="rId286" Type="http://schemas.openxmlformats.org/officeDocument/2006/relationships/hyperlink" Target="aspi://module='ASPI'&amp;link='586/1992%20Sb.%252315'&amp;ucin-k-dni='30.12.9999'" TargetMode="External"/><Relationship Id="rId50" Type="http://schemas.openxmlformats.org/officeDocument/2006/relationships/hyperlink" Target="aspi://module='ASPI'&amp;link='179/2006%20Sb.%252317'&amp;ucin-k-dni='30.12.9999'" TargetMode="External"/><Relationship Id="rId104" Type="http://schemas.openxmlformats.org/officeDocument/2006/relationships/hyperlink" Target="aspi://module='ASPI'&amp;link='179/2006%20Sb.%252323'&amp;ucin-k-dni='30.12.9999'" TargetMode="External"/><Relationship Id="rId125" Type="http://schemas.openxmlformats.org/officeDocument/2006/relationships/hyperlink" Target="aspi://module='ASPI'&amp;link='561/2004%20Sb.%252328'&amp;ucin-k-dni='30.12.9999'" TargetMode="External"/><Relationship Id="rId146" Type="http://schemas.openxmlformats.org/officeDocument/2006/relationships/hyperlink" Target="aspi://module='ASPI'&amp;link='561/2004%20Sb.%2523185'&amp;ucin-k-dni='30.12.9999'" TargetMode="External"/><Relationship Id="rId167" Type="http://schemas.openxmlformats.org/officeDocument/2006/relationships/hyperlink" Target="aspi://module='ASPI'&amp;link='79/1997%20Sb.%2523'&amp;ucin-k-dni='30.12.9999'" TargetMode="External"/><Relationship Id="rId188" Type="http://schemas.openxmlformats.org/officeDocument/2006/relationships/hyperlink" Target="aspi://module='ASPI'&amp;link='120/2001%20Sb.%2523'&amp;ucin-k-dni='30.12.9999'" TargetMode="External"/><Relationship Id="rId311" Type="http://schemas.openxmlformats.org/officeDocument/2006/relationships/hyperlink" Target="aspi://module='ASPI'&amp;link='295/2005%20Sb.%2523'&amp;ucin-k-dni='30.12.9999'" TargetMode="External"/><Relationship Id="rId332" Type="http://schemas.openxmlformats.org/officeDocument/2006/relationships/hyperlink" Target="aspi://module='ASPI'&amp;link='413/2005%20Sb.%2523'&amp;ucin-k-dni='30.12.9999'" TargetMode="External"/><Relationship Id="rId71" Type="http://schemas.openxmlformats.org/officeDocument/2006/relationships/hyperlink" Target="aspi://module='ASPI'&amp;link='179/2006%20Sb.%25239'&amp;ucin-k-dni='30.12.9999'" TargetMode="External"/><Relationship Id="rId92" Type="http://schemas.openxmlformats.org/officeDocument/2006/relationships/hyperlink" Target="aspi://module='ASPI'&amp;link='179/2006%20Sb.%2523'&amp;ucin-k-dni='30.12.9999'" TargetMode="External"/><Relationship Id="rId213" Type="http://schemas.openxmlformats.org/officeDocument/2006/relationships/hyperlink" Target="aspi://module='ASPI'&amp;link='42/1994%20Sb.%2523'&amp;ucin-k-dni='30.12.9999'" TargetMode="External"/><Relationship Id="rId234" Type="http://schemas.openxmlformats.org/officeDocument/2006/relationships/hyperlink" Target="aspi://module='ASPI'&amp;link='144/1999%20Sb.%2523'&amp;ucin-k-dni='30.12.9999'" TargetMode="External"/><Relationship Id="rId2" Type="http://schemas.openxmlformats.org/officeDocument/2006/relationships/numbering" Target="numbering.xml"/><Relationship Id="rId29" Type="http://schemas.openxmlformats.org/officeDocument/2006/relationships/hyperlink" Target="aspi://module='ASPI'&amp;link='179/2006%20Sb.%252310'&amp;ucin-k-dni='30.12.9999'" TargetMode="External"/><Relationship Id="rId255" Type="http://schemas.openxmlformats.org/officeDocument/2006/relationships/hyperlink" Target="aspi://module='ASPI'&amp;link='198/2002%20Sb.%2523'&amp;ucin-k-dni='30.12.9999'" TargetMode="External"/><Relationship Id="rId276" Type="http://schemas.openxmlformats.org/officeDocument/2006/relationships/hyperlink" Target="aspi://module='ASPI'&amp;link='342/2005%20Sb.%2523'&amp;ucin-k-dni='30.12.9999'" TargetMode="External"/><Relationship Id="rId297" Type="http://schemas.openxmlformats.org/officeDocument/2006/relationships/hyperlink" Target="aspi://module='ASPI'&amp;link='561/2004%20Sb.%2523'&amp;ucin-k-dni='30.12.9999'" TargetMode="External"/><Relationship Id="rId40" Type="http://schemas.openxmlformats.org/officeDocument/2006/relationships/hyperlink" Target="aspi://module='ASPI'&amp;link='179/2006%20Sb.%252312'&amp;ucin-k-dni='30.12.9999'" TargetMode="External"/><Relationship Id="rId115" Type="http://schemas.openxmlformats.org/officeDocument/2006/relationships/hyperlink" Target="aspi://module='ASPI'&amp;link='383/2005%20Sb.%2523'&amp;ucin-k-dni='30.12.9999'" TargetMode="External"/><Relationship Id="rId136" Type="http://schemas.openxmlformats.org/officeDocument/2006/relationships/hyperlink" Target="aspi://module='ASPI'&amp;link='561/2004%20Sb.%252370'&amp;ucin-k-dni='30.12.9999'" TargetMode="External"/><Relationship Id="rId157" Type="http://schemas.openxmlformats.org/officeDocument/2006/relationships/hyperlink" Target="aspi://module='ASPI'&amp;link='273/1993%20Sb.%2523'&amp;ucin-k-dni='30.12.9999'" TargetMode="External"/><Relationship Id="rId178" Type="http://schemas.openxmlformats.org/officeDocument/2006/relationships/hyperlink" Target="aspi://module='ASPI'&amp;link='124/2000%20Sb.%2523'&amp;ucin-k-dni='30.12.9999'" TargetMode="External"/><Relationship Id="rId301" Type="http://schemas.openxmlformats.org/officeDocument/2006/relationships/hyperlink" Target="aspi://module='ASPI'&amp;link='95/2004%20Sb.%2523'&amp;ucin-k-dni='30.12.9999'" TargetMode="External"/><Relationship Id="rId322" Type="http://schemas.openxmlformats.org/officeDocument/2006/relationships/hyperlink" Target="aspi://module='ASPI'&amp;link='634/2004%20Sb.%2523'&amp;ucin-k-dni='30.12.9999'" TargetMode="External"/><Relationship Id="rId61" Type="http://schemas.openxmlformats.org/officeDocument/2006/relationships/hyperlink" Target="aspi://module='ASPI'&amp;link='179/2006%20Sb.%252318'&amp;ucin-k-dni='30.12.9999'" TargetMode="External"/><Relationship Id="rId82" Type="http://schemas.openxmlformats.org/officeDocument/2006/relationships/hyperlink" Target="aspi://module='ASPI'&amp;link='179/2006%20Sb.%252317'&amp;ucin-k-dni='30.12.9999'" TargetMode="External"/><Relationship Id="rId199" Type="http://schemas.openxmlformats.org/officeDocument/2006/relationships/hyperlink" Target="aspi://module='ASPI'&amp;link='634/2004%20Sb.%2523'&amp;ucin-k-dni='30.12.9999'" TargetMode="External"/><Relationship Id="rId203" Type="http://schemas.openxmlformats.org/officeDocument/2006/relationships/hyperlink" Target="aspi://module='ASPI'&amp;link='444/2005%20Sb.%2523'&amp;ucin-k-dni='30.12.9999'" TargetMode="External"/><Relationship Id="rId19" Type="http://schemas.openxmlformats.org/officeDocument/2006/relationships/hyperlink" Target="aspi://module='ASPI'&amp;link='179/2006%20Sb.%25234'&amp;ucin-k-dni='30.12.9999'" TargetMode="External"/><Relationship Id="rId224" Type="http://schemas.openxmlformats.org/officeDocument/2006/relationships/hyperlink" Target="aspi://module='ASPI'&amp;link='151/1997%20Sb.%2523'&amp;ucin-k-dni='30.12.9999'" TargetMode="External"/><Relationship Id="rId245" Type="http://schemas.openxmlformats.org/officeDocument/2006/relationships/hyperlink" Target="aspi://module='ASPI'&amp;link='241/2000%20Sb.%2523'&amp;ucin-k-dni='30.12.9999'" TargetMode="External"/><Relationship Id="rId266" Type="http://schemas.openxmlformats.org/officeDocument/2006/relationships/hyperlink" Target="aspi://module='ASPI'&amp;link='280/2004%20Sb.%2523'&amp;ucin-k-dni='30.12.9999'" TargetMode="External"/><Relationship Id="rId287" Type="http://schemas.openxmlformats.org/officeDocument/2006/relationships/hyperlink" Target="aspi://module='ASPI'&amp;link='586/1992%20Sb.%252338l'&amp;ucin-k-dni='30.12.9999'" TargetMode="External"/><Relationship Id="rId30" Type="http://schemas.openxmlformats.org/officeDocument/2006/relationships/hyperlink" Target="aspi://module='ASPI'&amp;link='179/2006%20Sb.%252311'&amp;ucin-k-dni='30.12.9999'" TargetMode="External"/><Relationship Id="rId105" Type="http://schemas.openxmlformats.org/officeDocument/2006/relationships/hyperlink" Target="aspi://module='ASPI'&amp;link='179/2006%20Sb.%252323'&amp;ucin-k-dni='30.12.9999'" TargetMode="External"/><Relationship Id="rId126" Type="http://schemas.openxmlformats.org/officeDocument/2006/relationships/hyperlink" Target="aspi://module='ASPI'&amp;link='561/2004%20Sb.%252328'&amp;ucin-k-dni='30.12.9999'" TargetMode="External"/><Relationship Id="rId147" Type="http://schemas.openxmlformats.org/officeDocument/2006/relationships/hyperlink" Target="aspi://module='ASPI'&amp;link='561/2004%20Sb.%252360'&amp;ucin-k-dni='30.12.9999'" TargetMode="External"/><Relationship Id="rId168" Type="http://schemas.openxmlformats.org/officeDocument/2006/relationships/hyperlink" Target="aspi://module='ASPI'&amp;link='217/1997%20Sb.%2523'&amp;ucin-k-dni='30.12.9999'" TargetMode="External"/><Relationship Id="rId312" Type="http://schemas.openxmlformats.org/officeDocument/2006/relationships/hyperlink" Target="aspi://module='ASPI'&amp;link='258/2000%20Sb.%2523'&amp;ucin-k-dni='30.12.9999'" TargetMode="External"/><Relationship Id="rId333" Type="http://schemas.openxmlformats.org/officeDocument/2006/relationships/hyperlink" Target="aspi://module='ASPI'&amp;link='435/2004%20Sb.%2523108'&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8D212-0954-4AFC-802E-66C35B52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15968</Words>
  <Characters>94212</Characters>
  <Application>Microsoft Office Word</Application>
  <DocSecurity>0</DocSecurity>
  <Lines>785</Lines>
  <Paragraphs>219</Paragraphs>
  <ScaleCrop>false</ScaleCrop>
  <HeadingPairs>
    <vt:vector size="2" baseType="variant">
      <vt:variant>
        <vt:lpstr>Název</vt:lpstr>
      </vt:variant>
      <vt:variant>
        <vt:i4>1</vt:i4>
      </vt:variant>
    </vt:vector>
  </HeadingPairs>
  <TitlesOfParts>
    <vt:vector size="1" baseType="lpstr">
      <vt:lpstr>____________________________________________________________</vt:lpstr>
    </vt:vector>
  </TitlesOfParts>
  <Company>RP</Company>
  <LinksUpToDate>false</LinksUpToDate>
  <CharactersWithSpaces>109961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dc:title>
  <dc:creator>sycham</dc:creator>
  <cp:lastModifiedBy>Brůha Jan</cp:lastModifiedBy>
  <cp:revision>2</cp:revision>
  <cp:lastPrinted>2012-08-06T07:21:00Z</cp:lastPrinted>
  <dcterms:created xsi:type="dcterms:W3CDTF">2016-11-23T12:31:00Z</dcterms:created>
  <dcterms:modified xsi:type="dcterms:W3CDTF">2016-11-23T12:31:00Z</dcterms:modified>
</cp:coreProperties>
</file>