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00" w:rsidRDefault="00A57700" w:rsidP="00E012B5">
      <w:pPr>
        <w:jc w:val="center"/>
        <w:rPr>
          <w:b/>
          <w:caps/>
          <w:sz w:val="28"/>
          <w:szCs w:val="28"/>
        </w:rPr>
      </w:pPr>
      <w:r w:rsidRPr="008D39B6">
        <w:rPr>
          <w:b/>
          <w:caps/>
          <w:sz w:val="28"/>
          <w:szCs w:val="28"/>
        </w:rPr>
        <w:t>Kulatý stůl</w:t>
      </w:r>
    </w:p>
    <w:p w:rsidR="00E012B5" w:rsidRPr="008D39B6" w:rsidRDefault="00E012B5" w:rsidP="00E012B5">
      <w:pPr>
        <w:jc w:val="center"/>
        <w:rPr>
          <w:b/>
          <w:caps/>
          <w:sz w:val="28"/>
          <w:szCs w:val="28"/>
        </w:rPr>
      </w:pPr>
    </w:p>
    <w:p w:rsidR="00A57700" w:rsidRPr="008D39B6" w:rsidRDefault="00A57700" w:rsidP="00E012B5">
      <w:pPr>
        <w:ind w:right="-144"/>
        <w:jc w:val="center"/>
        <w:rPr>
          <w:b/>
          <w:caps/>
          <w:sz w:val="28"/>
          <w:szCs w:val="28"/>
        </w:rPr>
      </w:pPr>
      <w:r w:rsidRPr="008D39B6">
        <w:rPr>
          <w:b/>
          <w:caps/>
          <w:sz w:val="28"/>
          <w:szCs w:val="28"/>
        </w:rPr>
        <w:t>k</w:t>
      </w:r>
      <w:r w:rsidR="008D39B6">
        <w:rPr>
          <w:b/>
          <w:caps/>
          <w:sz w:val="28"/>
          <w:szCs w:val="28"/>
        </w:rPr>
        <w:t> přípravě</w:t>
      </w:r>
      <w:r w:rsidR="00DD6F42" w:rsidRPr="008D39B6">
        <w:rPr>
          <w:b/>
          <w:caps/>
          <w:sz w:val="28"/>
          <w:szCs w:val="28"/>
        </w:rPr>
        <w:t xml:space="preserve"> 9. rámcového programu EU pro výzkum, vývoj a</w:t>
      </w:r>
      <w:r w:rsidR="00E012B5">
        <w:rPr>
          <w:b/>
          <w:caps/>
          <w:sz w:val="28"/>
          <w:szCs w:val="28"/>
        </w:rPr>
        <w:t xml:space="preserve"> inovace</w:t>
      </w:r>
    </w:p>
    <w:p w:rsidR="00A57700" w:rsidRPr="008D39B6" w:rsidRDefault="00DD6F42" w:rsidP="00E012B5">
      <w:pPr>
        <w:jc w:val="center"/>
        <w:rPr>
          <w:b/>
          <w:caps/>
          <w:sz w:val="28"/>
          <w:szCs w:val="28"/>
        </w:rPr>
      </w:pPr>
      <w:r w:rsidRPr="008D39B6">
        <w:rPr>
          <w:b/>
          <w:caps/>
          <w:sz w:val="28"/>
          <w:szCs w:val="28"/>
        </w:rPr>
        <w:t>„</w:t>
      </w:r>
      <w:r w:rsidR="008D39B6" w:rsidRPr="008D39B6">
        <w:rPr>
          <w:b/>
          <w:caps/>
          <w:sz w:val="28"/>
          <w:szCs w:val="28"/>
        </w:rPr>
        <w:t>horizon europe</w:t>
      </w:r>
      <w:r w:rsidRPr="008D39B6">
        <w:rPr>
          <w:b/>
          <w:caps/>
          <w:sz w:val="28"/>
          <w:szCs w:val="28"/>
        </w:rPr>
        <w:t>“</w:t>
      </w:r>
      <w:r w:rsidR="00A57700" w:rsidRPr="008D39B6">
        <w:rPr>
          <w:b/>
          <w:caps/>
          <w:sz w:val="28"/>
          <w:szCs w:val="28"/>
        </w:rPr>
        <w:t xml:space="preserve"> </w:t>
      </w:r>
      <w:r w:rsidRPr="008D39B6">
        <w:rPr>
          <w:b/>
          <w:caps/>
          <w:sz w:val="28"/>
          <w:szCs w:val="28"/>
        </w:rPr>
        <w:t>(2021-2027</w:t>
      </w:r>
      <w:r w:rsidR="00A57700" w:rsidRPr="008D39B6">
        <w:rPr>
          <w:b/>
          <w:caps/>
          <w:sz w:val="28"/>
          <w:szCs w:val="28"/>
        </w:rPr>
        <w:t>)</w:t>
      </w:r>
    </w:p>
    <w:p w:rsidR="00783575" w:rsidRDefault="00783575" w:rsidP="00783575">
      <w:pPr>
        <w:pStyle w:val="Nadpis1A"/>
        <w:pBdr>
          <w:bottom w:val="single" w:sz="6" w:space="1" w:color="auto"/>
        </w:pBdr>
        <w:ind w:firstLine="0"/>
        <w:rPr>
          <w:sz w:val="22"/>
          <w:szCs w:val="22"/>
        </w:rPr>
      </w:pPr>
    </w:p>
    <w:p w:rsidR="008D39B6" w:rsidRPr="005F047E" w:rsidRDefault="008D39B6" w:rsidP="00783575">
      <w:pPr>
        <w:pStyle w:val="Nadpis1A"/>
        <w:ind w:firstLine="0"/>
        <w:rPr>
          <w:sz w:val="22"/>
          <w:szCs w:val="22"/>
        </w:rPr>
      </w:pPr>
    </w:p>
    <w:p w:rsidR="00783575" w:rsidRPr="00604D15" w:rsidRDefault="00783575" w:rsidP="00783575">
      <w:pPr>
        <w:rPr>
          <w:sz w:val="24"/>
          <w:szCs w:val="24"/>
        </w:rPr>
      </w:pPr>
      <w:r w:rsidRPr="00604D15">
        <w:rPr>
          <w:b/>
          <w:sz w:val="24"/>
          <w:szCs w:val="24"/>
        </w:rPr>
        <w:t xml:space="preserve">Datum: </w:t>
      </w:r>
      <w:r w:rsidRPr="00604D15">
        <w:rPr>
          <w:b/>
          <w:sz w:val="24"/>
          <w:szCs w:val="24"/>
        </w:rPr>
        <w:tab/>
      </w:r>
      <w:r w:rsidRPr="00604D15">
        <w:rPr>
          <w:b/>
          <w:sz w:val="24"/>
          <w:szCs w:val="24"/>
        </w:rPr>
        <w:tab/>
      </w:r>
      <w:r w:rsidR="00211917" w:rsidRPr="00211917">
        <w:rPr>
          <w:sz w:val="24"/>
          <w:szCs w:val="24"/>
        </w:rPr>
        <w:t>4</w:t>
      </w:r>
      <w:r w:rsidR="008D39B6">
        <w:rPr>
          <w:sz w:val="24"/>
          <w:szCs w:val="24"/>
        </w:rPr>
        <w:t>. září</w:t>
      </w:r>
      <w:r w:rsidRPr="00604D15">
        <w:rPr>
          <w:sz w:val="24"/>
          <w:szCs w:val="24"/>
        </w:rPr>
        <w:t xml:space="preserve"> 2018</w:t>
      </w:r>
    </w:p>
    <w:p w:rsidR="00783575" w:rsidRPr="00604D15" w:rsidRDefault="00783575" w:rsidP="00783575">
      <w:pPr>
        <w:rPr>
          <w:sz w:val="24"/>
          <w:szCs w:val="24"/>
        </w:rPr>
      </w:pPr>
    </w:p>
    <w:p w:rsidR="00783575" w:rsidRPr="00604D15" w:rsidRDefault="00783575" w:rsidP="00783575">
      <w:pPr>
        <w:pStyle w:val="Nadpis1A"/>
        <w:ind w:firstLine="0"/>
        <w:rPr>
          <w:rFonts w:asciiTheme="minorHAnsi" w:hAnsiTheme="minorHAnsi"/>
        </w:rPr>
      </w:pPr>
      <w:r w:rsidRPr="00604D15">
        <w:rPr>
          <w:rFonts w:asciiTheme="minorHAnsi" w:hAnsiTheme="minorHAnsi"/>
          <w:b/>
          <w:color w:val="auto"/>
        </w:rPr>
        <w:t xml:space="preserve">Místo: </w:t>
      </w:r>
      <w:r w:rsidRPr="00604D15">
        <w:rPr>
          <w:rFonts w:asciiTheme="minorHAnsi" w:hAnsiTheme="minorHAnsi"/>
          <w:b/>
        </w:rPr>
        <w:tab/>
      </w:r>
      <w:r w:rsidRPr="00604D15">
        <w:rPr>
          <w:rFonts w:asciiTheme="minorHAnsi" w:hAnsiTheme="minorHAnsi"/>
          <w:b/>
        </w:rPr>
        <w:tab/>
      </w:r>
      <w:r w:rsidR="00604D15">
        <w:rPr>
          <w:rFonts w:asciiTheme="minorHAnsi" w:hAnsiTheme="minorHAnsi"/>
          <w:b/>
        </w:rPr>
        <w:tab/>
      </w:r>
      <w:r w:rsidRPr="00604D15">
        <w:rPr>
          <w:rFonts w:asciiTheme="minorHAnsi" w:hAnsiTheme="minorHAnsi"/>
          <w:color w:val="auto"/>
        </w:rPr>
        <w:t>Technologické centrum AV ČR, Ve Struhách 27, Praha 6</w:t>
      </w:r>
    </w:p>
    <w:p w:rsidR="00783575" w:rsidRPr="00604D15" w:rsidRDefault="00783575" w:rsidP="00783575">
      <w:pPr>
        <w:pStyle w:val="Nadpis1A"/>
        <w:rPr>
          <w:rFonts w:asciiTheme="minorHAnsi" w:hAnsiTheme="minorHAnsi"/>
        </w:rPr>
      </w:pPr>
    </w:p>
    <w:p w:rsidR="00206B24" w:rsidRPr="00604D15" w:rsidRDefault="00783575" w:rsidP="00CC61B1">
      <w:pPr>
        <w:shd w:val="clear" w:color="auto" w:fill="FFFFFF"/>
        <w:ind w:left="2124" w:hanging="2124"/>
        <w:jc w:val="both"/>
        <w:rPr>
          <w:i/>
          <w:iCs/>
          <w:color w:val="000000"/>
          <w:sz w:val="24"/>
          <w:szCs w:val="24"/>
        </w:rPr>
      </w:pPr>
      <w:r w:rsidRPr="00604D15">
        <w:rPr>
          <w:b/>
          <w:noProof/>
          <w:sz w:val="24"/>
          <w:szCs w:val="24"/>
        </w:rPr>
        <w:t>Koncept</w:t>
      </w:r>
      <w:r w:rsidRPr="00604D15">
        <w:rPr>
          <w:noProof/>
          <w:sz w:val="24"/>
          <w:szCs w:val="24"/>
        </w:rPr>
        <w:t xml:space="preserve">: </w:t>
      </w:r>
      <w:r w:rsidRPr="00604D15">
        <w:rPr>
          <w:noProof/>
          <w:sz w:val="24"/>
          <w:szCs w:val="24"/>
        </w:rPr>
        <w:tab/>
      </w:r>
      <w:r w:rsidR="00CC61B1" w:rsidRPr="00604D15">
        <w:rPr>
          <w:noProof/>
          <w:sz w:val="24"/>
          <w:szCs w:val="24"/>
        </w:rPr>
        <w:t xml:space="preserve">Cílem kulatého stolu je představit </w:t>
      </w:r>
      <w:r w:rsidR="008D39B6">
        <w:rPr>
          <w:noProof/>
          <w:sz w:val="24"/>
          <w:szCs w:val="24"/>
        </w:rPr>
        <w:t>dílčí</w:t>
      </w:r>
      <w:r w:rsidR="00CC61B1" w:rsidRPr="00604D15">
        <w:rPr>
          <w:noProof/>
          <w:sz w:val="24"/>
          <w:szCs w:val="24"/>
        </w:rPr>
        <w:t xml:space="preserve"> pilíře</w:t>
      </w:r>
      <w:r w:rsidR="008D39B6">
        <w:rPr>
          <w:noProof/>
          <w:sz w:val="24"/>
          <w:szCs w:val="24"/>
        </w:rPr>
        <w:t>/cíle</w:t>
      </w:r>
      <w:r w:rsidR="00CC61B1" w:rsidRPr="00604D15">
        <w:rPr>
          <w:noProof/>
          <w:sz w:val="24"/>
          <w:szCs w:val="24"/>
        </w:rPr>
        <w:t xml:space="preserve"> budoucího rámcového prog</w:t>
      </w:r>
      <w:r w:rsidR="008F22C8">
        <w:rPr>
          <w:noProof/>
          <w:sz w:val="24"/>
          <w:szCs w:val="24"/>
        </w:rPr>
        <w:t>ramu „</w:t>
      </w:r>
      <w:r w:rsidR="008D39B6">
        <w:rPr>
          <w:noProof/>
          <w:sz w:val="24"/>
          <w:szCs w:val="24"/>
        </w:rPr>
        <w:t>Horizon</w:t>
      </w:r>
      <w:r w:rsidR="008F22C8">
        <w:rPr>
          <w:noProof/>
          <w:sz w:val="24"/>
          <w:szCs w:val="24"/>
        </w:rPr>
        <w:t xml:space="preserve"> </w:t>
      </w:r>
      <w:r w:rsidR="008D39B6">
        <w:rPr>
          <w:noProof/>
          <w:sz w:val="24"/>
          <w:szCs w:val="24"/>
        </w:rPr>
        <w:t>Europe</w:t>
      </w:r>
      <w:r w:rsidR="008F22C8">
        <w:rPr>
          <w:noProof/>
          <w:sz w:val="24"/>
          <w:szCs w:val="24"/>
        </w:rPr>
        <w:t xml:space="preserve">“, </w:t>
      </w:r>
      <w:r w:rsidR="00CC61B1" w:rsidRPr="00604D15">
        <w:rPr>
          <w:noProof/>
          <w:sz w:val="24"/>
          <w:szCs w:val="24"/>
        </w:rPr>
        <w:t>výstup</w:t>
      </w:r>
      <w:r w:rsidR="008D39B6">
        <w:rPr>
          <w:noProof/>
          <w:sz w:val="24"/>
          <w:szCs w:val="24"/>
        </w:rPr>
        <w:t>y</w:t>
      </w:r>
      <w:r w:rsidR="0048387C">
        <w:rPr>
          <w:noProof/>
          <w:sz w:val="24"/>
          <w:szCs w:val="24"/>
        </w:rPr>
        <w:t xml:space="preserve"> věcně příslušného</w:t>
      </w:r>
      <w:r w:rsidR="00CC61B1" w:rsidRPr="00604D15">
        <w:rPr>
          <w:noProof/>
          <w:sz w:val="24"/>
          <w:szCs w:val="24"/>
        </w:rPr>
        <w:t xml:space="preserve"> </w:t>
      </w:r>
      <w:r w:rsidR="00996EEC">
        <w:rPr>
          <w:noProof/>
          <w:sz w:val="24"/>
          <w:szCs w:val="24"/>
        </w:rPr>
        <w:t xml:space="preserve">dotazníkového šetření a </w:t>
      </w:r>
      <w:r w:rsidR="008D39B6">
        <w:rPr>
          <w:noProof/>
          <w:sz w:val="24"/>
          <w:szCs w:val="24"/>
        </w:rPr>
        <w:t>facilitovat</w:t>
      </w:r>
      <w:r w:rsidR="008F22C8">
        <w:rPr>
          <w:noProof/>
          <w:sz w:val="24"/>
          <w:szCs w:val="24"/>
        </w:rPr>
        <w:t xml:space="preserve"> </w:t>
      </w:r>
      <w:r w:rsidR="008D39B6">
        <w:rPr>
          <w:noProof/>
          <w:sz w:val="24"/>
          <w:szCs w:val="24"/>
        </w:rPr>
        <w:t xml:space="preserve">tak </w:t>
      </w:r>
      <w:r w:rsidR="00CC61B1" w:rsidRPr="00604D15">
        <w:rPr>
          <w:noProof/>
          <w:sz w:val="24"/>
          <w:szCs w:val="24"/>
        </w:rPr>
        <w:t>veřejnou debatu</w:t>
      </w:r>
      <w:r w:rsidR="008D39B6">
        <w:rPr>
          <w:noProof/>
          <w:sz w:val="24"/>
          <w:szCs w:val="24"/>
        </w:rPr>
        <w:t xml:space="preserve"> se stakeholdery ČR </w:t>
      </w:r>
      <w:r w:rsidR="00CC61B1" w:rsidRPr="00604D15">
        <w:rPr>
          <w:noProof/>
          <w:sz w:val="24"/>
          <w:szCs w:val="24"/>
        </w:rPr>
        <w:t>o návrhu rámcového programu „</w:t>
      </w:r>
      <w:r w:rsidR="008D39B6">
        <w:rPr>
          <w:noProof/>
          <w:sz w:val="24"/>
          <w:szCs w:val="24"/>
        </w:rPr>
        <w:t>Horizon Europe</w:t>
      </w:r>
      <w:r w:rsidR="00CC61B1" w:rsidRPr="00604D15">
        <w:rPr>
          <w:noProof/>
          <w:sz w:val="24"/>
          <w:szCs w:val="24"/>
        </w:rPr>
        <w:t>“.</w:t>
      </w:r>
    </w:p>
    <w:p w:rsidR="00783575" w:rsidRPr="00604D15" w:rsidRDefault="00783575" w:rsidP="00CC61B1">
      <w:pPr>
        <w:pStyle w:val="Nadpis1A"/>
        <w:ind w:firstLine="0"/>
        <w:rPr>
          <w:rFonts w:asciiTheme="minorHAnsi" w:hAnsiTheme="minorHAnsi"/>
        </w:rPr>
      </w:pPr>
    </w:p>
    <w:p w:rsidR="00783575" w:rsidRPr="00604D15" w:rsidRDefault="00783575" w:rsidP="00604D15">
      <w:pPr>
        <w:ind w:left="2124" w:hanging="2124"/>
        <w:rPr>
          <w:sz w:val="24"/>
          <w:szCs w:val="24"/>
        </w:rPr>
      </w:pPr>
      <w:r w:rsidRPr="00604D15">
        <w:rPr>
          <w:b/>
          <w:sz w:val="24"/>
          <w:szCs w:val="24"/>
        </w:rPr>
        <w:t xml:space="preserve">Přednášející:  </w:t>
      </w:r>
      <w:r w:rsidRPr="00604D15">
        <w:rPr>
          <w:b/>
          <w:sz w:val="24"/>
          <w:szCs w:val="24"/>
        </w:rPr>
        <w:tab/>
      </w:r>
      <w:r w:rsidR="00604D15" w:rsidRPr="00604D15">
        <w:rPr>
          <w:sz w:val="24"/>
          <w:szCs w:val="24"/>
        </w:rPr>
        <w:t>Ministerstvo školství, mládeže a tělovýchovy</w:t>
      </w:r>
    </w:p>
    <w:p w:rsidR="00604D15" w:rsidRPr="00604D15" w:rsidRDefault="00604D15" w:rsidP="00604D15">
      <w:pPr>
        <w:ind w:left="2124" w:hanging="2124"/>
        <w:rPr>
          <w:sz w:val="24"/>
          <w:szCs w:val="24"/>
        </w:rPr>
      </w:pPr>
      <w:r w:rsidRPr="00604D15">
        <w:rPr>
          <w:b/>
          <w:sz w:val="24"/>
          <w:szCs w:val="24"/>
        </w:rPr>
        <w:tab/>
      </w:r>
      <w:r w:rsidRPr="00604D15">
        <w:rPr>
          <w:sz w:val="24"/>
          <w:szCs w:val="24"/>
        </w:rPr>
        <w:t>Technologické centrum AV ČR</w:t>
      </w:r>
    </w:p>
    <w:p w:rsidR="00A57700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B21338" w:rsidRDefault="00A57700" w:rsidP="00A57700">
      <w:pPr>
        <w:rPr>
          <w:sz w:val="24"/>
          <w:szCs w:val="24"/>
        </w:rPr>
      </w:pPr>
    </w:p>
    <w:p w:rsidR="00E3452F" w:rsidRPr="004D1022" w:rsidRDefault="00C36ED5" w:rsidP="00E3452F">
      <w:pPr>
        <w:rPr>
          <w:b/>
          <w:sz w:val="24"/>
          <w:szCs w:val="24"/>
        </w:rPr>
      </w:pPr>
      <w:r>
        <w:rPr>
          <w:b/>
          <w:sz w:val="24"/>
          <w:szCs w:val="24"/>
        </w:rPr>
        <w:t>9:00 – 9:3</w:t>
      </w:r>
      <w:r w:rsidR="00E3452F" w:rsidRPr="00636884">
        <w:rPr>
          <w:b/>
          <w:sz w:val="24"/>
          <w:szCs w:val="24"/>
        </w:rPr>
        <w:t>0</w:t>
      </w:r>
      <w:r w:rsidR="00E3452F" w:rsidRPr="00636884">
        <w:rPr>
          <w:sz w:val="24"/>
          <w:szCs w:val="24"/>
        </w:rPr>
        <w:tab/>
      </w:r>
      <w:r w:rsidR="00E012B5">
        <w:rPr>
          <w:sz w:val="24"/>
          <w:szCs w:val="24"/>
        </w:rPr>
        <w:tab/>
      </w:r>
      <w:r w:rsidR="00E3452F" w:rsidRPr="00221133">
        <w:rPr>
          <w:b/>
          <w:sz w:val="24"/>
          <w:szCs w:val="24"/>
          <w:lang w:val="en-GB"/>
        </w:rPr>
        <w:t>Welcome coffee</w:t>
      </w:r>
    </w:p>
    <w:p w:rsidR="00E3452F" w:rsidRPr="004D1022" w:rsidRDefault="00E3452F" w:rsidP="00E3452F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E3452F" w:rsidRPr="00B21338" w:rsidRDefault="00E3452F" w:rsidP="00E3452F">
      <w:pPr>
        <w:rPr>
          <w:sz w:val="24"/>
          <w:szCs w:val="24"/>
        </w:rPr>
      </w:pPr>
    </w:p>
    <w:p w:rsidR="00E3452F" w:rsidRDefault="00C36ED5" w:rsidP="00E01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9:30 – 9:40</w:t>
      </w:r>
      <w:r w:rsidR="00E3452F" w:rsidRPr="00636884">
        <w:rPr>
          <w:sz w:val="24"/>
          <w:szCs w:val="24"/>
        </w:rPr>
        <w:tab/>
      </w:r>
      <w:r w:rsidR="00E012B5">
        <w:rPr>
          <w:sz w:val="24"/>
          <w:szCs w:val="24"/>
        </w:rPr>
        <w:tab/>
      </w:r>
      <w:r w:rsidR="00E3452F" w:rsidRPr="00966848">
        <w:rPr>
          <w:b/>
          <w:sz w:val="24"/>
          <w:szCs w:val="24"/>
        </w:rPr>
        <w:t>Ú</w:t>
      </w:r>
      <w:r w:rsidR="00E3452F" w:rsidRPr="00636884">
        <w:rPr>
          <w:b/>
          <w:sz w:val="24"/>
          <w:szCs w:val="24"/>
        </w:rPr>
        <w:t>vodní slovo</w:t>
      </w:r>
    </w:p>
    <w:p w:rsidR="00E012B5" w:rsidRDefault="00E012B5" w:rsidP="00E012B5">
      <w:pPr>
        <w:rPr>
          <w:b/>
          <w:sz w:val="24"/>
          <w:szCs w:val="24"/>
        </w:rPr>
      </w:pPr>
    </w:p>
    <w:p w:rsidR="00E3452F" w:rsidRPr="00305282" w:rsidRDefault="00E3452F" w:rsidP="00E012B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Pr="00305282">
        <w:rPr>
          <w:sz w:val="24"/>
          <w:szCs w:val="24"/>
        </w:rPr>
        <w:t>Lukáš Levák, ředitel odboru výzkumu a vývoje</w:t>
      </w:r>
    </w:p>
    <w:p w:rsidR="00E3452F" w:rsidRPr="00305282" w:rsidRDefault="00E3452F" w:rsidP="00E012B5">
      <w:pPr>
        <w:rPr>
          <w:sz w:val="24"/>
          <w:szCs w:val="24"/>
        </w:rPr>
      </w:pPr>
      <w:r w:rsidRPr="00305282">
        <w:rPr>
          <w:sz w:val="24"/>
          <w:szCs w:val="24"/>
        </w:rPr>
        <w:tab/>
      </w:r>
      <w:r w:rsidRPr="00305282">
        <w:rPr>
          <w:sz w:val="24"/>
          <w:szCs w:val="24"/>
        </w:rPr>
        <w:tab/>
      </w:r>
      <w:r w:rsidR="00E012B5" w:rsidRPr="00305282">
        <w:rPr>
          <w:sz w:val="24"/>
          <w:szCs w:val="24"/>
        </w:rPr>
        <w:tab/>
      </w:r>
      <w:r w:rsidRPr="00305282">
        <w:rPr>
          <w:sz w:val="24"/>
          <w:szCs w:val="24"/>
        </w:rPr>
        <w:t>Ministerstvo školství, mládeže a tělovýchovy</w:t>
      </w:r>
    </w:p>
    <w:p w:rsidR="00E012B5" w:rsidRPr="00305282" w:rsidRDefault="00E012B5" w:rsidP="00E012B5">
      <w:pPr>
        <w:ind w:left="2118"/>
        <w:rPr>
          <w:sz w:val="24"/>
          <w:szCs w:val="24"/>
        </w:rPr>
      </w:pPr>
    </w:p>
    <w:p w:rsidR="00E3452F" w:rsidRPr="00305282" w:rsidRDefault="00E3452F" w:rsidP="00E012B5">
      <w:pPr>
        <w:ind w:left="2118"/>
        <w:rPr>
          <w:sz w:val="24"/>
          <w:szCs w:val="24"/>
        </w:rPr>
      </w:pPr>
      <w:r w:rsidRPr="00305282">
        <w:rPr>
          <w:sz w:val="24"/>
          <w:szCs w:val="24"/>
        </w:rPr>
        <w:t>Naďa Koníčková, vedoucí Národního i</w:t>
      </w:r>
      <w:r w:rsidR="00E012B5" w:rsidRPr="00305282">
        <w:rPr>
          <w:sz w:val="24"/>
          <w:szCs w:val="24"/>
        </w:rPr>
        <w:t xml:space="preserve">nformačního centra pro evropský </w:t>
      </w:r>
      <w:r w:rsidRPr="00305282">
        <w:rPr>
          <w:sz w:val="24"/>
          <w:szCs w:val="24"/>
        </w:rPr>
        <w:t>výzkum</w:t>
      </w:r>
      <w:r w:rsidR="00E012B5" w:rsidRPr="00305282">
        <w:rPr>
          <w:sz w:val="24"/>
          <w:szCs w:val="24"/>
        </w:rPr>
        <w:t xml:space="preserve">, </w:t>
      </w:r>
      <w:r w:rsidRPr="00305282">
        <w:rPr>
          <w:sz w:val="24"/>
          <w:szCs w:val="24"/>
        </w:rPr>
        <w:t>Technologické centrum AV ČR</w:t>
      </w:r>
    </w:p>
    <w:p w:rsidR="00A57700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E3452F" w:rsidRDefault="00E3452F" w:rsidP="00E3452F">
      <w:pPr>
        <w:jc w:val="both"/>
        <w:rPr>
          <w:b/>
          <w:sz w:val="24"/>
          <w:szCs w:val="24"/>
        </w:rPr>
      </w:pPr>
    </w:p>
    <w:p w:rsidR="00E3452F" w:rsidRDefault="00C36ED5" w:rsidP="008F1C60">
      <w:pPr>
        <w:jc w:val="both"/>
        <w:rPr>
          <w:sz w:val="24"/>
          <w:lang w:bidi="cs-CZ"/>
        </w:rPr>
      </w:pPr>
      <w:r>
        <w:rPr>
          <w:b/>
          <w:sz w:val="24"/>
          <w:szCs w:val="24"/>
        </w:rPr>
        <w:t>9:40</w:t>
      </w:r>
      <w:r w:rsidR="00AB418D" w:rsidRPr="0063688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</w:t>
      </w:r>
      <w:r w:rsidR="00AB41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AB418D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="00E3452F">
        <w:rPr>
          <w:b/>
          <w:sz w:val="24"/>
          <w:lang w:bidi="cs-CZ"/>
        </w:rPr>
        <w:t xml:space="preserve">I. </w:t>
      </w:r>
      <w:r w:rsidR="00E3452F" w:rsidRPr="006772B7">
        <w:rPr>
          <w:b/>
          <w:sz w:val="24"/>
          <w:lang w:bidi="cs-CZ"/>
        </w:rPr>
        <w:t>Pilíř „Otevřená věda“</w:t>
      </w:r>
      <w:r w:rsidR="00E3452F">
        <w:rPr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–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prezentace</w:t>
      </w:r>
      <w:r w:rsidR="00E3452F">
        <w:rPr>
          <w:sz w:val="24"/>
          <w:lang w:bidi="cs-CZ"/>
        </w:rPr>
        <w:t xml:space="preserve"> </w:t>
      </w:r>
    </w:p>
    <w:p w:rsidR="008F1C60" w:rsidRPr="00305282" w:rsidRDefault="008F1C60" w:rsidP="00E012B5">
      <w:pPr>
        <w:jc w:val="both"/>
        <w:rPr>
          <w:sz w:val="24"/>
          <w:szCs w:val="24"/>
        </w:rPr>
      </w:pPr>
      <w:r>
        <w:rPr>
          <w:sz w:val="24"/>
          <w:lang w:bidi="cs-CZ"/>
        </w:rPr>
        <w:tab/>
      </w:r>
      <w:r>
        <w:rPr>
          <w:sz w:val="24"/>
          <w:lang w:bidi="cs-CZ"/>
        </w:rPr>
        <w:tab/>
      </w:r>
      <w:r w:rsidR="00E012B5">
        <w:rPr>
          <w:sz w:val="24"/>
          <w:lang w:bidi="cs-CZ"/>
        </w:rPr>
        <w:tab/>
      </w:r>
      <w:r w:rsidR="00F346A2" w:rsidRPr="00305282">
        <w:rPr>
          <w:sz w:val="24"/>
          <w:szCs w:val="24"/>
        </w:rPr>
        <w:t xml:space="preserve">D. </w:t>
      </w:r>
      <w:proofErr w:type="spellStart"/>
      <w:r w:rsidR="00F346A2" w:rsidRPr="00305282">
        <w:rPr>
          <w:sz w:val="24"/>
          <w:szCs w:val="24"/>
        </w:rPr>
        <w:t>Zsapková-Haringová</w:t>
      </w:r>
      <w:proofErr w:type="spellEnd"/>
    </w:p>
    <w:p w:rsidR="00E012B5" w:rsidRDefault="00E012B5" w:rsidP="00E012B5">
      <w:pPr>
        <w:jc w:val="both"/>
        <w:rPr>
          <w:sz w:val="24"/>
          <w:lang w:bidi="cs-CZ"/>
        </w:rPr>
      </w:pPr>
    </w:p>
    <w:p w:rsidR="00E3452F" w:rsidRPr="00E3452F" w:rsidRDefault="0081018F" w:rsidP="00E012B5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jc w:val="both"/>
        <w:rPr>
          <w:i/>
          <w:sz w:val="24"/>
          <w:lang w:bidi="cs-CZ"/>
        </w:rPr>
      </w:pPr>
      <w:r>
        <w:rPr>
          <w:i/>
          <w:sz w:val="24"/>
          <w:lang w:bidi="cs-CZ"/>
        </w:rPr>
        <w:t>Evropská výzkumná rada</w:t>
      </w:r>
    </w:p>
    <w:p w:rsidR="00E012B5" w:rsidRDefault="0081018F" w:rsidP="00E012B5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jc w:val="both"/>
        <w:rPr>
          <w:i/>
          <w:sz w:val="24"/>
          <w:lang w:bidi="cs-CZ"/>
        </w:rPr>
      </w:pPr>
      <w:r>
        <w:rPr>
          <w:i/>
          <w:sz w:val="24"/>
          <w:lang w:bidi="cs-CZ"/>
        </w:rPr>
        <w:t xml:space="preserve">Akce Marie </w:t>
      </w:r>
      <w:proofErr w:type="spellStart"/>
      <w:r>
        <w:rPr>
          <w:i/>
          <w:sz w:val="24"/>
          <w:lang w:bidi="cs-CZ"/>
        </w:rPr>
        <w:t>Skłodowska</w:t>
      </w:r>
      <w:proofErr w:type="spellEnd"/>
      <w:r>
        <w:rPr>
          <w:i/>
          <w:sz w:val="24"/>
          <w:lang w:bidi="cs-CZ"/>
        </w:rPr>
        <w:t>-Curie</w:t>
      </w:r>
    </w:p>
    <w:p w:rsidR="00E3452F" w:rsidRPr="00E012B5" w:rsidRDefault="00E3452F" w:rsidP="00E012B5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jc w:val="both"/>
        <w:rPr>
          <w:i/>
          <w:sz w:val="24"/>
          <w:lang w:bidi="cs-CZ"/>
        </w:rPr>
      </w:pPr>
      <w:r w:rsidRPr="00E012B5">
        <w:rPr>
          <w:i/>
          <w:sz w:val="24"/>
          <w:lang w:bidi="cs-CZ"/>
        </w:rPr>
        <w:t xml:space="preserve">Výzkumné infrastruktury </w:t>
      </w:r>
    </w:p>
    <w:p w:rsidR="00E3452F" w:rsidRPr="00FC2838" w:rsidRDefault="00E3452F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E3452F" w:rsidRDefault="00A57700" w:rsidP="00E3452F">
      <w:pPr>
        <w:jc w:val="both"/>
        <w:rPr>
          <w:sz w:val="24"/>
          <w:lang w:bidi="cs-CZ"/>
        </w:rPr>
      </w:pPr>
    </w:p>
    <w:p w:rsidR="00A57700" w:rsidRPr="00636884" w:rsidRDefault="00C36ED5" w:rsidP="00A577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B41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 – 10</w:t>
      </w:r>
      <w:r w:rsidR="00AB418D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15</w:t>
      </w:r>
      <w:r w:rsidR="00AB418D">
        <w:rPr>
          <w:b/>
          <w:sz w:val="24"/>
          <w:szCs w:val="24"/>
        </w:rPr>
        <w:tab/>
      </w:r>
      <w:r w:rsidR="0081018F">
        <w:rPr>
          <w:b/>
          <w:sz w:val="24"/>
          <w:szCs w:val="24"/>
        </w:rPr>
        <w:tab/>
      </w:r>
      <w:r w:rsidR="00A57700">
        <w:rPr>
          <w:b/>
          <w:sz w:val="24"/>
          <w:szCs w:val="24"/>
        </w:rPr>
        <w:t>Výstupy a diskuze</w:t>
      </w:r>
    </w:p>
    <w:p w:rsidR="00A57700" w:rsidRPr="00B21338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B21338" w:rsidRDefault="00A57700" w:rsidP="00A57700">
      <w:pPr>
        <w:rPr>
          <w:sz w:val="24"/>
          <w:szCs w:val="24"/>
        </w:rPr>
      </w:pPr>
    </w:p>
    <w:p w:rsidR="00E012B5" w:rsidRDefault="00E012B5" w:rsidP="00E3452F">
      <w:pPr>
        <w:rPr>
          <w:b/>
          <w:sz w:val="24"/>
          <w:szCs w:val="24"/>
        </w:rPr>
      </w:pPr>
    </w:p>
    <w:p w:rsidR="00E012B5" w:rsidRDefault="00E012B5" w:rsidP="00E3452F">
      <w:pPr>
        <w:rPr>
          <w:b/>
          <w:sz w:val="24"/>
          <w:szCs w:val="24"/>
        </w:rPr>
      </w:pPr>
    </w:p>
    <w:p w:rsidR="00E012B5" w:rsidRDefault="00E012B5" w:rsidP="00E3452F">
      <w:pPr>
        <w:rPr>
          <w:b/>
          <w:sz w:val="24"/>
          <w:szCs w:val="24"/>
        </w:rPr>
      </w:pPr>
    </w:p>
    <w:p w:rsidR="00E012B5" w:rsidRDefault="00E012B5" w:rsidP="00E3452F">
      <w:pPr>
        <w:rPr>
          <w:b/>
          <w:sz w:val="24"/>
          <w:szCs w:val="24"/>
        </w:rPr>
      </w:pPr>
    </w:p>
    <w:p w:rsidR="00E012B5" w:rsidRDefault="00E012B5" w:rsidP="00E3452F">
      <w:pPr>
        <w:pBdr>
          <w:bottom w:val="single" w:sz="6" w:space="1" w:color="auto"/>
        </w:pBdr>
        <w:rPr>
          <w:b/>
          <w:sz w:val="24"/>
          <w:szCs w:val="24"/>
        </w:rPr>
      </w:pPr>
      <w:bookmarkStart w:id="0" w:name="_GoBack"/>
      <w:bookmarkEnd w:id="0"/>
    </w:p>
    <w:p w:rsidR="00E012B5" w:rsidRDefault="00E012B5" w:rsidP="00E3452F">
      <w:pPr>
        <w:rPr>
          <w:b/>
          <w:sz w:val="24"/>
          <w:szCs w:val="24"/>
        </w:rPr>
      </w:pPr>
    </w:p>
    <w:p w:rsidR="00E3452F" w:rsidRDefault="0081018F" w:rsidP="00E012B5">
      <w:pPr>
        <w:ind w:right="-144"/>
        <w:rPr>
          <w:b/>
          <w:sz w:val="24"/>
          <w:lang w:bidi="cs-CZ"/>
        </w:rPr>
      </w:pPr>
      <w:r>
        <w:rPr>
          <w:b/>
          <w:sz w:val="24"/>
          <w:szCs w:val="24"/>
        </w:rPr>
        <w:t>10:15</w:t>
      </w:r>
      <w:r w:rsidR="00AB418D" w:rsidRPr="00636884">
        <w:rPr>
          <w:b/>
          <w:sz w:val="24"/>
          <w:szCs w:val="24"/>
        </w:rPr>
        <w:t xml:space="preserve"> – 10:</w:t>
      </w:r>
      <w:r>
        <w:rPr>
          <w:b/>
          <w:sz w:val="24"/>
          <w:szCs w:val="24"/>
        </w:rPr>
        <w:t>35</w:t>
      </w:r>
      <w:r w:rsidR="00495F1E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="00E3452F">
        <w:rPr>
          <w:b/>
          <w:sz w:val="24"/>
          <w:lang w:bidi="cs-CZ"/>
        </w:rPr>
        <w:t xml:space="preserve">II. </w:t>
      </w:r>
      <w:r w:rsidR="00E3452F" w:rsidRPr="006772B7">
        <w:rPr>
          <w:b/>
          <w:sz w:val="24"/>
          <w:lang w:bidi="cs-CZ"/>
        </w:rPr>
        <w:t>Pilíř „Globální výzvy a konkurenceschopnost průmyslu“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–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prezentace</w:t>
      </w:r>
    </w:p>
    <w:p w:rsidR="00E3452F" w:rsidRPr="00305282" w:rsidRDefault="00F346A2" w:rsidP="00E012B5">
      <w:pPr>
        <w:ind w:left="1416" w:firstLine="708"/>
        <w:rPr>
          <w:sz w:val="24"/>
          <w:szCs w:val="24"/>
        </w:rPr>
      </w:pPr>
      <w:r w:rsidRPr="00305282">
        <w:rPr>
          <w:sz w:val="24"/>
          <w:szCs w:val="24"/>
        </w:rPr>
        <w:t>N.</w:t>
      </w:r>
      <w:r w:rsidR="00E012B5" w:rsidRPr="00305282">
        <w:rPr>
          <w:sz w:val="24"/>
          <w:szCs w:val="24"/>
        </w:rPr>
        <w:t xml:space="preserve"> Koníčková, P. </w:t>
      </w:r>
      <w:proofErr w:type="spellStart"/>
      <w:r w:rsidR="00E012B5" w:rsidRPr="00305282">
        <w:rPr>
          <w:sz w:val="24"/>
          <w:szCs w:val="24"/>
        </w:rPr>
        <w:t>Pracna</w:t>
      </w:r>
      <w:proofErr w:type="spellEnd"/>
    </w:p>
    <w:p w:rsidR="00E012B5" w:rsidRPr="00495F1E" w:rsidRDefault="00E012B5" w:rsidP="00E012B5">
      <w:pPr>
        <w:ind w:left="1416" w:firstLine="708"/>
        <w:rPr>
          <w:b/>
          <w:sz w:val="24"/>
          <w:szCs w:val="24"/>
        </w:rPr>
      </w:pPr>
    </w:p>
    <w:p w:rsidR="00DB3402" w:rsidRPr="008D39B6" w:rsidRDefault="00E3452F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8D39B6">
        <w:rPr>
          <w:i/>
          <w:sz w:val="24"/>
          <w:lang w:bidi="cs-CZ"/>
        </w:rPr>
        <w:t xml:space="preserve">Cluster „Zdraví“ </w:t>
      </w:r>
    </w:p>
    <w:p w:rsidR="00DB3402" w:rsidRPr="008D39B6" w:rsidRDefault="00E3452F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8D39B6">
        <w:rPr>
          <w:i/>
          <w:sz w:val="24"/>
          <w:lang w:bidi="cs-CZ"/>
        </w:rPr>
        <w:t>Cluster „Inkluzivní a bezpečná společnost“</w:t>
      </w:r>
    </w:p>
    <w:p w:rsidR="00DB3402" w:rsidRPr="008D39B6" w:rsidRDefault="00E3452F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8D39B6">
        <w:rPr>
          <w:i/>
          <w:sz w:val="24"/>
          <w:lang w:bidi="cs-CZ"/>
        </w:rPr>
        <w:t xml:space="preserve">Cluster „Digitální oblast a průmysl“ </w:t>
      </w:r>
    </w:p>
    <w:p w:rsidR="00A57700" w:rsidRDefault="00E3452F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8D39B6">
        <w:rPr>
          <w:i/>
          <w:sz w:val="24"/>
          <w:lang w:bidi="cs-CZ"/>
        </w:rPr>
        <w:t xml:space="preserve">Cluster „Klima, energetika a mobilita“ </w:t>
      </w:r>
    </w:p>
    <w:p w:rsidR="00F346A2" w:rsidRPr="008D39B6" w:rsidRDefault="00E012B5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>
        <w:rPr>
          <w:i/>
          <w:sz w:val="24"/>
          <w:lang w:bidi="cs-CZ"/>
        </w:rPr>
        <w:t>Cluster „Potravin</w:t>
      </w:r>
      <w:r w:rsidR="00F346A2">
        <w:rPr>
          <w:i/>
          <w:sz w:val="24"/>
          <w:lang w:bidi="cs-CZ"/>
        </w:rPr>
        <w:t>y a přírodní zdroje“</w:t>
      </w:r>
    </w:p>
    <w:p w:rsidR="00DB3402" w:rsidRPr="008D39B6" w:rsidRDefault="00DB3402" w:rsidP="00E012B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8D39B6">
        <w:rPr>
          <w:i/>
          <w:sz w:val="24"/>
          <w:lang w:bidi="cs-CZ"/>
        </w:rPr>
        <w:t>nejaderné akce Společného výzkumného střediska</w:t>
      </w:r>
    </w:p>
    <w:p w:rsidR="00A57700" w:rsidRPr="00B21338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1E3C50" w:rsidRDefault="001E3C50" w:rsidP="001E3C50">
      <w:pPr>
        <w:rPr>
          <w:b/>
          <w:sz w:val="24"/>
          <w:szCs w:val="24"/>
        </w:rPr>
      </w:pPr>
    </w:p>
    <w:p w:rsidR="001E3C50" w:rsidRPr="00636884" w:rsidRDefault="001E3C50" w:rsidP="001E3C5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</w:t>
      </w:r>
      <w:r w:rsidR="0081018F">
        <w:rPr>
          <w:b/>
          <w:sz w:val="24"/>
          <w:szCs w:val="24"/>
        </w:rPr>
        <w:t>35 – 10:5</w:t>
      </w:r>
      <w:r w:rsidR="00C36ED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Výstupy a diskuze</w:t>
      </w:r>
    </w:p>
    <w:p w:rsidR="001E3C50" w:rsidRPr="00B21338" w:rsidRDefault="001E3C50" w:rsidP="001E3C5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B21338" w:rsidRDefault="00A57700" w:rsidP="00A57700">
      <w:pPr>
        <w:rPr>
          <w:sz w:val="24"/>
          <w:szCs w:val="24"/>
        </w:rPr>
      </w:pPr>
    </w:p>
    <w:p w:rsidR="00DB3402" w:rsidRPr="00F346A2" w:rsidRDefault="0081018F" w:rsidP="00E012B5">
      <w:pPr>
        <w:jc w:val="both"/>
        <w:rPr>
          <w:sz w:val="24"/>
          <w:lang w:bidi="cs-CZ"/>
        </w:rPr>
      </w:pPr>
      <w:r>
        <w:rPr>
          <w:b/>
          <w:sz w:val="24"/>
          <w:szCs w:val="24"/>
        </w:rPr>
        <w:t>10</w:t>
      </w:r>
      <w:r w:rsidR="00C36E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="00C36ED5">
        <w:rPr>
          <w:b/>
          <w:sz w:val="24"/>
          <w:szCs w:val="24"/>
        </w:rPr>
        <w:t>0</w:t>
      </w:r>
      <w:r w:rsidR="00A57700" w:rsidRPr="00636884">
        <w:rPr>
          <w:b/>
          <w:sz w:val="24"/>
          <w:szCs w:val="24"/>
        </w:rPr>
        <w:t xml:space="preserve"> – 1</w:t>
      </w:r>
      <w:r w:rsidR="00C36ED5">
        <w:rPr>
          <w:b/>
          <w:sz w:val="24"/>
          <w:szCs w:val="24"/>
        </w:rPr>
        <w:t>1:</w:t>
      </w:r>
      <w:r>
        <w:rPr>
          <w:b/>
          <w:sz w:val="24"/>
          <w:szCs w:val="24"/>
        </w:rPr>
        <w:t>1</w:t>
      </w:r>
      <w:r w:rsidR="00C36ED5">
        <w:rPr>
          <w:b/>
          <w:sz w:val="24"/>
          <w:szCs w:val="24"/>
        </w:rPr>
        <w:t>0</w:t>
      </w:r>
      <w:r w:rsidR="00DB3402" w:rsidRPr="00DB3402">
        <w:rPr>
          <w:b/>
          <w:sz w:val="24"/>
          <w:lang w:bidi="cs-CZ"/>
        </w:rPr>
        <w:t xml:space="preserve"> </w:t>
      </w:r>
      <w:r w:rsidR="00E012B5">
        <w:rPr>
          <w:b/>
          <w:sz w:val="24"/>
          <w:lang w:bidi="cs-CZ"/>
        </w:rPr>
        <w:tab/>
      </w:r>
      <w:r w:rsidR="00E012B5">
        <w:rPr>
          <w:b/>
          <w:sz w:val="24"/>
          <w:lang w:bidi="cs-CZ"/>
        </w:rPr>
        <w:tab/>
      </w:r>
      <w:r w:rsidR="00DB3402">
        <w:rPr>
          <w:b/>
          <w:sz w:val="24"/>
          <w:lang w:bidi="cs-CZ"/>
        </w:rPr>
        <w:t xml:space="preserve">III. </w:t>
      </w:r>
      <w:r w:rsidR="00DB3402" w:rsidRPr="006772B7">
        <w:rPr>
          <w:b/>
          <w:sz w:val="24"/>
          <w:lang w:bidi="cs-CZ"/>
        </w:rPr>
        <w:t>Pilíř „Otevřené inovace“</w:t>
      </w:r>
      <w:r w:rsidR="00DB3402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–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prezentace</w:t>
      </w:r>
    </w:p>
    <w:p w:rsidR="00DB3402" w:rsidRPr="00305282" w:rsidRDefault="00F346A2" w:rsidP="00E012B5">
      <w:pPr>
        <w:ind w:left="1416" w:firstLine="708"/>
        <w:jc w:val="both"/>
        <w:rPr>
          <w:sz w:val="24"/>
          <w:szCs w:val="24"/>
        </w:rPr>
      </w:pPr>
      <w:r w:rsidRPr="00305282">
        <w:rPr>
          <w:sz w:val="24"/>
          <w:szCs w:val="24"/>
        </w:rPr>
        <w:t>M.</w:t>
      </w:r>
      <w:r w:rsidR="00E012B5" w:rsidRPr="00305282">
        <w:rPr>
          <w:sz w:val="24"/>
          <w:szCs w:val="24"/>
        </w:rPr>
        <w:t xml:space="preserve"> </w:t>
      </w:r>
      <w:r w:rsidRPr="00305282">
        <w:rPr>
          <w:sz w:val="24"/>
          <w:szCs w:val="24"/>
        </w:rPr>
        <w:t>Vlková, A.</w:t>
      </w:r>
      <w:r w:rsidR="00E012B5" w:rsidRPr="00305282">
        <w:rPr>
          <w:sz w:val="24"/>
          <w:szCs w:val="24"/>
        </w:rPr>
        <w:t xml:space="preserve"> </w:t>
      </w:r>
      <w:r w:rsidRPr="00305282">
        <w:rPr>
          <w:sz w:val="24"/>
          <w:szCs w:val="24"/>
        </w:rPr>
        <w:t>Vosečková</w:t>
      </w:r>
    </w:p>
    <w:p w:rsidR="00E012B5" w:rsidRPr="006772B7" w:rsidRDefault="00E012B5" w:rsidP="00E012B5">
      <w:pPr>
        <w:ind w:left="1416" w:firstLine="708"/>
        <w:jc w:val="both"/>
        <w:rPr>
          <w:sz w:val="24"/>
          <w:lang w:bidi="cs-CZ"/>
        </w:rPr>
      </w:pPr>
    </w:p>
    <w:p w:rsidR="00495F1E" w:rsidRPr="009602BF" w:rsidRDefault="00DB3402" w:rsidP="00E012B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4C057C">
        <w:rPr>
          <w:i/>
          <w:sz w:val="24"/>
          <w:lang w:bidi="cs-CZ"/>
        </w:rPr>
        <w:t xml:space="preserve">Evropská inovační rada </w:t>
      </w:r>
    </w:p>
    <w:p w:rsidR="00DB3402" w:rsidRPr="004C057C" w:rsidRDefault="00DB3402" w:rsidP="00E012B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4C057C">
        <w:rPr>
          <w:i/>
          <w:sz w:val="24"/>
          <w:lang w:bidi="cs-CZ"/>
        </w:rPr>
        <w:t xml:space="preserve">Evropské inovační ekosystémy </w:t>
      </w:r>
    </w:p>
    <w:p w:rsidR="00A57700" w:rsidRPr="00495F1E" w:rsidRDefault="00DB3402" w:rsidP="00E012B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4C057C">
        <w:rPr>
          <w:i/>
          <w:sz w:val="24"/>
          <w:lang w:bidi="cs-CZ"/>
        </w:rPr>
        <w:t>Evropský inovační a technologický institut</w:t>
      </w:r>
    </w:p>
    <w:p w:rsidR="00495F1E" w:rsidRPr="006E09B7" w:rsidRDefault="00495F1E" w:rsidP="00495F1E">
      <w:pPr>
        <w:pBdr>
          <w:bottom w:val="single" w:sz="6" w:space="1" w:color="auto"/>
        </w:pBdr>
        <w:rPr>
          <w:sz w:val="24"/>
          <w:szCs w:val="24"/>
        </w:rPr>
      </w:pPr>
    </w:p>
    <w:p w:rsidR="00495F1E" w:rsidRPr="006E09B7" w:rsidRDefault="00495F1E" w:rsidP="00495F1E">
      <w:pPr>
        <w:rPr>
          <w:sz w:val="24"/>
          <w:szCs w:val="24"/>
        </w:rPr>
      </w:pPr>
    </w:p>
    <w:p w:rsidR="00DB3402" w:rsidRPr="006E09B7" w:rsidRDefault="00DB3402" w:rsidP="00DB3402">
      <w:pPr>
        <w:rPr>
          <w:b/>
          <w:sz w:val="24"/>
          <w:szCs w:val="24"/>
        </w:rPr>
      </w:pPr>
      <w:r w:rsidRPr="00636884">
        <w:rPr>
          <w:b/>
          <w:sz w:val="24"/>
          <w:szCs w:val="24"/>
        </w:rPr>
        <w:t>1</w:t>
      </w:r>
      <w:r w:rsidR="001E3C50">
        <w:rPr>
          <w:b/>
          <w:sz w:val="24"/>
          <w:szCs w:val="24"/>
        </w:rPr>
        <w:t>1</w:t>
      </w:r>
      <w:r w:rsidRPr="00636884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1</w:t>
      </w:r>
      <w:r w:rsidR="001E3C50">
        <w:rPr>
          <w:b/>
          <w:sz w:val="24"/>
          <w:szCs w:val="24"/>
        </w:rPr>
        <w:t>0</w:t>
      </w:r>
      <w:r w:rsidRPr="00636884">
        <w:rPr>
          <w:b/>
          <w:sz w:val="24"/>
          <w:szCs w:val="24"/>
        </w:rPr>
        <w:t xml:space="preserve"> –</w:t>
      </w:r>
      <w:r w:rsidR="00C36ED5">
        <w:rPr>
          <w:b/>
          <w:sz w:val="24"/>
          <w:szCs w:val="24"/>
        </w:rPr>
        <w:t xml:space="preserve"> 1</w:t>
      </w:r>
      <w:r w:rsidR="0081018F">
        <w:rPr>
          <w:b/>
          <w:sz w:val="24"/>
          <w:szCs w:val="24"/>
        </w:rPr>
        <w:t>1</w:t>
      </w:r>
      <w:r w:rsidR="00C36ED5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30</w:t>
      </w:r>
      <w:r w:rsidRPr="00636884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Výstupy a diskuze</w:t>
      </w:r>
    </w:p>
    <w:p w:rsidR="00A57700" w:rsidRPr="006E09B7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6E09B7" w:rsidRDefault="00A57700" w:rsidP="00A57700">
      <w:pPr>
        <w:rPr>
          <w:sz w:val="24"/>
          <w:szCs w:val="24"/>
        </w:rPr>
      </w:pPr>
    </w:p>
    <w:p w:rsidR="00A57700" w:rsidRPr="006E09B7" w:rsidRDefault="00A57700" w:rsidP="00A57700">
      <w:pPr>
        <w:rPr>
          <w:b/>
          <w:sz w:val="24"/>
          <w:szCs w:val="24"/>
        </w:rPr>
      </w:pPr>
      <w:r w:rsidRPr="00636884">
        <w:rPr>
          <w:b/>
          <w:sz w:val="24"/>
          <w:szCs w:val="24"/>
        </w:rPr>
        <w:t>1</w:t>
      </w:r>
      <w:r w:rsidR="0081018F">
        <w:rPr>
          <w:b/>
          <w:sz w:val="24"/>
          <w:szCs w:val="24"/>
        </w:rPr>
        <w:t>1</w:t>
      </w:r>
      <w:r w:rsidRPr="00636884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3</w:t>
      </w:r>
      <w:r w:rsidR="001E3C50">
        <w:rPr>
          <w:b/>
          <w:sz w:val="24"/>
          <w:szCs w:val="24"/>
        </w:rPr>
        <w:t>0</w:t>
      </w:r>
      <w:r w:rsidRPr="00636884">
        <w:rPr>
          <w:b/>
          <w:sz w:val="24"/>
          <w:szCs w:val="24"/>
        </w:rPr>
        <w:t xml:space="preserve"> –</w:t>
      </w:r>
      <w:r w:rsidR="0081018F">
        <w:rPr>
          <w:b/>
          <w:sz w:val="24"/>
          <w:szCs w:val="24"/>
        </w:rPr>
        <w:t xml:space="preserve"> 13</w:t>
      </w:r>
      <w:r w:rsidRPr="00636884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00</w:t>
      </w:r>
      <w:r w:rsidRPr="00636884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="00DB3402">
        <w:rPr>
          <w:b/>
          <w:sz w:val="24"/>
          <w:szCs w:val="24"/>
        </w:rPr>
        <w:t>Oběd</w:t>
      </w:r>
    </w:p>
    <w:p w:rsidR="00A57700" w:rsidRPr="006E09B7" w:rsidRDefault="00A57700" w:rsidP="00A57700">
      <w:pPr>
        <w:pBdr>
          <w:bottom w:val="single" w:sz="6" w:space="1" w:color="auto"/>
        </w:pBdr>
        <w:rPr>
          <w:sz w:val="24"/>
          <w:szCs w:val="24"/>
        </w:rPr>
      </w:pPr>
    </w:p>
    <w:p w:rsidR="00A57700" w:rsidRPr="006E09B7" w:rsidRDefault="00A57700" w:rsidP="00A57700">
      <w:pPr>
        <w:rPr>
          <w:b/>
          <w:sz w:val="24"/>
          <w:szCs w:val="24"/>
        </w:rPr>
      </w:pPr>
    </w:p>
    <w:p w:rsidR="0048387C" w:rsidRDefault="0068325D" w:rsidP="0048387C">
      <w:pPr>
        <w:jc w:val="both"/>
        <w:rPr>
          <w:b/>
          <w:sz w:val="24"/>
          <w:lang w:bidi="cs-CZ"/>
        </w:rPr>
      </w:pPr>
      <w:r w:rsidRPr="00636884">
        <w:rPr>
          <w:b/>
          <w:sz w:val="24"/>
          <w:szCs w:val="24"/>
        </w:rPr>
        <w:t>1</w:t>
      </w:r>
      <w:r w:rsidR="0081018F">
        <w:rPr>
          <w:b/>
          <w:sz w:val="24"/>
          <w:szCs w:val="24"/>
        </w:rPr>
        <w:t>3</w:t>
      </w:r>
      <w:r w:rsidRPr="00636884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0</w:t>
      </w:r>
      <w:r w:rsidR="001E3C50">
        <w:rPr>
          <w:b/>
          <w:sz w:val="24"/>
          <w:szCs w:val="24"/>
        </w:rPr>
        <w:t>0</w:t>
      </w:r>
      <w:r w:rsidRPr="00636884">
        <w:rPr>
          <w:b/>
          <w:sz w:val="24"/>
          <w:szCs w:val="24"/>
        </w:rPr>
        <w:t xml:space="preserve"> –</w:t>
      </w:r>
      <w:r w:rsidR="00C36ED5">
        <w:rPr>
          <w:b/>
          <w:sz w:val="24"/>
          <w:szCs w:val="24"/>
        </w:rPr>
        <w:t xml:space="preserve"> 1</w:t>
      </w:r>
      <w:r w:rsidR="0081018F">
        <w:rPr>
          <w:b/>
          <w:sz w:val="24"/>
          <w:szCs w:val="24"/>
        </w:rPr>
        <w:t>3</w:t>
      </w:r>
      <w:r w:rsidRPr="00636884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2</w:t>
      </w:r>
      <w:r w:rsidR="007E28D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E012B5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="0048387C">
        <w:rPr>
          <w:b/>
          <w:sz w:val="24"/>
          <w:lang w:bidi="cs-CZ"/>
        </w:rPr>
        <w:t>D</w:t>
      </w:r>
      <w:r w:rsidR="0081018F">
        <w:rPr>
          <w:b/>
          <w:sz w:val="24"/>
          <w:lang w:bidi="cs-CZ"/>
        </w:rPr>
        <w:t xml:space="preserve">otazníkové šetření k účasti </w:t>
      </w:r>
      <w:r w:rsidR="00832FAD">
        <w:rPr>
          <w:b/>
          <w:sz w:val="24"/>
          <w:lang w:bidi="cs-CZ"/>
        </w:rPr>
        <w:t xml:space="preserve">výzkumných a inovačních subjektů ČR </w:t>
      </w:r>
    </w:p>
    <w:p w:rsidR="0068325D" w:rsidRPr="00832FAD" w:rsidRDefault="0081018F" w:rsidP="0048387C">
      <w:pPr>
        <w:ind w:left="1416" w:firstLine="708"/>
        <w:jc w:val="both"/>
        <w:rPr>
          <w:b/>
          <w:sz w:val="24"/>
          <w:lang w:bidi="cs-CZ"/>
        </w:rPr>
      </w:pPr>
      <w:r>
        <w:rPr>
          <w:b/>
          <w:sz w:val="24"/>
          <w:lang w:bidi="cs-CZ"/>
        </w:rPr>
        <w:t>v rámcových programech EU</w:t>
      </w:r>
      <w:r w:rsidR="00832FAD">
        <w:rPr>
          <w:b/>
          <w:sz w:val="24"/>
          <w:lang w:bidi="cs-CZ"/>
        </w:rPr>
        <w:t xml:space="preserve"> pro výzkum, vývoj a inovace</w:t>
      </w:r>
      <w:r w:rsidR="0048387C">
        <w:rPr>
          <w:b/>
          <w:sz w:val="24"/>
          <w:lang w:bidi="cs-CZ"/>
        </w:rPr>
        <w:t xml:space="preserve"> – prezentace</w:t>
      </w:r>
    </w:p>
    <w:p w:rsidR="0068325D" w:rsidRDefault="0081018F" w:rsidP="00305282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V. Albrecht</w:t>
      </w:r>
    </w:p>
    <w:p w:rsidR="00A57700" w:rsidRDefault="00A57700" w:rsidP="00305282">
      <w:pPr>
        <w:pBdr>
          <w:bottom w:val="single" w:sz="6" w:space="1" w:color="auto"/>
        </w:pBdr>
        <w:rPr>
          <w:sz w:val="24"/>
          <w:szCs w:val="24"/>
        </w:rPr>
      </w:pPr>
    </w:p>
    <w:p w:rsidR="00A57700" w:rsidRDefault="00A57700" w:rsidP="00A57700">
      <w:pPr>
        <w:ind w:right="-144"/>
        <w:rPr>
          <w:sz w:val="24"/>
          <w:szCs w:val="24"/>
        </w:rPr>
      </w:pPr>
    </w:p>
    <w:p w:rsidR="00A57700" w:rsidRPr="00E90119" w:rsidRDefault="00626E22" w:rsidP="00A57700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1018F">
        <w:rPr>
          <w:b/>
          <w:sz w:val="24"/>
          <w:szCs w:val="24"/>
        </w:rPr>
        <w:t>3</w:t>
      </w:r>
      <w:r w:rsidR="00A57700" w:rsidRPr="00E90119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2</w:t>
      </w:r>
      <w:r w:rsidR="00126462">
        <w:rPr>
          <w:b/>
          <w:sz w:val="24"/>
          <w:szCs w:val="24"/>
        </w:rPr>
        <w:t>0 – 13</w:t>
      </w:r>
      <w:r w:rsidR="00A57700" w:rsidRPr="00E90119">
        <w:rPr>
          <w:b/>
          <w:sz w:val="24"/>
          <w:szCs w:val="24"/>
        </w:rPr>
        <w:t>:</w:t>
      </w:r>
      <w:r w:rsidR="0081018F">
        <w:rPr>
          <w:b/>
          <w:sz w:val="24"/>
          <w:szCs w:val="24"/>
        </w:rPr>
        <w:t>40</w:t>
      </w:r>
      <w:r w:rsidR="00A57700" w:rsidRPr="00E90119">
        <w:rPr>
          <w:b/>
          <w:sz w:val="24"/>
          <w:szCs w:val="24"/>
        </w:rPr>
        <w:t xml:space="preserve"> </w:t>
      </w:r>
      <w:r w:rsidR="00E012B5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="007252F2">
        <w:rPr>
          <w:b/>
          <w:sz w:val="24"/>
          <w:szCs w:val="24"/>
        </w:rPr>
        <w:t>Výstupy a d</w:t>
      </w:r>
      <w:r w:rsidR="00A57700" w:rsidRPr="00E90119">
        <w:rPr>
          <w:b/>
          <w:sz w:val="24"/>
          <w:szCs w:val="24"/>
        </w:rPr>
        <w:t>iskuze</w:t>
      </w:r>
    </w:p>
    <w:p w:rsidR="00A57700" w:rsidRDefault="00A57700" w:rsidP="00A57700">
      <w:pPr>
        <w:pBdr>
          <w:bottom w:val="single" w:sz="6" w:space="1" w:color="auto"/>
        </w:pBdr>
        <w:ind w:right="-144"/>
        <w:rPr>
          <w:sz w:val="24"/>
          <w:szCs w:val="24"/>
        </w:rPr>
      </w:pPr>
    </w:p>
    <w:p w:rsidR="0081018F" w:rsidRDefault="0081018F" w:rsidP="0081018F">
      <w:pPr>
        <w:jc w:val="both"/>
        <w:rPr>
          <w:b/>
          <w:sz w:val="24"/>
          <w:szCs w:val="24"/>
        </w:rPr>
      </w:pPr>
    </w:p>
    <w:p w:rsidR="0081018F" w:rsidRPr="006772B7" w:rsidRDefault="0081018F" w:rsidP="0081018F">
      <w:pPr>
        <w:jc w:val="both"/>
        <w:rPr>
          <w:sz w:val="24"/>
          <w:lang w:bidi="cs-CZ"/>
        </w:rPr>
      </w:pPr>
      <w:r w:rsidRPr="006368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636884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40</w:t>
      </w:r>
      <w:r w:rsidRPr="006368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</w:t>
      </w:r>
      <w:r w:rsidR="00832FAD">
        <w:rPr>
          <w:b/>
          <w:sz w:val="24"/>
          <w:szCs w:val="24"/>
        </w:rPr>
        <w:t>4</w:t>
      </w:r>
      <w:r w:rsidRPr="00636884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lang w:bidi="cs-CZ"/>
        </w:rPr>
        <w:t>„</w:t>
      </w:r>
      <w:r w:rsidRPr="006772B7">
        <w:rPr>
          <w:b/>
          <w:sz w:val="24"/>
          <w:lang w:bidi="cs-CZ"/>
        </w:rPr>
        <w:t>Posílení Evropského výzkumného prostoru“</w:t>
      </w:r>
      <w:r w:rsidRPr="006772B7">
        <w:rPr>
          <w:sz w:val="24"/>
          <w:lang w:bidi="cs-CZ"/>
        </w:rPr>
        <w:t xml:space="preserve"> </w:t>
      </w:r>
      <w:r w:rsidRPr="00E012B5">
        <w:rPr>
          <w:b/>
          <w:sz w:val="24"/>
          <w:lang w:bidi="cs-CZ"/>
        </w:rPr>
        <w:t>–</w:t>
      </w:r>
      <w:r>
        <w:rPr>
          <w:b/>
          <w:sz w:val="24"/>
          <w:lang w:bidi="cs-CZ"/>
        </w:rPr>
        <w:t xml:space="preserve"> </w:t>
      </w:r>
      <w:r w:rsidRPr="00E012B5">
        <w:rPr>
          <w:b/>
          <w:sz w:val="24"/>
          <w:lang w:bidi="cs-CZ"/>
        </w:rPr>
        <w:t>prezentace</w:t>
      </w:r>
    </w:p>
    <w:p w:rsidR="0081018F" w:rsidRDefault="0081018F" w:rsidP="0081018F">
      <w:pPr>
        <w:ind w:left="1416" w:firstLine="708"/>
        <w:rPr>
          <w:sz w:val="24"/>
          <w:szCs w:val="24"/>
        </w:rPr>
      </w:pPr>
      <w:r w:rsidRPr="00305282">
        <w:rPr>
          <w:sz w:val="24"/>
          <w:szCs w:val="24"/>
        </w:rPr>
        <w:t xml:space="preserve">A. </w:t>
      </w:r>
      <w:proofErr w:type="spellStart"/>
      <w:r w:rsidRPr="00305282">
        <w:rPr>
          <w:sz w:val="24"/>
          <w:szCs w:val="24"/>
        </w:rPr>
        <w:t>Vosečková</w:t>
      </w:r>
      <w:proofErr w:type="spellEnd"/>
    </w:p>
    <w:p w:rsidR="0081018F" w:rsidRPr="00305282" w:rsidRDefault="0081018F" w:rsidP="0081018F">
      <w:pPr>
        <w:ind w:left="1416" w:firstLine="708"/>
        <w:rPr>
          <w:b/>
          <w:sz w:val="24"/>
          <w:szCs w:val="24"/>
        </w:rPr>
      </w:pPr>
    </w:p>
    <w:p w:rsidR="0081018F" w:rsidRPr="007E28DF" w:rsidRDefault="0081018F" w:rsidP="0081018F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7E28DF">
        <w:rPr>
          <w:i/>
          <w:sz w:val="24"/>
          <w:lang w:bidi="cs-CZ"/>
        </w:rPr>
        <w:t xml:space="preserve">Sdílení excelence </w:t>
      </w:r>
    </w:p>
    <w:p w:rsidR="0081018F" w:rsidRPr="007E28DF" w:rsidRDefault="0081018F" w:rsidP="0081018F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i/>
          <w:sz w:val="24"/>
          <w:lang w:bidi="cs-CZ"/>
        </w:rPr>
      </w:pPr>
      <w:r w:rsidRPr="007E28DF">
        <w:rPr>
          <w:i/>
          <w:sz w:val="24"/>
          <w:lang w:bidi="cs-CZ"/>
        </w:rPr>
        <w:t xml:space="preserve">Reformy a zlepšení evropského systému výzkumu a inovací </w:t>
      </w:r>
    </w:p>
    <w:p w:rsidR="0081018F" w:rsidRDefault="0081018F" w:rsidP="0081018F">
      <w:pPr>
        <w:pBdr>
          <w:bottom w:val="single" w:sz="6" w:space="1" w:color="auto"/>
        </w:pBdr>
        <w:rPr>
          <w:sz w:val="24"/>
          <w:szCs w:val="24"/>
        </w:rPr>
      </w:pPr>
    </w:p>
    <w:p w:rsidR="0081018F" w:rsidRDefault="0081018F" w:rsidP="0081018F">
      <w:pPr>
        <w:ind w:right="-144"/>
        <w:rPr>
          <w:sz w:val="24"/>
          <w:szCs w:val="24"/>
        </w:rPr>
      </w:pPr>
    </w:p>
    <w:p w:rsidR="00832FAD" w:rsidRDefault="00832FAD" w:rsidP="0081018F">
      <w:pPr>
        <w:ind w:right="-144"/>
        <w:rPr>
          <w:sz w:val="24"/>
          <w:szCs w:val="24"/>
        </w:rPr>
      </w:pPr>
    </w:p>
    <w:p w:rsidR="00832FAD" w:rsidRDefault="00832FAD" w:rsidP="00832FAD">
      <w:pPr>
        <w:pBdr>
          <w:bottom w:val="single" w:sz="6" w:space="1" w:color="auto"/>
        </w:pBdr>
        <w:rPr>
          <w:sz w:val="24"/>
          <w:szCs w:val="24"/>
        </w:rPr>
      </w:pPr>
    </w:p>
    <w:p w:rsidR="00832FAD" w:rsidRDefault="00832FAD" w:rsidP="0081018F">
      <w:pPr>
        <w:ind w:right="-144"/>
        <w:rPr>
          <w:sz w:val="24"/>
          <w:szCs w:val="24"/>
        </w:rPr>
      </w:pPr>
    </w:p>
    <w:p w:rsidR="0081018F" w:rsidRPr="00E90119" w:rsidRDefault="0081018F" w:rsidP="0081018F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32FAD">
        <w:rPr>
          <w:b/>
          <w:sz w:val="24"/>
          <w:szCs w:val="24"/>
        </w:rPr>
        <w:t>4</w:t>
      </w:r>
      <w:r w:rsidRPr="00E90119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</w:t>
      </w:r>
      <w:r w:rsidR="00832FAD">
        <w:rPr>
          <w:b/>
          <w:sz w:val="24"/>
          <w:szCs w:val="24"/>
        </w:rPr>
        <w:t>4</w:t>
      </w:r>
      <w:r w:rsidRPr="00E90119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E901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Výstupy a d</w:t>
      </w:r>
      <w:r w:rsidRPr="00E90119">
        <w:rPr>
          <w:b/>
          <w:sz w:val="24"/>
          <w:szCs w:val="24"/>
        </w:rPr>
        <w:t>iskuze</w:t>
      </w:r>
    </w:p>
    <w:p w:rsidR="0081018F" w:rsidRPr="006E09B7" w:rsidRDefault="0081018F" w:rsidP="00A57700">
      <w:pPr>
        <w:pBdr>
          <w:bottom w:val="single" w:sz="6" w:space="1" w:color="auto"/>
        </w:pBdr>
        <w:ind w:right="-144"/>
        <w:rPr>
          <w:sz w:val="24"/>
          <w:szCs w:val="24"/>
        </w:rPr>
      </w:pPr>
    </w:p>
    <w:p w:rsidR="00A57700" w:rsidRDefault="00A57700" w:rsidP="00A57700">
      <w:pPr>
        <w:ind w:right="-144"/>
        <w:rPr>
          <w:sz w:val="24"/>
          <w:szCs w:val="24"/>
        </w:rPr>
      </w:pPr>
    </w:p>
    <w:p w:rsidR="004244DA" w:rsidRPr="006772B7" w:rsidRDefault="004244DA" w:rsidP="004244DA">
      <w:pPr>
        <w:jc w:val="both"/>
        <w:rPr>
          <w:sz w:val="24"/>
          <w:lang w:bidi="cs-CZ"/>
        </w:rPr>
      </w:pPr>
      <w:r w:rsidRPr="00636884">
        <w:rPr>
          <w:b/>
          <w:sz w:val="24"/>
          <w:szCs w:val="24"/>
        </w:rPr>
        <w:t>1</w:t>
      </w:r>
      <w:r w:rsidR="00832FAD">
        <w:rPr>
          <w:b/>
          <w:sz w:val="24"/>
          <w:szCs w:val="24"/>
        </w:rPr>
        <w:t>4</w:t>
      </w:r>
      <w:r w:rsidRPr="00636884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1</w:t>
      </w:r>
      <w:r w:rsidR="0081018F">
        <w:rPr>
          <w:b/>
          <w:sz w:val="24"/>
          <w:szCs w:val="24"/>
        </w:rPr>
        <w:t>5</w:t>
      </w:r>
      <w:r w:rsidRPr="006368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</w:t>
      </w:r>
      <w:r w:rsidR="00832FAD">
        <w:rPr>
          <w:b/>
          <w:sz w:val="24"/>
          <w:szCs w:val="24"/>
        </w:rPr>
        <w:t>4</w:t>
      </w:r>
      <w:r w:rsidRPr="00636884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3</w:t>
      </w:r>
      <w:r w:rsidR="0081018F">
        <w:rPr>
          <w:b/>
          <w:sz w:val="24"/>
          <w:szCs w:val="24"/>
        </w:rPr>
        <w:t>5</w:t>
      </w:r>
      <w:r w:rsidR="00E012B5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 w:rsidRPr="004244DA">
        <w:rPr>
          <w:b/>
          <w:sz w:val="24"/>
          <w:lang w:bidi="cs-CZ"/>
        </w:rPr>
        <w:t>Finanční, právní</w:t>
      </w:r>
      <w:r>
        <w:rPr>
          <w:b/>
          <w:sz w:val="24"/>
          <w:lang w:bidi="cs-CZ"/>
        </w:rPr>
        <w:t>, genderové</w:t>
      </w:r>
      <w:r w:rsidRPr="004244DA">
        <w:rPr>
          <w:b/>
          <w:sz w:val="24"/>
          <w:lang w:bidi="cs-CZ"/>
        </w:rPr>
        <w:t xml:space="preserve"> a administrativní aspekty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–</w:t>
      </w:r>
      <w:r w:rsidR="00E012B5">
        <w:rPr>
          <w:b/>
          <w:sz w:val="24"/>
          <w:lang w:bidi="cs-CZ"/>
        </w:rPr>
        <w:t xml:space="preserve"> </w:t>
      </w:r>
      <w:r w:rsidR="00E012B5" w:rsidRPr="00E012B5">
        <w:rPr>
          <w:b/>
          <w:sz w:val="24"/>
          <w:lang w:bidi="cs-CZ"/>
        </w:rPr>
        <w:t>prezentace</w:t>
      </w:r>
    </w:p>
    <w:p w:rsidR="004244DA" w:rsidRPr="00305282" w:rsidRDefault="00F346A2" w:rsidP="00E012B5">
      <w:pPr>
        <w:ind w:left="2123" w:firstLine="1"/>
        <w:rPr>
          <w:b/>
          <w:sz w:val="24"/>
          <w:szCs w:val="24"/>
        </w:rPr>
      </w:pPr>
      <w:r w:rsidRPr="00305282">
        <w:rPr>
          <w:sz w:val="24"/>
          <w:szCs w:val="24"/>
        </w:rPr>
        <w:t>L. Chvojková, J.</w:t>
      </w:r>
      <w:r w:rsidR="00E012B5" w:rsidRPr="00305282">
        <w:rPr>
          <w:sz w:val="24"/>
          <w:szCs w:val="24"/>
        </w:rPr>
        <w:t xml:space="preserve"> </w:t>
      </w:r>
      <w:r w:rsidRPr="00305282">
        <w:rPr>
          <w:sz w:val="24"/>
          <w:szCs w:val="24"/>
        </w:rPr>
        <w:t>Kotouček</w:t>
      </w:r>
      <w:r w:rsidR="005C2075">
        <w:rPr>
          <w:sz w:val="24"/>
          <w:szCs w:val="24"/>
        </w:rPr>
        <w:t>, M. Linková</w:t>
      </w:r>
    </w:p>
    <w:p w:rsidR="004244DA" w:rsidRDefault="004244DA" w:rsidP="004244DA">
      <w:pPr>
        <w:pBdr>
          <w:bottom w:val="single" w:sz="6" w:space="1" w:color="auto"/>
        </w:pBdr>
        <w:rPr>
          <w:sz w:val="24"/>
          <w:szCs w:val="24"/>
        </w:rPr>
      </w:pPr>
    </w:p>
    <w:p w:rsidR="004244DA" w:rsidRPr="006E09B7" w:rsidRDefault="004244DA" w:rsidP="004244DA">
      <w:pPr>
        <w:ind w:right="-144"/>
        <w:rPr>
          <w:sz w:val="24"/>
          <w:szCs w:val="24"/>
        </w:rPr>
      </w:pPr>
    </w:p>
    <w:p w:rsidR="00A57700" w:rsidRDefault="004244DA" w:rsidP="00A57700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126462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35 – 14</w:t>
      </w:r>
      <w:r w:rsidR="00A57700" w:rsidRPr="00E90119">
        <w:rPr>
          <w:b/>
          <w:sz w:val="24"/>
          <w:szCs w:val="24"/>
        </w:rPr>
        <w:t>:</w:t>
      </w:r>
      <w:r w:rsidR="00832FA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="00A57700" w:rsidRPr="00E90119">
        <w:rPr>
          <w:b/>
          <w:sz w:val="24"/>
          <w:szCs w:val="24"/>
        </w:rPr>
        <w:tab/>
      </w:r>
      <w:r w:rsidR="00E01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Výstupy a d</w:t>
      </w:r>
      <w:r w:rsidRPr="00E90119">
        <w:rPr>
          <w:b/>
          <w:sz w:val="24"/>
          <w:szCs w:val="24"/>
        </w:rPr>
        <w:t>iskuze</w:t>
      </w:r>
    </w:p>
    <w:p w:rsidR="004244DA" w:rsidRDefault="004244DA" w:rsidP="004244DA">
      <w:pPr>
        <w:pBdr>
          <w:bottom w:val="single" w:sz="6" w:space="1" w:color="auto"/>
        </w:pBdr>
        <w:rPr>
          <w:sz w:val="24"/>
          <w:szCs w:val="24"/>
        </w:rPr>
      </w:pPr>
    </w:p>
    <w:p w:rsidR="004244DA" w:rsidRPr="006E09B7" w:rsidRDefault="004244DA" w:rsidP="004244DA">
      <w:pPr>
        <w:ind w:right="-144"/>
        <w:rPr>
          <w:sz w:val="24"/>
          <w:szCs w:val="24"/>
        </w:rPr>
      </w:pPr>
    </w:p>
    <w:p w:rsidR="004244DA" w:rsidRDefault="00832FAD" w:rsidP="004244DA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4244D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="004244DA">
        <w:rPr>
          <w:b/>
          <w:sz w:val="24"/>
          <w:szCs w:val="24"/>
        </w:rPr>
        <w:t>0 – 15</w:t>
      </w:r>
      <w:r w:rsidR="004244DA" w:rsidRPr="00E90119">
        <w:rPr>
          <w:b/>
          <w:sz w:val="24"/>
          <w:szCs w:val="24"/>
        </w:rPr>
        <w:t>:</w:t>
      </w:r>
      <w:r w:rsidR="004244DA">
        <w:rPr>
          <w:b/>
          <w:sz w:val="24"/>
          <w:szCs w:val="24"/>
        </w:rPr>
        <w:t>00</w:t>
      </w:r>
      <w:r w:rsidR="004244DA" w:rsidRPr="00E90119">
        <w:rPr>
          <w:b/>
          <w:sz w:val="24"/>
          <w:szCs w:val="24"/>
        </w:rPr>
        <w:tab/>
      </w:r>
      <w:r w:rsidR="00305282">
        <w:rPr>
          <w:b/>
          <w:sz w:val="24"/>
          <w:szCs w:val="24"/>
        </w:rPr>
        <w:tab/>
      </w:r>
      <w:r w:rsidR="004244DA">
        <w:rPr>
          <w:b/>
          <w:sz w:val="24"/>
          <w:szCs w:val="24"/>
        </w:rPr>
        <w:t>Závěrečné slovo</w:t>
      </w:r>
    </w:p>
    <w:p w:rsidR="00A57700" w:rsidRDefault="00A57700" w:rsidP="00A57700">
      <w:pPr>
        <w:pBdr>
          <w:bottom w:val="single" w:sz="6" w:space="1" w:color="auto"/>
        </w:pBdr>
        <w:ind w:right="-144"/>
        <w:rPr>
          <w:b/>
          <w:sz w:val="24"/>
          <w:szCs w:val="24"/>
        </w:rPr>
      </w:pPr>
    </w:p>
    <w:p w:rsidR="00A57700" w:rsidRPr="00E90119" w:rsidRDefault="00A57700" w:rsidP="00A57700">
      <w:pPr>
        <w:ind w:right="-144"/>
        <w:rPr>
          <w:b/>
          <w:sz w:val="24"/>
          <w:szCs w:val="24"/>
        </w:rPr>
      </w:pPr>
    </w:p>
    <w:p w:rsidR="00A57700" w:rsidRDefault="004244DA" w:rsidP="00A57700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D39B6">
        <w:rPr>
          <w:b/>
          <w:sz w:val="24"/>
          <w:szCs w:val="24"/>
        </w:rPr>
        <w:t>:00 – 1</w:t>
      </w:r>
      <w:r>
        <w:rPr>
          <w:b/>
          <w:sz w:val="24"/>
          <w:szCs w:val="24"/>
        </w:rPr>
        <w:t>6</w:t>
      </w:r>
      <w:r w:rsidR="008D39B6">
        <w:rPr>
          <w:b/>
          <w:sz w:val="24"/>
          <w:szCs w:val="24"/>
        </w:rPr>
        <w:t>:0</w:t>
      </w:r>
      <w:r w:rsidR="00A57700">
        <w:rPr>
          <w:b/>
          <w:sz w:val="24"/>
          <w:szCs w:val="24"/>
        </w:rPr>
        <w:t xml:space="preserve">0 </w:t>
      </w:r>
      <w:r w:rsidR="00305282">
        <w:rPr>
          <w:b/>
          <w:sz w:val="24"/>
          <w:szCs w:val="24"/>
        </w:rPr>
        <w:tab/>
      </w:r>
      <w:r w:rsidR="00305282">
        <w:rPr>
          <w:b/>
          <w:sz w:val="24"/>
          <w:szCs w:val="24"/>
        </w:rPr>
        <w:tab/>
      </w:r>
      <w:r w:rsidR="00A57700">
        <w:rPr>
          <w:b/>
          <w:sz w:val="24"/>
          <w:szCs w:val="24"/>
        </w:rPr>
        <w:t>Networking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coffee</w:t>
      </w:r>
      <w:proofErr w:type="spellEnd"/>
    </w:p>
    <w:p w:rsidR="008D39B6" w:rsidRDefault="008D39B6" w:rsidP="008D39B6">
      <w:pPr>
        <w:pBdr>
          <w:bottom w:val="single" w:sz="6" w:space="1" w:color="auto"/>
        </w:pBdr>
        <w:ind w:right="-144"/>
        <w:rPr>
          <w:b/>
          <w:sz w:val="24"/>
          <w:szCs w:val="24"/>
        </w:rPr>
      </w:pPr>
    </w:p>
    <w:sectPr w:rsidR="008D39B6" w:rsidSect="004244DA">
      <w:headerReference w:type="default" r:id="rId7"/>
      <w:pgSz w:w="11906" w:h="16838"/>
      <w:pgMar w:top="1134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E4" w:rsidRDefault="008733E4">
      <w:r>
        <w:separator/>
      </w:r>
    </w:p>
  </w:endnote>
  <w:endnote w:type="continuationSeparator" w:id="0">
    <w:p w:rsidR="008733E4" w:rsidRDefault="0087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E4" w:rsidRDefault="008733E4">
      <w:r>
        <w:separator/>
      </w:r>
    </w:p>
  </w:footnote>
  <w:footnote w:type="continuationSeparator" w:id="0">
    <w:p w:rsidR="008733E4" w:rsidRDefault="0087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F7" w:rsidRDefault="005C3A08">
    <w:pPr>
      <w:pStyle w:val="Zhlav"/>
    </w:pPr>
  </w:p>
  <w:p w:rsidR="00AC1AF7" w:rsidRDefault="005C3A08">
    <w:pPr>
      <w:pStyle w:val="Zhlav"/>
    </w:pPr>
  </w:p>
  <w:p w:rsidR="007D2FB8" w:rsidRDefault="006445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EA6F21" wp14:editId="4FB60739">
          <wp:simplePos x="0" y="0"/>
          <wp:positionH relativeFrom="column">
            <wp:posOffset>4276725</wp:posOffset>
          </wp:positionH>
          <wp:positionV relativeFrom="paragraph">
            <wp:posOffset>0</wp:posOffset>
          </wp:positionV>
          <wp:extent cx="1511935" cy="755015"/>
          <wp:effectExtent l="0" t="0" r="0" b="6985"/>
          <wp:wrapTight wrapText="bothSides">
            <wp:wrapPolygon edited="0">
              <wp:start x="0" y="0"/>
              <wp:lineTo x="0" y="21255"/>
              <wp:lineTo x="21228" y="21255"/>
              <wp:lineTo x="212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typ_text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540056E" wp14:editId="541CF9C4">
          <wp:extent cx="1327868" cy="722238"/>
          <wp:effectExtent l="0" t="0" r="571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73" cy="725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</w:p>
  <w:p w:rsidR="007D2FB8" w:rsidRDefault="005C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053"/>
    <w:multiLevelType w:val="hybridMultilevel"/>
    <w:tmpl w:val="32FA24E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A550F67"/>
    <w:multiLevelType w:val="hybridMultilevel"/>
    <w:tmpl w:val="3064E4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4377D0"/>
    <w:multiLevelType w:val="hybridMultilevel"/>
    <w:tmpl w:val="8D18667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0793269"/>
    <w:multiLevelType w:val="hybridMultilevel"/>
    <w:tmpl w:val="1870F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9F2"/>
    <w:multiLevelType w:val="hybridMultilevel"/>
    <w:tmpl w:val="11FAE60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BE43FD0"/>
    <w:multiLevelType w:val="hybridMultilevel"/>
    <w:tmpl w:val="7A5EEA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F7F3F"/>
    <w:multiLevelType w:val="hybridMultilevel"/>
    <w:tmpl w:val="C1CC36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72CEA"/>
    <w:multiLevelType w:val="hybridMultilevel"/>
    <w:tmpl w:val="9E9432D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1357715"/>
    <w:multiLevelType w:val="hybridMultilevel"/>
    <w:tmpl w:val="593A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2733D"/>
    <w:multiLevelType w:val="hybridMultilevel"/>
    <w:tmpl w:val="9B967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00"/>
    <w:rsid w:val="00054C57"/>
    <w:rsid w:val="00126462"/>
    <w:rsid w:val="001D1142"/>
    <w:rsid w:val="001E3C50"/>
    <w:rsid w:val="00206B24"/>
    <w:rsid w:val="00211917"/>
    <w:rsid w:val="002505C3"/>
    <w:rsid w:val="00296DB9"/>
    <w:rsid w:val="002B1DDE"/>
    <w:rsid w:val="00305282"/>
    <w:rsid w:val="00331D14"/>
    <w:rsid w:val="00417E0A"/>
    <w:rsid w:val="004244DA"/>
    <w:rsid w:val="0048387C"/>
    <w:rsid w:val="00486877"/>
    <w:rsid w:val="00495F1E"/>
    <w:rsid w:val="004C057C"/>
    <w:rsid w:val="005C2075"/>
    <w:rsid w:val="005C3A08"/>
    <w:rsid w:val="00604D15"/>
    <w:rsid w:val="00626E22"/>
    <w:rsid w:val="00644583"/>
    <w:rsid w:val="0068325D"/>
    <w:rsid w:val="006A52CD"/>
    <w:rsid w:val="007252F2"/>
    <w:rsid w:val="00783575"/>
    <w:rsid w:val="007E28DF"/>
    <w:rsid w:val="0081018F"/>
    <w:rsid w:val="00832FAD"/>
    <w:rsid w:val="008733E4"/>
    <w:rsid w:val="008D39B6"/>
    <w:rsid w:val="008F1C60"/>
    <w:rsid w:val="008F22C8"/>
    <w:rsid w:val="00904EFE"/>
    <w:rsid w:val="00955DD1"/>
    <w:rsid w:val="009602BF"/>
    <w:rsid w:val="00996EEC"/>
    <w:rsid w:val="009E22D8"/>
    <w:rsid w:val="00A57700"/>
    <w:rsid w:val="00AB418D"/>
    <w:rsid w:val="00AE1D9B"/>
    <w:rsid w:val="00AE7B68"/>
    <w:rsid w:val="00B71E8E"/>
    <w:rsid w:val="00BB11CB"/>
    <w:rsid w:val="00BB513F"/>
    <w:rsid w:val="00BF399A"/>
    <w:rsid w:val="00C17D8C"/>
    <w:rsid w:val="00C36ED5"/>
    <w:rsid w:val="00CC61B1"/>
    <w:rsid w:val="00D84836"/>
    <w:rsid w:val="00DB3402"/>
    <w:rsid w:val="00DB6050"/>
    <w:rsid w:val="00DD6F42"/>
    <w:rsid w:val="00E012B5"/>
    <w:rsid w:val="00E3452F"/>
    <w:rsid w:val="00E431B6"/>
    <w:rsid w:val="00F346A2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456ED-E45E-4E40-99CB-A15C74D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70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7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700"/>
  </w:style>
  <w:style w:type="paragraph" w:styleId="Odstavecseseznamem">
    <w:name w:val="List Paragraph"/>
    <w:basedOn w:val="Normln"/>
    <w:link w:val="OdstavecseseznamemChar"/>
    <w:uiPriority w:val="34"/>
    <w:qFormat/>
    <w:rsid w:val="00E3452F"/>
    <w:pPr>
      <w:spacing w:after="160" w:line="256" w:lineRule="auto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452F"/>
  </w:style>
  <w:style w:type="paragraph" w:customStyle="1" w:styleId="Nadpis1A">
    <w:name w:val="Nadpis 1A"/>
    <w:basedOn w:val="Normln"/>
    <w:rsid w:val="00783575"/>
    <w:pPr>
      <w:ind w:firstLine="340"/>
      <w:jc w:val="both"/>
    </w:pPr>
    <w:rPr>
      <w:rFonts w:ascii="Verdana" w:eastAsia="Calibri" w:hAnsi="Verdana" w:cs="Arial"/>
      <w:color w:val="00336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Monika</dc:creator>
  <cp:lastModifiedBy>Levák Lukáš</cp:lastModifiedBy>
  <cp:revision>9</cp:revision>
  <cp:lastPrinted>2018-07-26T07:31:00Z</cp:lastPrinted>
  <dcterms:created xsi:type="dcterms:W3CDTF">2018-07-26T09:11:00Z</dcterms:created>
  <dcterms:modified xsi:type="dcterms:W3CDTF">2018-08-27T09:00:00Z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