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88" w:type="dxa"/>
        <w:tblInd w:w="-15" w:type="dxa"/>
        <w:tblLook w:val="04A0" w:firstRow="1" w:lastRow="0" w:firstColumn="1" w:lastColumn="0" w:noHBand="0" w:noVBand="1"/>
      </w:tblPr>
      <w:tblGrid>
        <w:gridCol w:w="3980"/>
        <w:gridCol w:w="5108"/>
      </w:tblGrid>
      <w:tr w:rsidR="0051665A" w14:paraId="6592FEE6" w14:textId="77777777" w:rsidTr="00435DA3">
        <w:trPr>
          <w:trHeight w:val="541"/>
        </w:trPr>
        <w:tc>
          <w:tcPr>
            <w:tcW w:w="9088" w:type="dxa"/>
            <w:gridSpan w:val="2"/>
            <w:tcBorders>
              <w:bottom w:val="single" w:sz="4" w:space="0" w:color="auto"/>
            </w:tcBorders>
            <w:vAlign w:val="center"/>
          </w:tcPr>
          <w:p w14:paraId="3289A530" w14:textId="187818C4" w:rsidR="0051665A" w:rsidRPr="0051665A" w:rsidRDefault="0051665A" w:rsidP="000D520C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</w:t>
            </w:r>
            <w:r w:rsidR="00890915">
              <w:rPr>
                <w:b/>
                <w:sz w:val="32"/>
                <w:szCs w:val="32"/>
              </w:rPr>
              <w:t xml:space="preserve"> změnu rozhodnutí o</w:t>
            </w:r>
            <w:r w:rsidRPr="0051665A">
              <w:rPr>
                <w:b/>
                <w:sz w:val="32"/>
                <w:szCs w:val="32"/>
              </w:rPr>
              <w:t xml:space="preserve"> poskytnutí dotace</w:t>
            </w:r>
            <w:r w:rsidR="0023595F">
              <w:rPr>
                <w:b/>
                <w:sz w:val="32"/>
                <w:szCs w:val="32"/>
              </w:rPr>
              <w:t xml:space="preserve"> na rok 20</w:t>
            </w:r>
            <w:r w:rsidR="007716AA">
              <w:rPr>
                <w:b/>
                <w:sz w:val="32"/>
                <w:szCs w:val="32"/>
              </w:rPr>
              <w:t>2</w:t>
            </w:r>
            <w:r w:rsidR="00607C0F">
              <w:rPr>
                <w:b/>
                <w:sz w:val="32"/>
                <w:szCs w:val="32"/>
              </w:rPr>
              <w:t>4</w:t>
            </w:r>
          </w:p>
        </w:tc>
      </w:tr>
      <w:tr w:rsidR="00437D76" w14:paraId="4A1685CB" w14:textId="77777777" w:rsidTr="00435DA3">
        <w:trPr>
          <w:trHeight w:val="480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499CF0" w14:textId="77777777"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14:paraId="6D324793" w14:textId="77777777" w:rsidTr="00435DA3">
        <w:trPr>
          <w:trHeight w:val="444"/>
        </w:trPr>
        <w:tc>
          <w:tcPr>
            <w:tcW w:w="908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79815" w14:textId="77777777" w:rsidR="004F06AB" w:rsidRPr="004F06AB" w:rsidRDefault="00A436A4" w:rsidP="0065708B">
            <w:pPr>
              <w:jc w:val="center"/>
              <w:rPr>
                <w:rFonts w:cs="TimesNewRoman,Bold"/>
                <w:bCs/>
                <w:i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Identifikač</w:t>
            </w:r>
            <w:r w:rsidR="004F06AB" w:rsidRPr="0023595F">
              <w:rPr>
                <w:rFonts w:cs="TimesNewRoman"/>
                <w:b/>
                <w:sz w:val="24"/>
                <w:szCs w:val="24"/>
              </w:rPr>
              <w:t xml:space="preserve">ní údaje </w:t>
            </w:r>
            <w:r w:rsidR="0065708B">
              <w:rPr>
                <w:rFonts w:cs="TimesNewRoman"/>
                <w:b/>
                <w:sz w:val="24"/>
                <w:szCs w:val="24"/>
              </w:rPr>
              <w:t xml:space="preserve">poskytovatele </w:t>
            </w:r>
            <w:r w:rsidR="00567859" w:rsidRPr="0023595F">
              <w:rPr>
                <w:rFonts w:cs="TimesNewRoman"/>
                <w:b/>
                <w:sz w:val="24"/>
                <w:szCs w:val="24"/>
              </w:rPr>
              <w:t>dotace</w:t>
            </w:r>
          </w:p>
        </w:tc>
      </w:tr>
      <w:tr w:rsidR="00567859" w14:paraId="50804C69" w14:textId="77777777" w:rsidTr="002D07D8">
        <w:trPr>
          <w:trHeight w:val="444"/>
        </w:trPr>
        <w:tc>
          <w:tcPr>
            <w:tcW w:w="3980" w:type="dxa"/>
            <w:shd w:val="clear" w:color="auto" w:fill="auto"/>
            <w:vAlign w:val="center"/>
          </w:tcPr>
          <w:p w14:paraId="3CF0CC76" w14:textId="77777777"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7CE0A0A8" w14:textId="77777777" w:rsidR="00567859" w:rsidRPr="00636B72" w:rsidRDefault="00636B72" w:rsidP="00636B72">
            <w:r>
              <w:t>Ministerstvo školství, mládeže a tělovýchovy</w:t>
            </w:r>
          </w:p>
        </w:tc>
      </w:tr>
      <w:tr w:rsidR="00567859" w14:paraId="79322B8A" w14:textId="77777777" w:rsidTr="002D07D8">
        <w:trPr>
          <w:trHeight w:val="444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029E4" w14:textId="77777777" w:rsidR="00567859" w:rsidRPr="00636B72" w:rsidRDefault="00A66718" w:rsidP="0023595F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</w:t>
            </w:r>
            <w:r w:rsidR="0023595F">
              <w:t>PSČ, obec</w:t>
            </w:r>
            <w:r>
              <w:t>)</w:t>
            </w:r>
            <w:r w:rsidRPr="005D4CE7">
              <w:t>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3F02F" w14:textId="77777777" w:rsidR="00567859" w:rsidRPr="00636B72" w:rsidRDefault="00636B72" w:rsidP="00636B72">
            <w:r>
              <w:t>Karmelitská 529/5, 118 12 Praha 1</w:t>
            </w:r>
          </w:p>
        </w:tc>
      </w:tr>
      <w:tr w:rsidR="00567859" w14:paraId="6D631167" w14:textId="77777777" w:rsidTr="002D07D8">
        <w:trPr>
          <w:trHeight w:val="444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D3FA0" w14:textId="77777777"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EA595" w14:textId="77777777" w:rsidR="00567859" w:rsidRPr="00636B72" w:rsidRDefault="00636B72" w:rsidP="00636B72">
            <w:r>
              <w:t>00022985</w:t>
            </w:r>
          </w:p>
        </w:tc>
      </w:tr>
      <w:tr w:rsidR="002D07D8" w14:paraId="3AC4C19D" w14:textId="77777777" w:rsidTr="002D07D8">
        <w:trPr>
          <w:trHeight w:val="1511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F992D" w14:textId="77777777" w:rsidR="002D07D8" w:rsidRDefault="002D07D8" w:rsidP="002D07D8">
            <w:pPr>
              <w:jc w:val="both"/>
            </w:pPr>
            <w:r>
              <w:t xml:space="preserve">Identifikace výzvy 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41775" w14:textId="4E3B73B1" w:rsidR="002D07D8" w:rsidRDefault="005D62AF" w:rsidP="002D07D8">
            <w:pPr>
              <w:jc w:val="both"/>
            </w:pPr>
            <w:r w:rsidRPr="00427E84">
              <w:t>Výzv</w:t>
            </w:r>
            <w:r>
              <w:t>a</w:t>
            </w:r>
            <w:r w:rsidRPr="00427E84">
              <w:t xml:space="preserve"> </w:t>
            </w:r>
            <w:r w:rsidRPr="00427E84">
              <w:rPr>
                <w:rFonts w:eastAsiaTheme="majorEastAsia" w:cstheme="majorBidi"/>
              </w:rPr>
              <w:t xml:space="preserve">k podání </w:t>
            </w:r>
            <w:r w:rsidRPr="00427E84">
              <w:rPr>
                <w:rFonts w:cstheme="majorBidi"/>
              </w:rPr>
              <w:t>žádostí o poskytnutí dotace ze státního rozpočtu na finanční zajištění podpůrných opatření pro školy a školská zařízení zřizované registrovanými církvemi nebo náboženskými společnostmi, kterým bylo přiznáno oprávnění k výkonu zvláštního práva zřizovat církevní školy, pro kalendářní rok 202</w:t>
            </w:r>
            <w:r w:rsidR="00607C0F">
              <w:rPr>
                <w:rFonts w:cstheme="majorBidi"/>
              </w:rPr>
              <w:t>4</w:t>
            </w:r>
            <w:r>
              <w:rPr>
                <w:rFonts w:cstheme="majorBidi"/>
              </w:rPr>
              <w:t xml:space="preserve"> – VCŠ</w:t>
            </w:r>
            <w:r w:rsidR="00924625">
              <w:rPr>
                <w:rFonts w:cstheme="majorBidi"/>
              </w:rPr>
              <w:t xml:space="preserve"> </w:t>
            </w:r>
            <w:r>
              <w:rPr>
                <w:rFonts w:cstheme="majorBidi"/>
              </w:rPr>
              <w:t>202</w:t>
            </w:r>
            <w:r w:rsidR="00607C0F">
              <w:rPr>
                <w:rFonts w:cstheme="majorBidi"/>
              </w:rPr>
              <w:t>4</w:t>
            </w:r>
            <w:r>
              <w:rPr>
                <w:rFonts w:cstheme="majorBidi"/>
              </w:rPr>
              <w:t>/PO</w:t>
            </w:r>
          </w:p>
        </w:tc>
      </w:tr>
      <w:tr w:rsidR="00567859" w14:paraId="446CC2BC" w14:textId="77777777" w:rsidTr="00435DA3">
        <w:trPr>
          <w:trHeight w:val="373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48345" w14:textId="77777777" w:rsidR="00567859" w:rsidRPr="00567859" w:rsidRDefault="00567859" w:rsidP="00567859"/>
        </w:tc>
      </w:tr>
      <w:tr w:rsidR="00567859" w14:paraId="53F13F93" w14:textId="77777777" w:rsidTr="00435DA3">
        <w:trPr>
          <w:trHeight w:val="444"/>
        </w:trPr>
        <w:tc>
          <w:tcPr>
            <w:tcW w:w="908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789E1" w14:textId="77777777"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Identifikační údaje žadatele o dotaci</w:t>
            </w:r>
          </w:p>
        </w:tc>
      </w:tr>
      <w:tr w:rsidR="00A436A4" w14:paraId="5CFF5E3D" w14:textId="77777777" w:rsidTr="002D07D8">
        <w:trPr>
          <w:trHeight w:val="427"/>
        </w:trPr>
        <w:tc>
          <w:tcPr>
            <w:tcW w:w="3980" w:type="dxa"/>
            <w:vAlign w:val="center"/>
          </w:tcPr>
          <w:p w14:paraId="6920C523" w14:textId="77777777"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108" w:type="dxa"/>
            <w:vAlign w:val="center"/>
          </w:tcPr>
          <w:p w14:paraId="2937CEA5" w14:textId="77777777" w:rsidR="00A436A4" w:rsidRPr="005D4CE7" w:rsidRDefault="00A436A4" w:rsidP="00A22874"/>
        </w:tc>
      </w:tr>
      <w:tr w:rsidR="00A436A4" w14:paraId="45BE4D48" w14:textId="77777777" w:rsidTr="002D07D8">
        <w:trPr>
          <w:trHeight w:val="427"/>
        </w:trPr>
        <w:tc>
          <w:tcPr>
            <w:tcW w:w="3980" w:type="dxa"/>
            <w:vAlign w:val="center"/>
          </w:tcPr>
          <w:p w14:paraId="4BCF433E" w14:textId="77777777"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108" w:type="dxa"/>
            <w:vAlign w:val="center"/>
          </w:tcPr>
          <w:p w14:paraId="69538FBE" w14:textId="77777777" w:rsidR="00A436A4" w:rsidRPr="005D4CE7" w:rsidRDefault="00A436A4" w:rsidP="00A22874"/>
        </w:tc>
      </w:tr>
      <w:tr w:rsidR="00567859" w14:paraId="112344FE" w14:textId="77777777" w:rsidTr="002D07D8">
        <w:trPr>
          <w:trHeight w:val="427"/>
        </w:trPr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14:paraId="30A79428" w14:textId="77777777"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vAlign w:val="center"/>
          </w:tcPr>
          <w:p w14:paraId="27EB8392" w14:textId="77777777" w:rsidR="00567859" w:rsidRDefault="00567859" w:rsidP="00A22874"/>
        </w:tc>
      </w:tr>
      <w:tr w:rsidR="006D5BAA" w14:paraId="1502BA1F" w14:textId="77777777" w:rsidTr="002D07D8">
        <w:trPr>
          <w:trHeight w:val="427"/>
        </w:trPr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14:paraId="111A8CA8" w14:textId="77777777" w:rsidR="006D5BAA" w:rsidRPr="005D4CE7" w:rsidRDefault="005D4C19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vAlign w:val="center"/>
          </w:tcPr>
          <w:p w14:paraId="4292CE57" w14:textId="77777777" w:rsidR="006D5BAA" w:rsidRPr="005D4CE7" w:rsidRDefault="006D5BAA" w:rsidP="00A22874"/>
        </w:tc>
      </w:tr>
      <w:tr w:rsidR="00336A26" w14:paraId="2EC0BCA7" w14:textId="77777777" w:rsidTr="002D07D8">
        <w:trPr>
          <w:trHeight w:val="427"/>
        </w:trPr>
        <w:tc>
          <w:tcPr>
            <w:tcW w:w="3980" w:type="dxa"/>
            <w:tcBorders>
              <w:top w:val="single" w:sz="4" w:space="0" w:color="auto"/>
            </w:tcBorders>
            <w:vAlign w:val="center"/>
          </w:tcPr>
          <w:p w14:paraId="24AAFAED" w14:textId="77777777" w:rsidR="00336A26" w:rsidRPr="005D4CE7" w:rsidRDefault="00336A26" w:rsidP="00336A26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5D4C19">
              <w:t xml:space="preserve"> </w:t>
            </w:r>
            <w:r w:rsidR="0023595F">
              <w:br/>
            </w:r>
            <w:r w:rsidR="005D4C19">
              <w:t>(n</w:t>
            </w:r>
            <w:r w:rsidR="005D4C19" w:rsidRPr="005D4CE7">
              <w:t>ázev bankovního ústavu</w:t>
            </w:r>
            <w:r w:rsidR="005D4C19">
              <w:t>)</w:t>
            </w:r>
            <w:r w:rsidRPr="005D4CE7">
              <w:t>:</w:t>
            </w:r>
          </w:p>
        </w:tc>
        <w:tc>
          <w:tcPr>
            <w:tcW w:w="5108" w:type="dxa"/>
            <w:tcBorders>
              <w:top w:val="single" w:sz="4" w:space="0" w:color="auto"/>
            </w:tcBorders>
            <w:vAlign w:val="center"/>
          </w:tcPr>
          <w:p w14:paraId="4E690A66" w14:textId="77777777" w:rsidR="00336A26" w:rsidRPr="005D4CE7" w:rsidRDefault="00336A26" w:rsidP="00336A26"/>
        </w:tc>
      </w:tr>
      <w:tr w:rsidR="00336A26" w14:paraId="73B885C4" w14:textId="77777777" w:rsidTr="002D07D8">
        <w:trPr>
          <w:trHeight w:val="427"/>
        </w:trPr>
        <w:tc>
          <w:tcPr>
            <w:tcW w:w="3980" w:type="dxa"/>
            <w:vAlign w:val="center"/>
          </w:tcPr>
          <w:p w14:paraId="33122517" w14:textId="39140CD1" w:rsidR="00336A26" w:rsidRPr="005D4CE7" w:rsidRDefault="00336A26" w:rsidP="00336A26">
            <w:r w:rsidRPr="005D4CE7">
              <w:t xml:space="preserve">Číslo </w:t>
            </w:r>
            <w:r w:rsidR="005D62AF">
              <w:t xml:space="preserve">bankovního </w:t>
            </w:r>
            <w:r w:rsidRPr="005D4CE7">
              <w:t>účtu:</w:t>
            </w:r>
          </w:p>
        </w:tc>
        <w:tc>
          <w:tcPr>
            <w:tcW w:w="5108" w:type="dxa"/>
            <w:vAlign w:val="center"/>
          </w:tcPr>
          <w:p w14:paraId="5A25B5B3" w14:textId="77777777" w:rsidR="00336A26" w:rsidRPr="005D4CE7" w:rsidRDefault="00336A26" w:rsidP="00336A26"/>
        </w:tc>
      </w:tr>
    </w:tbl>
    <w:p w14:paraId="08F0A612" w14:textId="77777777"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0A75D1" w:rsidRPr="007210B2" w14:paraId="33EC6BB8" w14:textId="77777777" w:rsidTr="005949CE">
        <w:trPr>
          <w:trHeight w:val="1212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1A17D" w14:textId="749AEB94" w:rsidR="000A75D1" w:rsidRPr="007210B2" w:rsidRDefault="000A75D1" w:rsidP="00991955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7210B2">
              <w:rPr>
                <w:rFonts w:cs="TimesNewRoman"/>
                <w:b/>
                <w:sz w:val="24"/>
                <w:szCs w:val="24"/>
              </w:rPr>
              <w:t>Důvod žádosti o změnu rozhodnutí</w:t>
            </w:r>
            <w:r w:rsidR="005949CE">
              <w:rPr>
                <w:rFonts w:cs="TimesNewRoman"/>
                <w:b/>
                <w:sz w:val="24"/>
                <w:szCs w:val="24"/>
              </w:rPr>
              <w:t xml:space="preserve"> č. ………………….</w:t>
            </w:r>
            <w:r w:rsidRPr="007210B2">
              <w:rPr>
                <w:rFonts w:cs="TimesNewRoman"/>
                <w:b/>
                <w:sz w:val="24"/>
                <w:szCs w:val="24"/>
              </w:rPr>
              <w:t xml:space="preserve"> o poskytnutí dotace</w:t>
            </w:r>
          </w:p>
          <w:p w14:paraId="798D1B89" w14:textId="5D3C57AD" w:rsidR="000A75D1" w:rsidRDefault="000A75D1" w:rsidP="005949CE">
            <w:pPr>
              <w:jc w:val="both"/>
              <w:rPr>
                <w:rStyle w:val="PromnnHTML"/>
                <w:rFonts w:cstheme="minorHAnsi"/>
              </w:rPr>
            </w:pPr>
          </w:p>
          <w:p w14:paraId="6EFC6ECC" w14:textId="653377FA" w:rsidR="005949CE" w:rsidRDefault="005949CE" w:rsidP="005949CE">
            <w:pPr>
              <w:jc w:val="both"/>
              <w:rPr>
                <w:rStyle w:val="PromnnHTML"/>
                <w:rFonts w:cstheme="minorHAnsi"/>
              </w:rPr>
            </w:pPr>
          </w:p>
          <w:p w14:paraId="028E9302" w14:textId="32AA5765" w:rsidR="005949CE" w:rsidRDefault="005949CE" w:rsidP="005949CE">
            <w:pPr>
              <w:jc w:val="both"/>
              <w:rPr>
                <w:rStyle w:val="PromnnHTML"/>
                <w:rFonts w:cstheme="minorHAnsi"/>
              </w:rPr>
            </w:pPr>
          </w:p>
          <w:p w14:paraId="4BE782DA" w14:textId="0B93C8C7" w:rsidR="005949CE" w:rsidRDefault="005949CE" w:rsidP="005949CE">
            <w:pPr>
              <w:jc w:val="both"/>
              <w:rPr>
                <w:rStyle w:val="PromnnHTML"/>
                <w:rFonts w:cstheme="minorHAnsi"/>
              </w:rPr>
            </w:pPr>
          </w:p>
          <w:p w14:paraId="3F8A3D21" w14:textId="77777777" w:rsidR="005949CE" w:rsidRDefault="005949CE" w:rsidP="005949CE">
            <w:pPr>
              <w:jc w:val="both"/>
              <w:rPr>
                <w:rStyle w:val="PromnnHTML"/>
                <w:rFonts w:cstheme="minorHAnsi"/>
              </w:rPr>
            </w:pPr>
          </w:p>
          <w:p w14:paraId="356662E3" w14:textId="77777777" w:rsidR="000A75D1" w:rsidRPr="007210B2" w:rsidRDefault="000A75D1" w:rsidP="000A75D1">
            <w:pPr>
              <w:spacing w:before="240"/>
              <w:jc w:val="both"/>
            </w:pPr>
          </w:p>
        </w:tc>
      </w:tr>
    </w:tbl>
    <w:p w14:paraId="0FED2FBD" w14:textId="77777777" w:rsidR="001D31B4" w:rsidRDefault="001D31B4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14:paraId="3DFDE30F" w14:textId="77777777" w:rsidTr="00435DA3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194D1A7D" w14:textId="0091E749" w:rsidR="005D4CE7" w:rsidRPr="0023595F" w:rsidRDefault="00672259" w:rsidP="00435DA3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Statutární orgán potvrzuje, že žádost</w:t>
            </w:r>
            <w:r w:rsidR="0078359D" w:rsidRPr="0023595F">
              <w:rPr>
                <w:rFonts w:cs="TimesNewRoman"/>
                <w:b/>
                <w:sz w:val="24"/>
                <w:szCs w:val="24"/>
              </w:rPr>
              <w:t xml:space="preserve"> o</w:t>
            </w:r>
            <w:r w:rsidR="005949CE">
              <w:rPr>
                <w:rFonts w:cs="TimesNewRoman"/>
                <w:b/>
                <w:sz w:val="24"/>
                <w:szCs w:val="24"/>
              </w:rPr>
              <w:t xml:space="preserve"> změnu rozhodnutí o</w:t>
            </w:r>
            <w:r w:rsidR="0078359D" w:rsidRPr="0023595F">
              <w:rPr>
                <w:rFonts w:cs="TimesNewRoman"/>
                <w:b/>
                <w:sz w:val="24"/>
                <w:szCs w:val="24"/>
              </w:rPr>
              <w:t xml:space="preserve"> poskytnutí dotace schvaluje </w:t>
            </w:r>
          </w:p>
        </w:tc>
      </w:tr>
      <w:tr w:rsidR="005D4CE7" w14:paraId="42920DEA" w14:textId="77777777" w:rsidTr="00435DA3">
        <w:trPr>
          <w:trHeight w:val="454"/>
        </w:trPr>
        <w:tc>
          <w:tcPr>
            <w:tcW w:w="4530" w:type="dxa"/>
            <w:vAlign w:val="center"/>
          </w:tcPr>
          <w:p w14:paraId="4FFC9263" w14:textId="77777777" w:rsidR="005D4CE7" w:rsidRPr="0023595F" w:rsidRDefault="005D4CE7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Statutární orgán:</w:t>
            </w:r>
          </w:p>
        </w:tc>
        <w:tc>
          <w:tcPr>
            <w:tcW w:w="4530" w:type="dxa"/>
            <w:vAlign w:val="center"/>
          </w:tcPr>
          <w:p w14:paraId="2788B4EF" w14:textId="77777777" w:rsidR="005D4CE7" w:rsidRDefault="005D4CE7" w:rsidP="00435DA3"/>
        </w:tc>
      </w:tr>
      <w:tr w:rsidR="005D4CE7" w14:paraId="0C24B645" w14:textId="77777777" w:rsidTr="00435DA3">
        <w:tc>
          <w:tcPr>
            <w:tcW w:w="4530" w:type="dxa"/>
            <w:vAlign w:val="center"/>
          </w:tcPr>
          <w:p w14:paraId="782CA2B8" w14:textId="77777777" w:rsidR="007B638F" w:rsidRPr="0023595F" w:rsidRDefault="007B638F" w:rsidP="00435DA3">
            <w:pPr>
              <w:rPr>
                <w:rFonts w:cs="TimesNewRoman"/>
                <w:sz w:val="24"/>
                <w:szCs w:val="24"/>
              </w:rPr>
            </w:pPr>
          </w:p>
          <w:p w14:paraId="636B6F71" w14:textId="77777777" w:rsidR="005D4CE7" w:rsidRPr="0023595F" w:rsidRDefault="005D4CE7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Podpis statutárního orgánu:</w:t>
            </w:r>
          </w:p>
          <w:p w14:paraId="2B9F32F8" w14:textId="77777777" w:rsidR="0023595F" w:rsidRPr="0023595F" w:rsidRDefault="0023595F" w:rsidP="00435DA3">
            <w:pPr>
              <w:rPr>
                <w:rFonts w:cs="TimesNewRoman"/>
                <w:sz w:val="24"/>
                <w:szCs w:val="24"/>
              </w:rPr>
            </w:pPr>
          </w:p>
          <w:p w14:paraId="157323AC" w14:textId="77777777" w:rsidR="005D4CE7" w:rsidRPr="0023595F" w:rsidRDefault="005D4CE7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Razítko:</w:t>
            </w:r>
          </w:p>
          <w:p w14:paraId="7D2C2D36" w14:textId="77777777" w:rsidR="0023595F" w:rsidRPr="0023595F" w:rsidRDefault="0023595F" w:rsidP="00435DA3">
            <w:pPr>
              <w:rPr>
                <w:rFonts w:cs="TimesNewRoman"/>
                <w:sz w:val="24"/>
                <w:szCs w:val="24"/>
              </w:rPr>
            </w:pPr>
          </w:p>
          <w:p w14:paraId="22CF6582" w14:textId="77777777" w:rsidR="005D4CE7" w:rsidRPr="0023595F" w:rsidRDefault="00A22874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sz w:val="24"/>
                <w:szCs w:val="24"/>
              </w:rPr>
              <w:t>Datum:</w:t>
            </w:r>
          </w:p>
        </w:tc>
        <w:tc>
          <w:tcPr>
            <w:tcW w:w="4530" w:type="dxa"/>
            <w:vAlign w:val="center"/>
          </w:tcPr>
          <w:p w14:paraId="0975ED7E" w14:textId="77777777" w:rsidR="005D4CE7" w:rsidRDefault="005D4CE7" w:rsidP="00435DA3"/>
        </w:tc>
      </w:tr>
    </w:tbl>
    <w:p w14:paraId="77713115" w14:textId="77777777" w:rsidR="00D57E2F" w:rsidRPr="000A75D1" w:rsidRDefault="00D57E2F" w:rsidP="001D31B4">
      <w:pPr>
        <w:tabs>
          <w:tab w:val="left" w:pos="2760"/>
        </w:tabs>
      </w:pPr>
    </w:p>
    <w:sectPr w:rsidR="00D57E2F" w:rsidRPr="000A75D1" w:rsidSect="00A22874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B54D" w14:textId="77777777" w:rsidR="00104702" w:rsidRDefault="00104702" w:rsidP="00405B79">
      <w:pPr>
        <w:spacing w:after="0" w:line="240" w:lineRule="auto"/>
      </w:pPr>
      <w:r>
        <w:separator/>
      </w:r>
    </w:p>
  </w:endnote>
  <w:endnote w:type="continuationSeparator" w:id="0">
    <w:p w14:paraId="6E49639B" w14:textId="77777777" w:rsidR="00104702" w:rsidRDefault="00104702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7390" w14:textId="6D73FA11" w:rsidR="001F2CCE" w:rsidRDefault="001F2CCE">
    <w:pPr>
      <w:pStyle w:val="Zpat"/>
      <w:jc w:val="right"/>
    </w:pPr>
  </w:p>
  <w:p w14:paraId="769B2351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0B42" w14:textId="77777777" w:rsidR="00104702" w:rsidRDefault="00104702" w:rsidP="00405B79">
      <w:pPr>
        <w:spacing w:after="0" w:line="240" w:lineRule="auto"/>
      </w:pPr>
      <w:r>
        <w:separator/>
      </w:r>
    </w:p>
  </w:footnote>
  <w:footnote w:type="continuationSeparator" w:id="0">
    <w:p w14:paraId="17B46E91" w14:textId="77777777" w:rsidR="00104702" w:rsidRDefault="00104702" w:rsidP="00405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A75D1"/>
    <w:rsid w:val="000B5B60"/>
    <w:rsid w:val="000C6072"/>
    <w:rsid w:val="000D520C"/>
    <w:rsid w:val="000F2BC1"/>
    <w:rsid w:val="00104702"/>
    <w:rsid w:val="001106D5"/>
    <w:rsid w:val="001313A5"/>
    <w:rsid w:val="00176A32"/>
    <w:rsid w:val="001770CF"/>
    <w:rsid w:val="001C57E8"/>
    <w:rsid w:val="001D31B4"/>
    <w:rsid w:val="001E753C"/>
    <w:rsid w:val="001F2CCE"/>
    <w:rsid w:val="00217D58"/>
    <w:rsid w:val="0023595F"/>
    <w:rsid w:val="00244037"/>
    <w:rsid w:val="002667B1"/>
    <w:rsid w:val="00277B46"/>
    <w:rsid w:val="002B7724"/>
    <w:rsid w:val="002D07D8"/>
    <w:rsid w:val="002D65EC"/>
    <w:rsid w:val="002E1997"/>
    <w:rsid w:val="00334605"/>
    <w:rsid w:val="00336A26"/>
    <w:rsid w:val="0036437F"/>
    <w:rsid w:val="00383430"/>
    <w:rsid w:val="003A395B"/>
    <w:rsid w:val="003B47E7"/>
    <w:rsid w:val="003D3179"/>
    <w:rsid w:val="00405B79"/>
    <w:rsid w:val="00407187"/>
    <w:rsid w:val="004149DC"/>
    <w:rsid w:val="00421DE5"/>
    <w:rsid w:val="00435DA3"/>
    <w:rsid w:val="00437D76"/>
    <w:rsid w:val="0049562D"/>
    <w:rsid w:val="004B6A95"/>
    <w:rsid w:val="004D6453"/>
    <w:rsid w:val="004E4CA0"/>
    <w:rsid w:val="004F06AB"/>
    <w:rsid w:val="0051665A"/>
    <w:rsid w:val="0053440A"/>
    <w:rsid w:val="00567859"/>
    <w:rsid w:val="00584C28"/>
    <w:rsid w:val="005949CE"/>
    <w:rsid w:val="005A43BE"/>
    <w:rsid w:val="005A504D"/>
    <w:rsid w:val="005B5DD0"/>
    <w:rsid w:val="005C6B71"/>
    <w:rsid w:val="005D4C19"/>
    <w:rsid w:val="005D4CE7"/>
    <w:rsid w:val="005D62AF"/>
    <w:rsid w:val="005E174E"/>
    <w:rsid w:val="00607C0F"/>
    <w:rsid w:val="00636B72"/>
    <w:rsid w:val="0065708B"/>
    <w:rsid w:val="00663B22"/>
    <w:rsid w:val="00672259"/>
    <w:rsid w:val="006A5B00"/>
    <w:rsid w:val="006C3C33"/>
    <w:rsid w:val="006D5BAA"/>
    <w:rsid w:val="00701C1B"/>
    <w:rsid w:val="00704133"/>
    <w:rsid w:val="007112FD"/>
    <w:rsid w:val="007229DB"/>
    <w:rsid w:val="00766E8F"/>
    <w:rsid w:val="007716AA"/>
    <w:rsid w:val="0077288D"/>
    <w:rsid w:val="0078359D"/>
    <w:rsid w:val="007A4292"/>
    <w:rsid w:val="007B638F"/>
    <w:rsid w:val="007C09A2"/>
    <w:rsid w:val="007C45A9"/>
    <w:rsid w:val="007E116A"/>
    <w:rsid w:val="00800389"/>
    <w:rsid w:val="008522BF"/>
    <w:rsid w:val="008558FE"/>
    <w:rsid w:val="008638C9"/>
    <w:rsid w:val="00881932"/>
    <w:rsid w:val="00890915"/>
    <w:rsid w:val="008915C4"/>
    <w:rsid w:val="00917450"/>
    <w:rsid w:val="00924625"/>
    <w:rsid w:val="00931CA2"/>
    <w:rsid w:val="00940DB2"/>
    <w:rsid w:val="00997F89"/>
    <w:rsid w:val="009C00F5"/>
    <w:rsid w:val="009E6963"/>
    <w:rsid w:val="009F46A6"/>
    <w:rsid w:val="00A05A54"/>
    <w:rsid w:val="00A21F74"/>
    <w:rsid w:val="00A22874"/>
    <w:rsid w:val="00A25E09"/>
    <w:rsid w:val="00A3762A"/>
    <w:rsid w:val="00A436A4"/>
    <w:rsid w:val="00A66718"/>
    <w:rsid w:val="00AA2FE0"/>
    <w:rsid w:val="00AB34D7"/>
    <w:rsid w:val="00AD0EBC"/>
    <w:rsid w:val="00AE10D3"/>
    <w:rsid w:val="00AF74F9"/>
    <w:rsid w:val="00B23970"/>
    <w:rsid w:val="00B23A12"/>
    <w:rsid w:val="00B305EB"/>
    <w:rsid w:val="00B7065B"/>
    <w:rsid w:val="00BA457C"/>
    <w:rsid w:val="00BB6F73"/>
    <w:rsid w:val="00C55800"/>
    <w:rsid w:val="00C56EB5"/>
    <w:rsid w:val="00C61C16"/>
    <w:rsid w:val="00CA6AB8"/>
    <w:rsid w:val="00D4456D"/>
    <w:rsid w:val="00D52201"/>
    <w:rsid w:val="00D57E2F"/>
    <w:rsid w:val="00D8401D"/>
    <w:rsid w:val="00D9651E"/>
    <w:rsid w:val="00DD183F"/>
    <w:rsid w:val="00DF4305"/>
    <w:rsid w:val="00E00584"/>
    <w:rsid w:val="00E16B74"/>
    <w:rsid w:val="00E41C43"/>
    <w:rsid w:val="00E501C9"/>
    <w:rsid w:val="00E53888"/>
    <w:rsid w:val="00E93AB7"/>
    <w:rsid w:val="00E945CA"/>
    <w:rsid w:val="00EC3C41"/>
    <w:rsid w:val="00EE4829"/>
    <w:rsid w:val="00F753F8"/>
    <w:rsid w:val="00FA22C4"/>
    <w:rsid w:val="00FC0BE7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2ADE"/>
  <w15:docId w15:val="{40950B8F-C96C-4799-AF95-70BD7079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31FE2-299B-457D-9D4E-A7A668E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Muzikářová Miroslava</cp:lastModifiedBy>
  <cp:revision>5</cp:revision>
  <cp:lastPrinted>2018-12-13T08:24:00Z</cp:lastPrinted>
  <dcterms:created xsi:type="dcterms:W3CDTF">2024-01-30T08:52:00Z</dcterms:created>
  <dcterms:modified xsi:type="dcterms:W3CDTF">2024-01-30T08:53:00Z</dcterms:modified>
</cp:coreProperties>
</file>