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55084574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FE6D1B7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49E95BAB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95D433D" w14:textId="77777777"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14:paraId="63441A24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E872A" w14:textId="77777777" w:rsidR="00437D76" w:rsidRPr="004F06AB" w:rsidRDefault="00437D76" w:rsidP="00F52B35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46F0938A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6A5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03C24491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658E8AE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6BE322FD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3026834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D1D81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CBDC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0B1702EA" w14:textId="77777777" w:rsidTr="00F52B35">
        <w:trPr>
          <w:trHeight w:val="453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F1CA" w14:textId="77777777"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B8A8" w14:textId="77777777" w:rsidR="00567859" w:rsidRPr="00636B72" w:rsidRDefault="00636B72" w:rsidP="00636B72">
            <w:r>
              <w:t>00022985</w:t>
            </w:r>
          </w:p>
        </w:tc>
      </w:tr>
      <w:tr w:rsidR="00A66718" w14:paraId="43ED7F7D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847B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225F" w14:textId="3AF9CD5A" w:rsidR="00A66718" w:rsidRDefault="00C9580B" w:rsidP="00775E3C">
            <w:pPr>
              <w:jc w:val="both"/>
            </w:pPr>
            <w:r>
              <w:t>V</w:t>
            </w:r>
            <w:r w:rsidRPr="00C9580B">
              <w:t>ýzv</w:t>
            </w:r>
            <w:r w:rsidR="005061F7">
              <w:t>a</w:t>
            </w:r>
            <w:r w:rsidRPr="00C9580B">
              <w:t xml:space="preserve"> č. </w:t>
            </w:r>
            <w:r w:rsidR="00A8458F">
              <w:t>1</w:t>
            </w:r>
            <w:r w:rsidR="006D6618">
              <w:t>1</w:t>
            </w:r>
            <w:r w:rsidRPr="00C9580B">
              <w:t xml:space="preserve"> </w:t>
            </w:r>
            <w:r>
              <w:t xml:space="preserve">program </w:t>
            </w:r>
            <w:r w:rsidR="005061F7">
              <w:t xml:space="preserve">133 120 Rozvoj a obnova materiálně technické základny speciálních škol a systému náhradní výchovné péče na období 2019 až 2025 – podprogram </w:t>
            </w:r>
            <w:r w:rsidR="001C62C2" w:rsidRPr="001C62C2">
              <w:t>133V 125 Podpora jmenovitých akcí reprodukce majetku organizací zřízených MŠMT</w:t>
            </w:r>
          </w:p>
        </w:tc>
      </w:tr>
      <w:tr w:rsidR="00567859" w14:paraId="0FE9C375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0A43F" w14:textId="77777777" w:rsidR="00567859" w:rsidRPr="00567859" w:rsidRDefault="00567859" w:rsidP="00567859"/>
        </w:tc>
      </w:tr>
      <w:tr w:rsidR="00567859" w14:paraId="008B2EB7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C0652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0374A8E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68BDB6C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6E6DC03C" w14:textId="77777777" w:rsidR="00A436A4" w:rsidRPr="005D4CE7" w:rsidRDefault="00A436A4" w:rsidP="00A22874"/>
        </w:tc>
      </w:tr>
      <w:tr w:rsidR="00A436A4" w14:paraId="021B025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D7F3C38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0535F595" w14:textId="77777777" w:rsidR="00A436A4" w:rsidRPr="005D4CE7" w:rsidRDefault="00A436A4" w:rsidP="00A22874"/>
        </w:tc>
      </w:tr>
      <w:tr w:rsidR="00567859" w14:paraId="4624449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1347ED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5F2FEC3" w14:textId="77777777" w:rsidR="00567859" w:rsidRDefault="00567859" w:rsidP="00A22874"/>
        </w:tc>
      </w:tr>
      <w:tr w:rsidR="006D5BAA" w14:paraId="65B0F0BB" w14:textId="77777777" w:rsidTr="00B51E48">
        <w:trPr>
          <w:trHeight w:val="443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8687F8A" w14:textId="77777777"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BF1C8CB" w14:textId="77777777" w:rsidR="006D5BAA" w:rsidRPr="005D4CE7" w:rsidRDefault="006D5BAA" w:rsidP="00A22874"/>
        </w:tc>
      </w:tr>
      <w:tr w:rsidR="00336A26" w14:paraId="7166380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50101FBB" w14:textId="77777777"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159E350F" w14:textId="77777777" w:rsidR="00336A26" w:rsidRPr="005D4CE7" w:rsidRDefault="00336A26" w:rsidP="00336A26"/>
        </w:tc>
      </w:tr>
      <w:tr w:rsidR="00336A26" w14:paraId="037C8255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980F5A7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635D0B04" w14:textId="77777777" w:rsidR="00336A26" w:rsidRPr="005D4CE7" w:rsidRDefault="00336A26" w:rsidP="00336A26"/>
        </w:tc>
      </w:tr>
      <w:tr w:rsidR="00336A26" w14:paraId="1A821A7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09D3E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2D5C" w14:textId="77777777" w:rsidR="00336A26" w:rsidRDefault="00336A26" w:rsidP="00336A26"/>
        </w:tc>
      </w:tr>
      <w:tr w:rsidR="00336A26" w14:paraId="3AF6C66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D3E6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E79065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C2A0" w14:textId="77777777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4019" w14:textId="77777777" w:rsidR="00336A26" w:rsidRDefault="00336A26" w:rsidP="00336A26"/>
        </w:tc>
      </w:tr>
      <w:tr w:rsidR="00C61C16" w14:paraId="5F721CFA" w14:textId="77777777" w:rsidTr="00F52B35">
        <w:trPr>
          <w:trHeight w:val="34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991D" w14:textId="5E4EA543"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>Celkové</w:t>
            </w:r>
            <w:r w:rsidR="00AF1AF0">
              <w:rPr>
                <w:rStyle w:val="PromnnHTML"/>
                <w:i w:val="0"/>
              </w:rPr>
              <w:t xml:space="preserve"> </w:t>
            </w:r>
            <w:r w:rsidR="008E3655">
              <w:rPr>
                <w:rStyle w:val="PromnnHTML"/>
                <w:i w:val="0"/>
              </w:rPr>
              <w:t>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A3C9" w14:textId="77777777" w:rsidR="00C61C16" w:rsidRDefault="00C61C16" w:rsidP="00336A26"/>
        </w:tc>
      </w:tr>
      <w:tr w:rsidR="00C61C16" w14:paraId="6C0117CC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7CE7D2F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7A5502A" w14:textId="77777777" w:rsidR="00C61C16" w:rsidRDefault="00C61C16" w:rsidP="00C61C16"/>
        </w:tc>
      </w:tr>
      <w:tr w:rsidR="00C61C16" w14:paraId="49BE2DAE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0FAE453" w14:textId="77777777"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3415F754" w14:textId="77777777" w:rsidR="00C61C16" w:rsidRDefault="00C61C16" w:rsidP="00C61C16"/>
        </w:tc>
      </w:tr>
      <w:tr w:rsidR="00C61C16" w14:paraId="5E3BD0D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EB3B3A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E4BD51F" w14:textId="77777777" w:rsidR="00C61C16" w:rsidRDefault="00C61C16" w:rsidP="00C61C16"/>
        </w:tc>
      </w:tr>
      <w:tr w:rsidR="00C61C16" w14:paraId="5E751AA6" w14:textId="77777777" w:rsidTr="00F52B35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6B180" w14:textId="568500E1" w:rsidR="00F52B35" w:rsidRPr="005D4CE7" w:rsidRDefault="00F52B35" w:rsidP="00C61C1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45197" w14:textId="77777777"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B02BE" w14:textId="77777777" w:rsidR="00C61C16" w:rsidRDefault="00C61C16" w:rsidP="00C61C16">
            <w:pPr>
              <w:rPr>
                <w:highlight w:val="yellow"/>
              </w:rPr>
            </w:pPr>
          </w:p>
        </w:tc>
      </w:tr>
      <w:tr w:rsidR="00C61C16" w14:paraId="16B9EB47" w14:textId="77777777" w:rsidTr="00F52B35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3429" w14:textId="77777777"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bookmarkStart w:id="0" w:name="_Hlk197955173"/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14:paraId="5BCB8604" w14:textId="77777777" w:rsidTr="00F52B35">
        <w:trPr>
          <w:trHeight w:val="48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939" w14:textId="77777777"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bookmarkEnd w:id="0"/>
      <w:tr w:rsidR="00C61C16" w14:paraId="6D8D2246" w14:textId="77777777" w:rsidTr="00F52B35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14077" w14:textId="77777777" w:rsidR="00873C99" w:rsidRPr="004F06E9" w:rsidRDefault="00873C99" w:rsidP="00C61C16">
            <w:pPr>
              <w:rPr>
                <w:sz w:val="16"/>
                <w:szCs w:val="16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2D61E" w14:textId="77777777" w:rsidR="00C61C16" w:rsidRDefault="00C61C16" w:rsidP="00C61C16"/>
        </w:tc>
      </w:tr>
      <w:tr w:rsidR="00C61C16" w14:paraId="01C3A36F" w14:textId="77777777" w:rsidTr="00F52B35">
        <w:trPr>
          <w:trHeight w:val="454"/>
        </w:trPr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CE6A" w14:textId="77777777"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14:paraId="64A7249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9619484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F8B78D4" w14:textId="77777777" w:rsidR="00C61C16" w:rsidRPr="005D4CE7" w:rsidRDefault="00C61C16" w:rsidP="00C61C16"/>
        </w:tc>
      </w:tr>
      <w:tr w:rsidR="00C61C16" w14:paraId="4610F47A" w14:textId="77777777" w:rsidTr="00F52B35">
        <w:trPr>
          <w:trHeight w:val="422"/>
        </w:trPr>
        <w:tc>
          <w:tcPr>
            <w:tcW w:w="3681" w:type="dxa"/>
            <w:vAlign w:val="center"/>
          </w:tcPr>
          <w:p w14:paraId="7B32E0C8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9E66080" w14:textId="77777777" w:rsidR="00C61C16" w:rsidRDefault="00C61C16" w:rsidP="00C61C16"/>
        </w:tc>
      </w:tr>
      <w:tr w:rsidR="00C61C16" w14:paraId="14057E2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7FCE54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1B3679" w14:textId="77777777" w:rsidR="00C61C16" w:rsidRPr="005D4CE7" w:rsidRDefault="00C61C16" w:rsidP="00C61C16"/>
        </w:tc>
      </w:tr>
      <w:tr w:rsidR="00C61C16" w14:paraId="2C9501C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1C54881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87B4863" w14:textId="77777777" w:rsidR="00C61C16" w:rsidRDefault="00C61C16" w:rsidP="00C61C16"/>
        </w:tc>
      </w:tr>
      <w:tr w:rsidR="00C61C16" w14:paraId="29AE3E37" w14:textId="77777777" w:rsidTr="008F3144">
        <w:trPr>
          <w:trHeight w:val="454"/>
        </w:trPr>
        <w:tc>
          <w:tcPr>
            <w:tcW w:w="3681" w:type="dxa"/>
            <w:tcBorders>
              <w:bottom w:val="single" w:sz="12" w:space="0" w:color="auto"/>
            </w:tcBorders>
            <w:vAlign w:val="center"/>
          </w:tcPr>
          <w:p w14:paraId="6B718328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12" w:space="0" w:color="auto"/>
            </w:tcBorders>
            <w:vAlign w:val="center"/>
          </w:tcPr>
          <w:p w14:paraId="7CC19641" w14:textId="77777777" w:rsidR="00C61C16" w:rsidRDefault="00C61C16" w:rsidP="00C61C16"/>
        </w:tc>
      </w:tr>
      <w:tr w:rsidR="00C61C16" w14:paraId="36631F10" w14:textId="77777777" w:rsidTr="008F3144">
        <w:trPr>
          <w:trHeight w:val="363"/>
        </w:trPr>
        <w:tc>
          <w:tcPr>
            <w:tcW w:w="3681" w:type="dxa"/>
            <w:tcBorders>
              <w:top w:val="single" w:sz="12" w:space="0" w:color="auto"/>
            </w:tcBorders>
            <w:vAlign w:val="center"/>
          </w:tcPr>
          <w:p w14:paraId="1C958E89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12" w:space="0" w:color="auto"/>
            </w:tcBorders>
            <w:vAlign w:val="center"/>
          </w:tcPr>
          <w:p w14:paraId="3089ED58" w14:textId="77777777" w:rsidR="00C61C16" w:rsidRPr="005D4CE7" w:rsidRDefault="00C61C16" w:rsidP="00C61C16"/>
        </w:tc>
      </w:tr>
      <w:tr w:rsidR="00C61C16" w14:paraId="1903F78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AB7757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340E05DE" w14:textId="77777777" w:rsidR="00C61C16" w:rsidRPr="005D4CE7" w:rsidRDefault="00C61C16" w:rsidP="00C61C16"/>
        </w:tc>
      </w:tr>
      <w:tr w:rsidR="00C61C16" w14:paraId="074716BE" w14:textId="77777777" w:rsidTr="002B5276">
        <w:trPr>
          <w:trHeight w:val="397"/>
        </w:trPr>
        <w:tc>
          <w:tcPr>
            <w:tcW w:w="3681" w:type="dxa"/>
            <w:vAlign w:val="center"/>
          </w:tcPr>
          <w:p w14:paraId="483AF23E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86C2152" w14:textId="77777777" w:rsidR="00C61C16" w:rsidRPr="005D4CE7" w:rsidRDefault="00C61C16" w:rsidP="00C61C16"/>
        </w:tc>
      </w:tr>
      <w:tr w:rsidR="00C61C16" w14:paraId="49684BF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D40233B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0946EB8" w14:textId="77777777" w:rsidR="00C61C16" w:rsidRDefault="00C61C16" w:rsidP="00C61C16"/>
        </w:tc>
      </w:tr>
      <w:tr w:rsidR="00C61C16" w14:paraId="7539F3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137AC6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FDEE669" w14:textId="77777777" w:rsidR="00C61C16" w:rsidRPr="005D4CE7" w:rsidRDefault="00C61C16" w:rsidP="00C61C16"/>
        </w:tc>
      </w:tr>
      <w:tr w:rsidR="00C61C16" w14:paraId="328E6C89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25FC3" w14:textId="77777777" w:rsidR="00C61C16" w:rsidRPr="004F06E9" w:rsidRDefault="00C61C16" w:rsidP="00C61C16">
            <w:pPr>
              <w:rPr>
                <w:sz w:val="20"/>
                <w:szCs w:val="20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0A45D" w14:textId="77777777" w:rsidR="00C61C16" w:rsidRDefault="00C61C16" w:rsidP="00C61C16"/>
        </w:tc>
      </w:tr>
      <w:tr w:rsidR="00C61C16" w14:paraId="55D77FBD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9B10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B51E48" w14:paraId="42282483" w14:textId="77777777" w:rsidTr="007C5967">
        <w:trPr>
          <w:trHeight w:val="303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88C0" w14:textId="77777777" w:rsidR="00B51E48" w:rsidRDefault="00B51E48" w:rsidP="00C61C16"/>
        </w:tc>
      </w:tr>
      <w:tr w:rsidR="00C61C16" w14:paraId="356947D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8B9C" w14:textId="77777777" w:rsidR="00C61C16" w:rsidRPr="004F06E9" w:rsidRDefault="00C61C16" w:rsidP="00C61C16">
            <w:pPr>
              <w:rPr>
                <w:sz w:val="20"/>
                <w:szCs w:val="20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1A73B" w14:textId="77777777" w:rsidR="00C61C16" w:rsidRDefault="00C61C16" w:rsidP="00C61C16"/>
        </w:tc>
      </w:tr>
      <w:tr w:rsidR="00C61C16" w:rsidRPr="00A66718" w14:paraId="2BD0C1A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4FE69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14:paraId="7830705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319E" w14:textId="77777777"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221C" w14:textId="77777777" w:rsidR="00C61C16" w:rsidRDefault="00C61C16" w:rsidP="00C61C16"/>
        </w:tc>
      </w:tr>
      <w:tr w:rsidR="00C61C16" w14:paraId="3CE1AA0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17EA" w14:textId="77777777"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6984" w14:textId="77777777" w:rsidR="00C61C16" w:rsidRDefault="00C61C16" w:rsidP="00C61C16"/>
        </w:tc>
      </w:tr>
      <w:tr w:rsidR="00C61C16" w14:paraId="54BD67B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5D14" w14:textId="77777777"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AB3F" w14:textId="77777777" w:rsidR="00C61C16" w:rsidRDefault="00C61C16" w:rsidP="00C61C16"/>
        </w:tc>
      </w:tr>
      <w:tr w:rsidR="00C61C16" w14:paraId="7BBB26C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39BD" w14:textId="77777777"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B6DE" w14:textId="77777777" w:rsidR="00C61C16" w:rsidRDefault="00C61C16" w:rsidP="00C61C16"/>
        </w:tc>
      </w:tr>
    </w:tbl>
    <w:p w14:paraId="55CACA16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787036" w:rsidRPr="00437D76" w14:paraId="52596DFF" w14:textId="77777777" w:rsidTr="0004516A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16DAD" w14:textId="0D2490D6" w:rsidR="00787036" w:rsidRPr="00F52B35" w:rsidRDefault="00787036" w:rsidP="0004516A">
            <w:pPr>
              <w:jc w:val="center"/>
              <w:rPr>
                <w:rFonts w:cstheme="minorHAnsi"/>
                <w:bCs/>
                <w:i/>
              </w:rPr>
            </w:pPr>
            <w:r w:rsidRPr="00F52B35">
              <w:rPr>
                <w:rFonts w:cstheme="minorHAnsi"/>
                <w:bCs/>
                <w:i/>
              </w:rPr>
              <w:t>Čestné prohlášení žadatele o dotaci</w:t>
            </w:r>
          </w:p>
        </w:tc>
      </w:tr>
      <w:tr w:rsidR="00787036" w:rsidRPr="00437D76" w14:paraId="14845EEC" w14:textId="77777777" w:rsidTr="00EC343B">
        <w:trPr>
          <w:trHeight w:val="243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229D" w14:textId="23EF4FCD" w:rsidR="00787036" w:rsidRPr="00F52B35" w:rsidRDefault="00083082" w:rsidP="00F52B3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787036" w:rsidRPr="00F52B35">
              <w:rPr>
                <w:rFonts w:cstheme="minorHAnsi"/>
              </w:rPr>
              <w:t>adatele o dotaci</w:t>
            </w:r>
            <w:r>
              <w:rPr>
                <w:rFonts w:cstheme="minorHAnsi"/>
              </w:rPr>
              <w:t xml:space="preserve"> prohlašuje</w:t>
            </w:r>
            <w:r w:rsidR="00787036" w:rsidRPr="00F52B35">
              <w:rPr>
                <w:rFonts w:cstheme="minorHAnsi"/>
              </w:rPr>
              <w:t>, že jeho skutečný majitel není občanem státu nebo nemá bydliště ve státě nebo jurisdikci uvedených na unijním seznamu jurisdikcí nespolupracujících v daňové oblasti schváleném Radou Evropské unie</w:t>
            </w:r>
            <w:r>
              <w:rPr>
                <w:rFonts w:cstheme="minorHAnsi"/>
              </w:rPr>
              <w:t>.</w:t>
            </w:r>
          </w:p>
          <w:p w14:paraId="4BDDBC0F" w14:textId="3E4C4B70" w:rsidR="00787036" w:rsidRPr="00EC343B" w:rsidRDefault="00083082" w:rsidP="00EC34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787036" w:rsidRPr="00F52B35">
              <w:rPr>
                <w:rFonts w:cstheme="minorHAnsi"/>
              </w:rPr>
              <w:t>adatele o dotaci, u kterého existuje struktura vztahů podle zákona upravujícího evidenci skutečných majitelů, ve které vystupují zahraniční právnické osoby nebo zahraniční právní uspořádání</w:t>
            </w:r>
            <w:r>
              <w:rPr>
                <w:rFonts w:cstheme="minorHAnsi"/>
              </w:rPr>
              <w:t>, prohlašuje</w:t>
            </w:r>
            <w:r w:rsidR="00787036" w:rsidRPr="00F52B35">
              <w:rPr>
                <w:rFonts w:cstheme="minorHAnsi"/>
              </w:rPr>
              <w:t xml:space="preserve">, že právnické osoby nebo právní upořádání ve struktuře vztahů nesídlí nebo v případě právních uspořádání nejsou spravovány ve státě či jurisdikci uvedených </w:t>
            </w:r>
            <w:r w:rsidRPr="00083082">
              <w:rPr>
                <w:rFonts w:cstheme="minorHAnsi"/>
              </w:rPr>
              <w:t>na unijním seznamu jurisdikcí nespolupracujících v daňové oblasti schváleném Radou Evropské unie.</w:t>
            </w:r>
          </w:p>
        </w:tc>
      </w:tr>
    </w:tbl>
    <w:p w14:paraId="1CEBB27B" w14:textId="77777777" w:rsidR="00787036" w:rsidRDefault="00787036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14C1C39C" w14:textId="77777777" w:rsidR="00EC343B" w:rsidRDefault="00EC343B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26DA7284" w14:textId="77777777" w:rsidR="00EC343B" w:rsidRDefault="00EC343B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4B5140F7" w14:textId="77777777" w:rsidR="00EC343B" w:rsidRDefault="00EC343B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21E52565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FB79BE9" w14:textId="77777777"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lastRenderedPageBreak/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A95D7C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A95D7C">
              <w:rPr>
                <w:b/>
                <w:i/>
              </w:rPr>
              <w:t>.</w:t>
            </w:r>
          </w:p>
        </w:tc>
      </w:tr>
      <w:tr w:rsidR="005D4CE7" w14:paraId="6A525D7B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ED84ECF" w14:textId="77777777"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14:paraId="7B544119" w14:textId="77777777" w:rsidR="005D4CE7" w:rsidRDefault="005D4CE7"/>
        </w:tc>
      </w:tr>
      <w:tr w:rsidR="005D4CE7" w14:paraId="0BFD840F" w14:textId="77777777" w:rsidTr="007173BD">
        <w:trPr>
          <w:trHeight w:val="1215"/>
        </w:trPr>
        <w:tc>
          <w:tcPr>
            <w:tcW w:w="4530" w:type="dxa"/>
            <w:vAlign w:val="center"/>
          </w:tcPr>
          <w:p w14:paraId="74D92C32" w14:textId="77777777" w:rsidR="005D4CE7" w:rsidRPr="00873C99" w:rsidRDefault="005D4CE7" w:rsidP="004F06E9">
            <w:pPr>
              <w:spacing w:before="120"/>
            </w:pPr>
            <w:r w:rsidRPr="00873C99">
              <w:t>Podpis statutárního orgánu:</w:t>
            </w:r>
          </w:p>
          <w:p w14:paraId="03B28B26" w14:textId="27A38EE9" w:rsidR="00A22874" w:rsidRPr="00873C99" w:rsidRDefault="005D4CE7" w:rsidP="004F06E9">
            <w:pPr>
              <w:spacing w:before="120"/>
            </w:pPr>
            <w:r w:rsidRPr="00873C99">
              <w:t>Razítko:</w:t>
            </w:r>
          </w:p>
          <w:p w14:paraId="7390DA3D" w14:textId="77777777" w:rsidR="005D4CE7" w:rsidRPr="005D4CE7" w:rsidRDefault="00A22874" w:rsidP="004F06E9">
            <w:pPr>
              <w:spacing w:before="120"/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14:paraId="17114129" w14:textId="77777777" w:rsidR="005D4CE7" w:rsidRDefault="005D4CE7"/>
        </w:tc>
      </w:tr>
    </w:tbl>
    <w:p w14:paraId="61AD116B" w14:textId="77777777" w:rsidR="00775E3C" w:rsidRDefault="00775E3C" w:rsidP="002B5276"/>
    <w:sectPr w:rsidR="00775E3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7F33" w14:textId="77777777" w:rsidR="00767647" w:rsidRDefault="00767647" w:rsidP="00405B79">
      <w:pPr>
        <w:spacing w:after="0" w:line="240" w:lineRule="auto"/>
      </w:pPr>
      <w:r>
        <w:separator/>
      </w:r>
    </w:p>
  </w:endnote>
  <w:endnote w:type="continuationSeparator" w:id="0">
    <w:p w14:paraId="46C87457" w14:textId="77777777" w:rsidR="00767647" w:rsidRDefault="00767647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783312"/>
      <w:docPartObj>
        <w:docPartGallery w:val="Page Numbers (Bottom of Page)"/>
        <w:docPartUnique/>
      </w:docPartObj>
    </w:sdtPr>
    <w:sdtEndPr/>
    <w:sdtContent>
      <w:p w14:paraId="43C5172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99">
          <w:rPr>
            <w:noProof/>
          </w:rPr>
          <w:t>1</w:t>
        </w:r>
        <w:r>
          <w:fldChar w:fldCharType="end"/>
        </w:r>
      </w:p>
    </w:sdtContent>
  </w:sdt>
  <w:p w14:paraId="7B14F512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8B44E" w14:textId="77777777" w:rsidR="00767647" w:rsidRDefault="00767647" w:rsidP="00405B79">
      <w:pPr>
        <w:spacing w:after="0" w:line="240" w:lineRule="auto"/>
      </w:pPr>
      <w:r>
        <w:separator/>
      </w:r>
    </w:p>
  </w:footnote>
  <w:footnote w:type="continuationSeparator" w:id="0">
    <w:p w14:paraId="52CE6465" w14:textId="77777777" w:rsidR="00767647" w:rsidRDefault="00767647" w:rsidP="00405B79">
      <w:pPr>
        <w:spacing w:after="0" w:line="240" w:lineRule="auto"/>
      </w:pPr>
      <w:r>
        <w:continuationSeparator/>
      </w:r>
    </w:p>
  </w:footnote>
  <w:footnote w:id="1">
    <w:p w14:paraId="26BE56EC" w14:textId="77777777" w:rsidR="00C61C16" w:rsidRPr="00F52B35" w:rsidRDefault="00C61C16">
      <w:pPr>
        <w:pStyle w:val="Textpoznpodarou"/>
        <w:rPr>
          <w:sz w:val="16"/>
          <w:szCs w:val="16"/>
        </w:rPr>
      </w:pPr>
      <w:r w:rsidRPr="00F52B35">
        <w:rPr>
          <w:rStyle w:val="Znakapoznpodarou"/>
          <w:sz w:val="16"/>
          <w:szCs w:val="16"/>
        </w:rPr>
        <w:footnoteRef/>
      </w:r>
      <w:r w:rsidRPr="00F52B35">
        <w:rPr>
          <w:sz w:val="16"/>
          <w:szCs w:val="16"/>
        </w:rPr>
        <w:t xml:space="preserve"> </w:t>
      </w:r>
      <w:r w:rsidR="00F145B7" w:rsidRPr="00F52B35">
        <w:rPr>
          <w:sz w:val="16"/>
          <w:szCs w:val="16"/>
        </w:rPr>
        <w:t>U</w:t>
      </w:r>
      <w:r w:rsidRPr="00F52B35">
        <w:rPr>
          <w:sz w:val="16"/>
          <w:szCs w:val="16"/>
        </w:rPr>
        <w:t>ve</w:t>
      </w:r>
      <w:r w:rsidR="00F145B7" w:rsidRPr="00F52B35">
        <w:rPr>
          <w:sz w:val="16"/>
          <w:szCs w:val="16"/>
        </w:rPr>
        <w:t>ďte</w:t>
      </w:r>
      <w:r w:rsidRPr="00F52B35">
        <w:rPr>
          <w:sz w:val="16"/>
          <w:szCs w:val="16"/>
        </w:rPr>
        <w:t xml:space="preserve"> požadované informace o všech osobách, kterých se daná kategorie týká</w:t>
      </w:r>
      <w:r w:rsidR="000C6072" w:rsidRPr="00F52B35">
        <w:rPr>
          <w:sz w:val="16"/>
          <w:szCs w:val="16"/>
        </w:rPr>
        <w:t>, v případě potřeby přidejte odpovídající řádky.</w:t>
      </w:r>
    </w:p>
  </w:footnote>
  <w:footnote w:id="2">
    <w:p w14:paraId="6F19646A" w14:textId="77777777" w:rsidR="00C61C16" w:rsidRDefault="00C61C16">
      <w:pPr>
        <w:pStyle w:val="Textpoznpodarou"/>
      </w:pPr>
      <w:r w:rsidRPr="00F52B35">
        <w:rPr>
          <w:rStyle w:val="Znakapoznpodarou"/>
          <w:sz w:val="16"/>
          <w:szCs w:val="16"/>
        </w:rPr>
        <w:footnoteRef/>
      </w:r>
      <w:r w:rsidRPr="00F52B35">
        <w:rPr>
          <w:sz w:val="16"/>
          <w:szCs w:val="16"/>
        </w:rP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00A2" w14:textId="48534C5D" w:rsidR="00BB6328" w:rsidRDefault="009F2171" w:rsidP="009F2171">
    <w:pPr>
      <w:pStyle w:val="Zhlav"/>
      <w:jc w:val="right"/>
    </w:pPr>
    <w:r w:rsidRPr="009F2171">
      <w:t>Příloha č. 2 - formulář Žádosti o poskytnutí dotace</w:t>
    </w:r>
  </w:p>
  <w:p w14:paraId="6A387CCB" w14:textId="77777777" w:rsidR="009F2171" w:rsidRDefault="009F21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83082"/>
    <w:rsid w:val="000B5B60"/>
    <w:rsid w:val="000C6072"/>
    <w:rsid w:val="000D234A"/>
    <w:rsid w:val="000D56C4"/>
    <w:rsid w:val="00117BDE"/>
    <w:rsid w:val="001270B7"/>
    <w:rsid w:val="001313A5"/>
    <w:rsid w:val="0015619A"/>
    <w:rsid w:val="00176A32"/>
    <w:rsid w:val="00177F33"/>
    <w:rsid w:val="001C62C2"/>
    <w:rsid w:val="001F2CCE"/>
    <w:rsid w:val="002512E9"/>
    <w:rsid w:val="002B5276"/>
    <w:rsid w:val="002B7724"/>
    <w:rsid w:val="002F1315"/>
    <w:rsid w:val="00333748"/>
    <w:rsid w:val="00336A26"/>
    <w:rsid w:val="003A395B"/>
    <w:rsid w:val="003E771C"/>
    <w:rsid w:val="00405B79"/>
    <w:rsid w:val="00421DE5"/>
    <w:rsid w:val="00437D76"/>
    <w:rsid w:val="004428EA"/>
    <w:rsid w:val="004A7AE4"/>
    <w:rsid w:val="004D6453"/>
    <w:rsid w:val="004E51E9"/>
    <w:rsid w:val="004F06AB"/>
    <w:rsid w:val="004F06E9"/>
    <w:rsid w:val="004F515A"/>
    <w:rsid w:val="005061F7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6D6618"/>
    <w:rsid w:val="007112FD"/>
    <w:rsid w:val="007173BD"/>
    <w:rsid w:val="007229DB"/>
    <w:rsid w:val="00731EE1"/>
    <w:rsid w:val="00742CE5"/>
    <w:rsid w:val="00767647"/>
    <w:rsid w:val="00775E3C"/>
    <w:rsid w:val="00787036"/>
    <w:rsid w:val="00794F86"/>
    <w:rsid w:val="007A13FE"/>
    <w:rsid w:val="007B1E82"/>
    <w:rsid w:val="007B638F"/>
    <w:rsid w:val="007D5E91"/>
    <w:rsid w:val="007F2D84"/>
    <w:rsid w:val="00873C99"/>
    <w:rsid w:val="00893488"/>
    <w:rsid w:val="008B2DFF"/>
    <w:rsid w:val="008B49D0"/>
    <w:rsid w:val="008E3655"/>
    <w:rsid w:val="008F3144"/>
    <w:rsid w:val="008F76AC"/>
    <w:rsid w:val="00901777"/>
    <w:rsid w:val="00931CA2"/>
    <w:rsid w:val="00940DB2"/>
    <w:rsid w:val="009E3800"/>
    <w:rsid w:val="009E43C7"/>
    <w:rsid w:val="009F2171"/>
    <w:rsid w:val="00A22874"/>
    <w:rsid w:val="00A237AC"/>
    <w:rsid w:val="00A436A4"/>
    <w:rsid w:val="00A65E4C"/>
    <w:rsid w:val="00A66718"/>
    <w:rsid w:val="00A8458F"/>
    <w:rsid w:val="00A95D7C"/>
    <w:rsid w:val="00AA757E"/>
    <w:rsid w:val="00AB77DC"/>
    <w:rsid w:val="00AE10D3"/>
    <w:rsid w:val="00AF1AF0"/>
    <w:rsid w:val="00B23A12"/>
    <w:rsid w:val="00B51E48"/>
    <w:rsid w:val="00B84B8F"/>
    <w:rsid w:val="00BB6328"/>
    <w:rsid w:val="00C00849"/>
    <w:rsid w:val="00C61C16"/>
    <w:rsid w:val="00C9580B"/>
    <w:rsid w:val="00CA6AB8"/>
    <w:rsid w:val="00CB2E6A"/>
    <w:rsid w:val="00CB66AA"/>
    <w:rsid w:val="00CE429D"/>
    <w:rsid w:val="00D11D6B"/>
    <w:rsid w:val="00D27B9F"/>
    <w:rsid w:val="00D4133B"/>
    <w:rsid w:val="00D771E2"/>
    <w:rsid w:val="00D8401D"/>
    <w:rsid w:val="00EC343B"/>
    <w:rsid w:val="00EE28F1"/>
    <w:rsid w:val="00EE4829"/>
    <w:rsid w:val="00F145B7"/>
    <w:rsid w:val="00F24388"/>
    <w:rsid w:val="00F50AA6"/>
    <w:rsid w:val="00F52B35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F80E9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A437-E1E1-44DC-9379-A44B11E2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48</cp:revision>
  <dcterms:created xsi:type="dcterms:W3CDTF">2018-01-29T08:08:00Z</dcterms:created>
  <dcterms:modified xsi:type="dcterms:W3CDTF">2025-05-12T13:28:00Z</dcterms:modified>
</cp:coreProperties>
</file>