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6E" w:rsidRDefault="0010636E" w:rsidP="0010636E">
      <w:pPr>
        <w:ind w:left="7080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 xml:space="preserve">          Příloha č. 2</w:t>
      </w:r>
    </w:p>
    <w:p w:rsidR="0010636E" w:rsidRPr="00776EEF" w:rsidRDefault="0010636E" w:rsidP="0010636E">
      <w:pPr>
        <w:pStyle w:val="Nadpis1"/>
        <w:rPr>
          <w:color w:val="4F81BD" w:themeColor="accent1"/>
          <w:sz w:val="27"/>
          <w:szCs w:val="27"/>
        </w:rPr>
      </w:pPr>
      <w:r w:rsidRPr="00776EEF">
        <w:rPr>
          <w:color w:val="4F81BD" w:themeColor="accent1"/>
          <w:sz w:val="27"/>
          <w:szCs w:val="27"/>
        </w:rPr>
        <w:t xml:space="preserve">Podrobný rozpočet projektu   </w:t>
      </w:r>
    </w:p>
    <w:p w:rsidR="0010636E" w:rsidRDefault="0010636E" w:rsidP="0010636E">
      <w:pPr>
        <w:pStyle w:val="bSS"/>
        <w:tabs>
          <w:tab w:val="left" w:pos="6946"/>
        </w:tabs>
        <w:spacing w:before="120" w:after="240"/>
        <w:jc w:val="left"/>
        <w:rPr>
          <w:b/>
          <w:smallCaps/>
          <w:sz w:val="31"/>
          <w:szCs w:val="31"/>
        </w:rPr>
      </w:pPr>
      <w:r>
        <w:rPr>
          <w:b/>
          <w:smallCaps/>
          <w:sz w:val="23"/>
          <w:szCs w:val="23"/>
        </w:rPr>
        <w:t xml:space="preserve"> (Připojit k žádosti o dotaci, všechny položky je nutné patřičným způsobem doložit)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976"/>
        <w:gridCol w:w="1029"/>
        <w:gridCol w:w="1097"/>
        <w:gridCol w:w="1701"/>
        <w:gridCol w:w="2410"/>
      </w:tblGrid>
      <w:tr w:rsidR="0010636E" w:rsidTr="00B10392">
        <w:tc>
          <w:tcPr>
            <w:tcW w:w="3756" w:type="dxa"/>
            <w:gridSpan w:val="2"/>
            <w:shd w:val="clear" w:color="auto" w:fill="F1F6EA"/>
          </w:tcPr>
          <w:p w:rsidR="0010636E" w:rsidRPr="00DA4100" w:rsidRDefault="0010636E" w:rsidP="00B10392">
            <w:pPr>
              <w:jc w:val="center"/>
              <w:rPr>
                <w:b/>
              </w:rPr>
            </w:pPr>
            <w:r w:rsidRPr="00DA4100">
              <w:rPr>
                <w:b/>
              </w:rPr>
              <w:t>Náklady na projekt / druh výdajů</w:t>
            </w:r>
          </w:p>
        </w:tc>
        <w:tc>
          <w:tcPr>
            <w:tcW w:w="2126" w:type="dxa"/>
            <w:gridSpan w:val="2"/>
            <w:shd w:val="clear" w:color="auto" w:fill="F1F6EA"/>
          </w:tcPr>
          <w:p w:rsidR="0010636E" w:rsidRPr="00DA4100" w:rsidRDefault="0010636E" w:rsidP="00B10392">
            <w:pPr>
              <w:jc w:val="center"/>
              <w:rPr>
                <w:b/>
              </w:rPr>
            </w:pPr>
            <w:r w:rsidRPr="00DA4100">
              <w:rPr>
                <w:b/>
              </w:rPr>
              <w:t>Celkový rozpočet</w:t>
            </w:r>
          </w:p>
        </w:tc>
        <w:tc>
          <w:tcPr>
            <w:tcW w:w="1701" w:type="dxa"/>
            <w:shd w:val="clear" w:color="auto" w:fill="F1F6EA"/>
          </w:tcPr>
          <w:p w:rsidR="0010636E" w:rsidRPr="00DA4100" w:rsidRDefault="0010636E" w:rsidP="00B10392">
            <w:pPr>
              <w:jc w:val="center"/>
              <w:rPr>
                <w:b/>
              </w:rPr>
            </w:pPr>
            <w:r w:rsidRPr="00DA4100">
              <w:rPr>
                <w:b/>
              </w:rPr>
              <w:t>Příjmy od ostatních ministerstev a</w:t>
            </w:r>
            <w:r>
              <w:rPr>
                <w:b/>
              </w:rPr>
              <w:t> </w:t>
            </w:r>
            <w:r w:rsidRPr="00DA4100">
              <w:rPr>
                <w:b/>
              </w:rPr>
              <w:t xml:space="preserve">úřadů </w:t>
            </w:r>
          </w:p>
        </w:tc>
        <w:tc>
          <w:tcPr>
            <w:tcW w:w="2410" w:type="dxa"/>
            <w:shd w:val="clear" w:color="auto" w:fill="EAEAEA"/>
          </w:tcPr>
          <w:p w:rsidR="0010636E" w:rsidRPr="00DA4100" w:rsidRDefault="0010636E" w:rsidP="00B10392">
            <w:pPr>
              <w:jc w:val="center"/>
              <w:rPr>
                <w:b/>
              </w:rPr>
            </w:pPr>
            <w:r w:rsidRPr="00DA4100">
              <w:rPr>
                <w:b/>
              </w:rPr>
              <w:t xml:space="preserve">Požadovaná dotace </w:t>
            </w:r>
          </w:p>
        </w:tc>
      </w:tr>
      <w:tr w:rsidR="0010636E" w:rsidTr="00B10392">
        <w:tc>
          <w:tcPr>
            <w:tcW w:w="3756" w:type="dxa"/>
            <w:gridSpan w:val="2"/>
            <w:shd w:val="clear" w:color="auto" w:fill="F1F6EA"/>
          </w:tcPr>
          <w:p w:rsidR="0010636E" w:rsidRPr="00FD5567" w:rsidRDefault="0010636E" w:rsidP="00B10392">
            <w:pPr>
              <w:rPr>
                <w:b/>
                <w:sz w:val="27"/>
                <w:szCs w:val="27"/>
              </w:rPr>
            </w:pPr>
            <w:r w:rsidRPr="00FD5567">
              <w:rPr>
                <w:b/>
                <w:sz w:val="27"/>
                <w:szCs w:val="27"/>
              </w:rPr>
              <w:t>Celkem</w:t>
            </w:r>
          </w:p>
        </w:tc>
        <w:tc>
          <w:tcPr>
            <w:tcW w:w="2126" w:type="dxa"/>
            <w:gridSpan w:val="2"/>
            <w:shd w:val="clear" w:color="auto" w:fill="F1F6EA"/>
          </w:tcPr>
          <w:p w:rsidR="0010636E" w:rsidRPr="00D12262" w:rsidRDefault="0010636E" w:rsidP="00B10392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1F6EA"/>
          </w:tcPr>
          <w:p w:rsidR="0010636E" w:rsidRPr="00D12262" w:rsidRDefault="0010636E" w:rsidP="00B10392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Pr="00D12262" w:rsidRDefault="0010636E" w:rsidP="00B10392">
            <w:pPr>
              <w:rPr>
                <w:sz w:val="27"/>
                <w:szCs w:val="27"/>
              </w:rPr>
            </w:pPr>
          </w:p>
        </w:tc>
      </w:tr>
      <w:tr w:rsidR="0010636E" w:rsidTr="00B10392">
        <w:tc>
          <w:tcPr>
            <w:tcW w:w="3756" w:type="dxa"/>
            <w:gridSpan w:val="2"/>
            <w:shd w:val="clear" w:color="auto" w:fill="F1F6EA"/>
          </w:tcPr>
          <w:p w:rsidR="0010636E" w:rsidRPr="00DA4100" w:rsidRDefault="0010636E" w:rsidP="00B10392">
            <w:r w:rsidRPr="00DA4100">
              <w:rPr>
                <w:b/>
              </w:rPr>
              <w:t>Mzdové prostředky a zákonné odvody - celkem</w:t>
            </w:r>
          </w:p>
        </w:tc>
        <w:tc>
          <w:tcPr>
            <w:tcW w:w="2126" w:type="dxa"/>
            <w:gridSpan w:val="2"/>
            <w:shd w:val="clear" w:color="auto" w:fill="F1F6EA"/>
          </w:tcPr>
          <w:p w:rsidR="0010636E" w:rsidRDefault="0010636E" w:rsidP="00B10392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1F6E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B10392">
        <w:trPr>
          <w:cantSplit/>
        </w:trPr>
        <w:tc>
          <w:tcPr>
            <w:tcW w:w="780" w:type="dxa"/>
            <w:vMerge w:val="restart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10636E" w:rsidRPr="00FD5567" w:rsidRDefault="0010636E" w:rsidP="00B10392">
            <w:pPr>
              <w:rPr>
                <w:sz w:val="23"/>
                <w:szCs w:val="23"/>
              </w:rPr>
            </w:pPr>
            <w:r w:rsidRPr="00FD5567">
              <w:rPr>
                <w:sz w:val="23"/>
                <w:szCs w:val="23"/>
              </w:rPr>
              <w:t xml:space="preserve">platy </w:t>
            </w:r>
            <w:r>
              <w:rPr>
                <w:sz w:val="23"/>
                <w:szCs w:val="23"/>
              </w:rPr>
              <w:t xml:space="preserve">(mzdy) </w:t>
            </w:r>
            <w:r w:rsidRPr="00FD5567">
              <w:rPr>
                <w:sz w:val="23"/>
                <w:szCs w:val="23"/>
              </w:rPr>
              <w:t>pracovníků organizace</w:t>
            </w:r>
          </w:p>
        </w:tc>
        <w:tc>
          <w:tcPr>
            <w:tcW w:w="2126" w:type="dxa"/>
            <w:gridSpan w:val="2"/>
          </w:tcPr>
          <w:p w:rsidR="0010636E" w:rsidRPr="00FD5567" w:rsidRDefault="0010636E" w:rsidP="00B10392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10636E" w:rsidRPr="00FD5567" w:rsidRDefault="0010636E" w:rsidP="00B10392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Pr="00FD5567" w:rsidRDefault="0010636E" w:rsidP="00B10392">
            <w:pPr>
              <w:rPr>
                <w:sz w:val="27"/>
                <w:szCs w:val="27"/>
              </w:rPr>
            </w:pPr>
          </w:p>
        </w:tc>
      </w:tr>
      <w:tr w:rsidR="0010636E" w:rsidRPr="00776EEF" w:rsidTr="00B10392">
        <w:trPr>
          <w:cantSplit/>
        </w:trPr>
        <w:tc>
          <w:tcPr>
            <w:tcW w:w="780" w:type="dxa"/>
            <w:vMerge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10636E" w:rsidRPr="00FD5567" w:rsidRDefault="0010636E" w:rsidP="00B10392">
            <w:pPr>
              <w:rPr>
                <w:sz w:val="23"/>
                <w:szCs w:val="23"/>
              </w:rPr>
            </w:pPr>
            <w:r w:rsidRPr="00FD5567">
              <w:rPr>
                <w:sz w:val="23"/>
                <w:szCs w:val="23"/>
              </w:rPr>
              <w:t xml:space="preserve">ostatní osobní náklady (DPP, DPČ) </w:t>
            </w:r>
          </w:p>
        </w:tc>
        <w:tc>
          <w:tcPr>
            <w:tcW w:w="2126" w:type="dxa"/>
            <w:gridSpan w:val="2"/>
          </w:tcPr>
          <w:p w:rsidR="0010636E" w:rsidRPr="00FD5567" w:rsidRDefault="0010636E" w:rsidP="00B10392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10636E" w:rsidRPr="00FD5567" w:rsidRDefault="0010636E" w:rsidP="00B10392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Pr="00FD5567" w:rsidRDefault="0010636E" w:rsidP="00B10392">
            <w:pPr>
              <w:rPr>
                <w:sz w:val="27"/>
                <w:szCs w:val="27"/>
              </w:rPr>
            </w:pPr>
          </w:p>
        </w:tc>
      </w:tr>
      <w:tr w:rsidR="0010636E" w:rsidTr="00B10392">
        <w:trPr>
          <w:cantSplit/>
          <w:trHeight w:val="70"/>
        </w:trPr>
        <w:tc>
          <w:tcPr>
            <w:tcW w:w="780" w:type="dxa"/>
            <w:vMerge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 w:rsidRPr="00FD5567">
              <w:rPr>
                <w:sz w:val="23"/>
                <w:szCs w:val="23"/>
              </w:rPr>
              <w:t>zákonné</w:t>
            </w:r>
            <w:r>
              <w:rPr>
                <w:sz w:val="23"/>
                <w:szCs w:val="23"/>
              </w:rPr>
              <w:t xml:space="preserve"> odvody (pojistné)</w:t>
            </w:r>
          </w:p>
        </w:tc>
        <w:tc>
          <w:tcPr>
            <w:tcW w:w="2126" w:type="dxa"/>
            <w:gridSpan w:val="2"/>
          </w:tcPr>
          <w:p w:rsidR="0010636E" w:rsidRDefault="0010636E" w:rsidP="00B10392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10636E" w:rsidRDefault="0010636E" w:rsidP="00B10392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Default="0010636E" w:rsidP="00B10392">
            <w:pPr>
              <w:rPr>
                <w:sz w:val="27"/>
                <w:szCs w:val="27"/>
              </w:rPr>
            </w:pPr>
          </w:p>
        </w:tc>
      </w:tr>
      <w:tr w:rsidR="0010636E" w:rsidTr="00B10392">
        <w:trPr>
          <w:cantSplit/>
          <w:trHeight w:val="340"/>
        </w:trPr>
        <w:tc>
          <w:tcPr>
            <w:tcW w:w="780" w:type="dxa"/>
            <w:vMerge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FKSP</w:t>
            </w:r>
          </w:p>
        </w:tc>
        <w:tc>
          <w:tcPr>
            <w:tcW w:w="2126" w:type="dxa"/>
            <w:gridSpan w:val="2"/>
          </w:tcPr>
          <w:p w:rsidR="0010636E" w:rsidRDefault="0010636E" w:rsidP="00B10392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10636E" w:rsidRDefault="0010636E" w:rsidP="00B10392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Default="0010636E" w:rsidP="00B10392">
            <w:pPr>
              <w:rPr>
                <w:sz w:val="27"/>
                <w:szCs w:val="27"/>
              </w:rPr>
            </w:pPr>
          </w:p>
        </w:tc>
      </w:tr>
      <w:tr w:rsidR="0010636E" w:rsidTr="00B10392">
        <w:tc>
          <w:tcPr>
            <w:tcW w:w="3756" w:type="dxa"/>
            <w:gridSpan w:val="2"/>
            <w:shd w:val="clear" w:color="auto" w:fill="F1F6EA"/>
          </w:tcPr>
          <w:p w:rsidR="0010636E" w:rsidRPr="00FD5567" w:rsidRDefault="0010636E" w:rsidP="00B10392">
            <w:pPr>
              <w:rPr>
                <w:rStyle w:val="Siln"/>
              </w:rPr>
            </w:pPr>
            <w:r w:rsidRPr="00FD5567">
              <w:rPr>
                <w:rStyle w:val="Siln"/>
              </w:rPr>
              <w:t>Materiální náklady - celkem</w:t>
            </w:r>
          </w:p>
        </w:tc>
        <w:tc>
          <w:tcPr>
            <w:tcW w:w="2126" w:type="dxa"/>
            <w:gridSpan w:val="2"/>
          </w:tcPr>
          <w:p w:rsidR="0010636E" w:rsidRDefault="0010636E" w:rsidP="00B10392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10636E" w:rsidRDefault="0010636E" w:rsidP="00B10392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Default="0010636E" w:rsidP="00B10392">
            <w:pPr>
              <w:rPr>
                <w:sz w:val="27"/>
                <w:szCs w:val="27"/>
              </w:rPr>
            </w:pPr>
          </w:p>
          <w:p w:rsidR="0010636E" w:rsidRDefault="0010636E" w:rsidP="00B10392">
            <w:pPr>
              <w:rPr>
                <w:sz w:val="27"/>
                <w:szCs w:val="27"/>
              </w:rPr>
            </w:pPr>
          </w:p>
        </w:tc>
      </w:tr>
      <w:tr w:rsidR="0010636E" w:rsidTr="00B10392">
        <w:trPr>
          <w:cantSplit/>
        </w:trPr>
        <w:tc>
          <w:tcPr>
            <w:tcW w:w="780" w:type="dxa"/>
            <w:vMerge w:val="restart"/>
            <w:shd w:val="clear" w:color="auto" w:fill="auto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2126" w:type="dxa"/>
            <w:gridSpan w:val="2"/>
          </w:tcPr>
          <w:p w:rsidR="0010636E" w:rsidRDefault="0010636E" w:rsidP="00B10392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10636E" w:rsidRDefault="0010636E" w:rsidP="00B10392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Default="0010636E" w:rsidP="00B10392">
            <w:pPr>
              <w:rPr>
                <w:sz w:val="27"/>
                <w:szCs w:val="27"/>
              </w:rPr>
            </w:pPr>
          </w:p>
        </w:tc>
      </w:tr>
      <w:tr w:rsidR="0010636E" w:rsidTr="00B10392">
        <w:trPr>
          <w:cantSplit/>
        </w:trPr>
        <w:tc>
          <w:tcPr>
            <w:tcW w:w="780" w:type="dxa"/>
            <w:vMerge/>
            <w:shd w:val="clear" w:color="auto" w:fill="auto"/>
          </w:tcPr>
          <w:p w:rsidR="0010636E" w:rsidRDefault="0010636E" w:rsidP="00B10392">
            <w:pPr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2976" w:type="dxa"/>
            <w:shd w:val="clear" w:color="auto" w:fill="F1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materiál</w:t>
            </w:r>
          </w:p>
        </w:tc>
        <w:tc>
          <w:tcPr>
            <w:tcW w:w="2126" w:type="dxa"/>
            <w:gridSpan w:val="2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B10392">
        <w:tc>
          <w:tcPr>
            <w:tcW w:w="3756" w:type="dxa"/>
            <w:gridSpan w:val="2"/>
            <w:shd w:val="clear" w:color="auto" w:fill="F1F6EA"/>
          </w:tcPr>
          <w:p w:rsidR="0010636E" w:rsidRPr="00DA4100" w:rsidRDefault="0010636E" w:rsidP="00B10392">
            <w:r w:rsidRPr="00DA4100">
              <w:rPr>
                <w:b/>
              </w:rPr>
              <w:t>Nemateriální náklady - celkem</w:t>
            </w:r>
          </w:p>
        </w:tc>
        <w:tc>
          <w:tcPr>
            <w:tcW w:w="2126" w:type="dxa"/>
            <w:gridSpan w:val="2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B10392">
        <w:trPr>
          <w:cantSplit/>
        </w:trPr>
        <w:tc>
          <w:tcPr>
            <w:tcW w:w="780" w:type="dxa"/>
            <w:vMerge w:val="restart"/>
            <w:shd w:val="clear" w:color="auto" w:fill="auto"/>
          </w:tcPr>
          <w:p w:rsidR="0010636E" w:rsidRDefault="0010636E" w:rsidP="00B10392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nájem</w:t>
            </w:r>
          </w:p>
        </w:tc>
        <w:tc>
          <w:tcPr>
            <w:tcW w:w="2126" w:type="dxa"/>
            <w:gridSpan w:val="2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RPr="008B1527" w:rsidTr="00B10392">
        <w:trPr>
          <w:cantSplit/>
        </w:trPr>
        <w:tc>
          <w:tcPr>
            <w:tcW w:w="780" w:type="dxa"/>
            <w:vMerge/>
            <w:shd w:val="clear" w:color="auto" w:fill="auto"/>
          </w:tcPr>
          <w:p w:rsidR="0010636E" w:rsidRDefault="0010636E" w:rsidP="00B10392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poštovné</w:t>
            </w:r>
          </w:p>
        </w:tc>
        <w:tc>
          <w:tcPr>
            <w:tcW w:w="2126" w:type="dxa"/>
            <w:gridSpan w:val="2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B10392">
        <w:trPr>
          <w:cantSplit/>
        </w:trPr>
        <w:tc>
          <w:tcPr>
            <w:tcW w:w="780" w:type="dxa"/>
            <w:vMerge/>
            <w:shd w:val="clear" w:color="auto" w:fill="auto"/>
          </w:tcPr>
          <w:p w:rsidR="0010636E" w:rsidRDefault="0010636E" w:rsidP="00B10392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telekomunikační poplatky</w:t>
            </w:r>
          </w:p>
        </w:tc>
        <w:tc>
          <w:tcPr>
            <w:tcW w:w="2126" w:type="dxa"/>
            <w:gridSpan w:val="2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B10392">
        <w:trPr>
          <w:cantSplit/>
        </w:trPr>
        <w:tc>
          <w:tcPr>
            <w:tcW w:w="780" w:type="dxa"/>
            <w:vMerge/>
            <w:shd w:val="clear" w:color="auto" w:fill="auto"/>
          </w:tcPr>
          <w:p w:rsidR="0010636E" w:rsidRDefault="0010636E" w:rsidP="00B10392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školení a vzdělávání</w:t>
            </w:r>
          </w:p>
        </w:tc>
        <w:tc>
          <w:tcPr>
            <w:tcW w:w="2126" w:type="dxa"/>
            <w:gridSpan w:val="2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B10392">
        <w:trPr>
          <w:cantSplit/>
        </w:trPr>
        <w:tc>
          <w:tcPr>
            <w:tcW w:w="780" w:type="dxa"/>
            <w:vMerge/>
            <w:shd w:val="clear" w:color="auto" w:fill="auto"/>
          </w:tcPr>
          <w:p w:rsidR="0010636E" w:rsidRDefault="0010636E" w:rsidP="00B10392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doprava</w:t>
            </w:r>
          </w:p>
        </w:tc>
        <w:tc>
          <w:tcPr>
            <w:tcW w:w="2126" w:type="dxa"/>
            <w:gridSpan w:val="2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B10392">
        <w:trPr>
          <w:cantSplit/>
        </w:trPr>
        <w:tc>
          <w:tcPr>
            <w:tcW w:w="780" w:type="dxa"/>
            <w:vMerge/>
            <w:shd w:val="clear" w:color="auto" w:fill="auto"/>
          </w:tcPr>
          <w:p w:rsidR="0010636E" w:rsidRDefault="0010636E" w:rsidP="00B10392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cestovní náklady realizátorů </w:t>
            </w:r>
            <w:r w:rsidRPr="00CE2FD0">
              <w:rPr>
                <w:sz w:val="23"/>
                <w:szCs w:val="23"/>
                <w:vertAlign w:val="superscript"/>
              </w:rPr>
              <w:footnoteReference w:id="1"/>
            </w:r>
          </w:p>
        </w:tc>
        <w:tc>
          <w:tcPr>
            <w:tcW w:w="2126" w:type="dxa"/>
            <w:gridSpan w:val="2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B10392">
        <w:trPr>
          <w:cantSplit/>
        </w:trPr>
        <w:tc>
          <w:tcPr>
            <w:tcW w:w="780" w:type="dxa"/>
            <w:vMerge/>
            <w:shd w:val="clear" w:color="auto" w:fill="auto"/>
          </w:tcPr>
          <w:p w:rsidR="0010636E" w:rsidRDefault="0010636E" w:rsidP="00B10392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2126" w:type="dxa"/>
            <w:gridSpan w:val="2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B10392">
        <w:trPr>
          <w:cantSplit/>
        </w:trPr>
        <w:tc>
          <w:tcPr>
            <w:tcW w:w="780" w:type="dxa"/>
            <w:vMerge/>
            <w:shd w:val="clear" w:color="auto" w:fill="auto"/>
          </w:tcPr>
          <w:p w:rsidR="0010636E" w:rsidRDefault="0010636E" w:rsidP="00B10392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honoráře </w:t>
            </w:r>
            <w:r w:rsidRPr="00CE2FD0">
              <w:rPr>
                <w:sz w:val="23"/>
                <w:szCs w:val="23"/>
                <w:vertAlign w:val="superscript"/>
              </w:rPr>
              <w:footnoteReference w:id="2"/>
            </w:r>
          </w:p>
        </w:tc>
        <w:tc>
          <w:tcPr>
            <w:tcW w:w="2126" w:type="dxa"/>
            <w:gridSpan w:val="2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B10392">
        <w:trPr>
          <w:cantSplit/>
        </w:trPr>
        <w:tc>
          <w:tcPr>
            <w:tcW w:w="780" w:type="dxa"/>
            <w:vMerge/>
            <w:shd w:val="clear" w:color="auto" w:fill="auto"/>
          </w:tcPr>
          <w:p w:rsidR="0010636E" w:rsidRDefault="0010636E" w:rsidP="00B10392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propagace</w:t>
            </w:r>
          </w:p>
        </w:tc>
        <w:tc>
          <w:tcPr>
            <w:tcW w:w="2126" w:type="dxa"/>
            <w:gridSpan w:val="2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B10392">
        <w:trPr>
          <w:cantSplit/>
        </w:trPr>
        <w:tc>
          <w:tcPr>
            <w:tcW w:w="780" w:type="dxa"/>
            <w:vMerge/>
            <w:shd w:val="clear" w:color="auto" w:fill="auto"/>
          </w:tcPr>
          <w:p w:rsidR="0010636E" w:rsidRDefault="0010636E" w:rsidP="00B10392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– specifikujte</w:t>
            </w:r>
          </w:p>
        </w:tc>
        <w:tc>
          <w:tcPr>
            <w:tcW w:w="2126" w:type="dxa"/>
            <w:gridSpan w:val="2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B10392">
        <w:trPr>
          <w:cantSplit/>
        </w:trPr>
        <w:tc>
          <w:tcPr>
            <w:tcW w:w="3756" w:type="dxa"/>
            <w:gridSpan w:val="2"/>
            <w:shd w:val="clear" w:color="auto" w:fill="F1F6EA"/>
          </w:tcPr>
          <w:p w:rsidR="0010636E" w:rsidRPr="00DA4100" w:rsidRDefault="0010636E" w:rsidP="00B10392">
            <w:r w:rsidRPr="00DA4100">
              <w:rPr>
                <w:b/>
              </w:rPr>
              <w:t>Materiální + Nemateriální náklady celkem</w:t>
            </w:r>
          </w:p>
        </w:tc>
        <w:tc>
          <w:tcPr>
            <w:tcW w:w="2126" w:type="dxa"/>
            <w:gridSpan w:val="2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AEAE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B10392">
        <w:tc>
          <w:tcPr>
            <w:tcW w:w="4785" w:type="dxa"/>
            <w:gridSpan w:val="3"/>
            <w:shd w:val="clear" w:color="auto" w:fill="F2F6EA"/>
          </w:tcPr>
          <w:p w:rsidR="0010636E" w:rsidRPr="00DA4100" w:rsidRDefault="0010636E" w:rsidP="00B10392">
            <w:pPr>
              <w:ind w:left="360" w:hanging="360"/>
              <w:rPr>
                <w:b/>
              </w:rPr>
            </w:pPr>
            <w:r w:rsidRPr="00DA4100">
              <w:rPr>
                <w:b/>
              </w:rPr>
              <w:t xml:space="preserve">Příjmy z projektu </w:t>
            </w:r>
          </w:p>
        </w:tc>
        <w:tc>
          <w:tcPr>
            <w:tcW w:w="5208" w:type="dxa"/>
            <w:gridSpan w:val="3"/>
          </w:tcPr>
          <w:p w:rsidR="0010636E" w:rsidRDefault="0010636E" w:rsidP="00B10392">
            <w:pPr>
              <w:rPr>
                <w:b/>
                <w:sz w:val="27"/>
                <w:szCs w:val="27"/>
              </w:rPr>
            </w:pPr>
          </w:p>
        </w:tc>
      </w:tr>
      <w:tr w:rsidR="0010636E" w:rsidTr="00B10392">
        <w:tc>
          <w:tcPr>
            <w:tcW w:w="4785" w:type="dxa"/>
            <w:gridSpan w:val="3"/>
            <w:shd w:val="clear" w:color="auto" w:fill="F2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Příjmy z prodeje, vstupné, kurzovné, ostatní …(specifikovat)</w:t>
            </w:r>
          </w:p>
        </w:tc>
        <w:tc>
          <w:tcPr>
            <w:tcW w:w="5208" w:type="dxa"/>
            <w:gridSpan w:val="3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</w:tbl>
    <w:p w:rsidR="0010636E" w:rsidRDefault="0010636E" w:rsidP="0010636E">
      <w:pPr>
        <w:rPr>
          <w:b/>
          <w:sz w:val="23"/>
          <w:szCs w:val="23"/>
        </w:rPr>
      </w:pPr>
      <w:r>
        <w:rPr>
          <w:b/>
          <w:sz w:val="15"/>
          <w:szCs w:val="15"/>
        </w:rPr>
        <w:br w:type="page"/>
      </w:r>
      <w:r>
        <w:rPr>
          <w:b/>
          <w:sz w:val="27"/>
          <w:szCs w:val="27"/>
        </w:rPr>
        <w:lastRenderedPageBreak/>
        <w:t>Odůvodnění k nákladům na projekt</w:t>
      </w:r>
      <w:r>
        <w:rPr>
          <w:b/>
          <w:sz w:val="23"/>
          <w:szCs w:val="23"/>
        </w:rPr>
        <w:t xml:space="preserve"> </w:t>
      </w:r>
      <w:r>
        <w:rPr>
          <w:rStyle w:val="Znakapoznpodarou"/>
          <w:b/>
          <w:sz w:val="23"/>
          <w:szCs w:val="23"/>
        </w:rPr>
        <w:footnoteReference w:id="3"/>
      </w:r>
    </w:p>
    <w:p w:rsidR="0010636E" w:rsidRDefault="0010636E" w:rsidP="0010636E">
      <w:pPr>
        <w:rPr>
          <w:b/>
          <w:sz w:val="23"/>
          <w:szCs w:val="23"/>
        </w:rPr>
      </w:pPr>
    </w:p>
    <w:p w:rsidR="0010636E" w:rsidRDefault="0010636E" w:rsidP="0010636E">
      <w:pPr>
        <w:rPr>
          <w:b/>
          <w:sz w:val="23"/>
          <w:szCs w:val="2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308"/>
      </w:tblGrid>
      <w:tr w:rsidR="0010636E" w:rsidTr="00B10392">
        <w:tc>
          <w:tcPr>
            <w:tcW w:w="9284" w:type="dxa"/>
            <w:gridSpan w:val="2"/>
            <w:shd w:val="clear" w:color="auto" w:fill="F2F6EA"/>
          </w:tcPr>
          <w:p w:rsidR="0010636E" w:rsidRDefault="0010636E" w:rsidP="00B10392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Materiální náklady</w:t>
            </w:r>
          </w:p>
        </w:tc>
      </w:tr>
      <w:tr w:rsidR="0010636E" w:rsidTr="0010636E">
        <w:tc>
          <w:tcPr>
            <w:tcW w:w="2976" w:type="dxa"/>
            <w:shd w:val="clear" w:color="auto" w:fill="F2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6308" w:type="dxa"/>
          </w:tcPr>
          <w:p w:rsidR="0010636E" w:rsidRDefault="0010636E" w:rsidP="00B10392">
            <w:pPr>
              <w:rPr>
                <w:sz w:val="27"/>
                <w:szCs w:val="27"/>
              </w:rPr>
            </w:pPr>
          </w:p>
        </w:tc>
      </w:tr>
      <w:tr w:rsidR="0010636E" w:rsidTr="0010636E">
        <w:tc>
          <w:tcPr>
            <w:tcW w:w="2976" w:type="dxa"/>
            <w:shd w:val="clear" w:color="auto" w:fill="F2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nákup materiálu jinde nezařazený</w:t>
            </w:r>
          </w:p>
        </w:tc>
        <w:tc>
          <w:tcPr>
            <w:tcW w:w="6308" w:type="dx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B10392">
        <w:tc>
          <w:tcPr>
            <w:tcW w:w="9284" w:type="dxa"/>
            <w:gridSpan w:val="2"/>
            <w:shd w:val="clear" w:color="auto" w:fill="F2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b/>
                <w:sz w:val="27"/>
                <w:szCs w:val="27"/>
              </w:rPr>
              <w:t>Nemateriální náklady</w:t>
            </w:r>
          </w:p>
        </w:tc>
      </w:tr>
      <w:tr w:rsidR="0010636E" w:rsidTr="0010636E">
        <w:tc>
          <w:tcPr>
            <w:tcW w:w="2976" w:type="dxa"/>
            <w:shd w:val="clear" w:color="auto" w:fill="F2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nájem</w:t>
            </w:r>
          </w:p>
        </w:tc>
        <w:tc>
          <w:tcPr>
            <w:tcW w:w="6308" w:type="dxa"/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10636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poštovné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10636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telekomunikační poplatky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10636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školení a vzdělávání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10636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doprava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10636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cestovní náklady realizátorů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10636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10636E" w:rsidRDefault="0010636E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10636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10636E" w:rsidRDefault="0010636E" w:rsidP="00B10392">
            <w:pPr>
              <w:ind w:left="1560" w:hanging="15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propagace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  <w:tr w:rsidR="0010636E" w:rsidTr="0010636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10636E" w:rsidRDefault="0010636E" w:rsidP="00B10392">
            <w:pPr>
              <w:ind w:left="1560" w:hanging="15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– specifikujte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E" w:rsidRDefault="0010636E" w:rsidP="00B10392">
            <w:pPr>
              <w:rPr>
                <w:sz w:val="23"/>
                <w:szCs w:val="23"/>
              </w:rPr>
            </w:pPr>
          </w:p>
        </w:tc>
      </w:tr>
    </w:tbl>
    <w:p w:rsidR="0010636E" w:rsidRDefault="0010636E" w:rsidP="0010636E">
      <w:pPr>
        <w:tabs>
          <w:tab w:val="left" w:pos="6874"/>
          <w:tab w:val="left" w:pos="9212"/>
        </w:tabs>
        <w:rPr>
          <w:sz w:val="23"/>
          <w:szCs w:val="23"/>
        </w:rPr>
      </w:pPr>
    </w:p>
    <w:p w:rsidR="0010636E" w:rsidRDefault="0010636E" w:rsidP="0010636E">
      <w:pPr>
        <w:tabs>
          <w:tab w:val="left" w:pos="6874"/>
          <w:tab w:val="left" w:pos="9212"/>
        </w:tabs>
        <w:rPr>
          <w:sz w:val="23"/>
          <w:szCs w:val="23"/>
        </w:rPr>
      </w:pPr>
    </w:p>
    <w:p w:rsidR="0010636E" w:rsidRDefault="0010636E" w:rsidP="0010636E">
      <w:pPr>
        <w:spacing w:after="240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Odůvodnění osobních nákladů na projekt, </w:t>
      </w:r>
      <w:r>
        <w:rPr>
          <w:b/>
          <w:sz w:val="23"/>
          <w:szCs w:val="23"/>
        </w:rPr>
        <w:t>podíl požadované dotace nesmí být vyšší než podíl dotace na projektu – řádky se doplní dle potřeby</w:t>
      </w:r>
    </w:p>
    <w:p w:rsidR="0010636E" w:rsidRDefault="0010636E" w:rsidP="0010636E">
      <w:pPr>
        <w:spacing w:before="120" w:after="120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A/ platy pracovníků organizace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0"/>
        <w:gridCol w:w="1276"/>
        <w:gridCol w:w="992"/>
        <w:gridCol w:w="1134"/>
        <w:gridCol w:w="993"/>
        <w:gridCol w:w="1257"/>
        <w:gridCol w:w="1436"/>
      </w:tblGrid>
      <w:tr w:rsidR="0010636E" w:rsidTr="00B10392">
        <w:tc>
          <w:tcPr>
            <w:tcW w:w="1844" w:type="dxa"/>
            <w:shd w:val="clear" w:color="auto" w:fill="F2F6EA"/>
          </w:tcPr>
          <w:p w:rsidR="0010636E" w:rsidRPr="00386AD2" w:rsidRDefault="0010636E" w:rsidP="00B1039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jméno a příjmení</w:t>
            </w:r>
          </w:p>
        </w:tc>
        <w:tc>
          <w:tcPr>
            <w:tcW w:w="850" w:type="dxa"/>
            <w:shd w:val="clear" w:color="auto" w:fill="F2F6EA"/>
          </w:tcPr>
          <w:p w:rsidR="0010636E" w:rsidRPr="00386AD2" w:rsidRDefault="0010636E" w:rsidP="00B1039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 xml:space="preserve">funkce </w:t>
            </w:r>
          </w:p>
        </w:tc>
        <w:tc>
          <w:tcPr>
            <w:tcW w:w="1276" w:type="dxa"/>
            <w:shd w:val="clear" w:color="auto" w:fill="F2F6EA"/>
          </w:tcPr>
          <w:p w:rsidR="0010636E" w:rsidRPr="00386AD2" w:rsidRDefault="0010636E" w:rsidP="00B1039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kvalifikace</w:t>
            </w:r>
          </w:p>
        </w:tc>
        <w:tc>
          <w:tcPr>
            <w:tcW w:w="992" w:type="dxa"/>
            <w:shd w:val="clear" w:color="auto" w:fill="F2F6EA"/>
          </w:tcPr>
          <w:p w:rsidR="0010636E" w:rsidRPr="00386AD2" w:rsidRDefault="0010636E" w:rsidP="00B1039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shd w:val="clear" w:color="auto" w:fill="F2F6EA"/>
          </w:tcPr>
          <w:p w:rsidR="0010636E" w:rsidRPr="00386AD2" w:rsidRDefault="0010636E" w:rsidP="00B10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průměrný</w:t>
            </w:r>
            <w:r w:rsidRPr="00386AD2">
              <w:rPr>
                <w:sz w:val="22"/>
                <w:szCs w:val="22"/>
              </w:rPr>
              <w:t xml:space="preserve"> měsíční</w:t>
            </w:r>
            <w:r>
              <w:rPr>
                <w:sz w:val="22"/>
                <w:szCs w:val="22"/>
              </w:rPr>
              <w:t xml:space="preserve"> plat</w:t>
            </w:r>
            <w:r w:rsidRPr="00386AD2">
              <w:rPr>
                <w:sz w:val="22"/>
                <w:szCs w:val="22"/>
              </w:rPr>
              <w:t>, případně zařazení do platové třídy</w:t>
            </w:r>
          </w:p>
        </w:tc>
        <w:tc>
          <w:tcPr>
            <w:tcW w:w="993" w:type="dxa"/>
            <w:shd w:val="clear" w:color="auto" w:fill="F2F6EA"/>
          </w:tcPr>
          <w:p w:rsidR="0010636E" w:rsidRPr="00386AD2" w:rsidRDefault="0010636E" w:rsidP="00B1039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počet měsíců</w:t>
            </w:r>
          </w:p>
        </w:tc>
        <w:tc>
          <w:tcPr>
            <w:tcW w:w="1257" w:type="dxa"/>
            <w:shd w:val="clear" w:color="auto" w:fill="F2F6EA"/>
          </w:tcPr>
          <w:p w:rsidR="0010636E" w:rsidRPr="00386AD2" w:rsidRDefault="0010636E" w:rsidP="00B1039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 xml:space="preserve">plat </w:t>
            </w:r>
            <w:r>
              <w:rPr>
                <w:sz w:val="22"/>
                <w:szCs w:val="22"/>
              </w:rPr>
              <w:t xml:space="preserve">(mzda) </w:t>
            </w:r>
            <w:r w:rsidRPr="00386AD2">
              <w:rPr>
                <w:sz w:val="22"/>
                <w:szCs w:val="22"/>
              </w:rPr>
              <w:t>celkem na rok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36" w:type="dxa"/>
            <w:shd w:val="clear" w:color="auto" w:fill="F2F6EA"/>
          </w:tcPr>
          <w:p w:rsidR="0010636E" w:rsidRPr="00386AD2" w:rsidRDefault="0010636E" w:rsidP="00B1039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požadovaná</w:t>
            </w:r>
          </w:p>
          <w:p w:rsidR="0010636E" w:rsidRPr="00386AD2" w:rsidRDefault="0010636E" w:rsidP="00B1039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dotace od ministerstva (MŠMT)</w:t>
            </w:r>
          </w:p>
        </w:tc>
      </w:tr>
      <w:tr w:rsidR="0010636E" w:rsidTr="00B10392">
        <w:tc>
          <w:tcPr>
            <w:tcW w:w="1844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76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2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134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3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57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436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10636E" w:rsidTr="00B10392">
        <w:tc>
          <w:tcPr>
            <w:tcW w:w="1844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76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2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134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3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57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436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:rsidR="0010636E" w:rsidRDefault="0010636E" w:rsidP="0010636E">
      <w:pPr>
        <w:spacing w:before="240" w:after="120"/>
        <w:rPr>
          <w:b/>
          <w:sz w:val="23"/>
          <w:szCs w:val="23"/>
        </w:rPr>
      </w:pPr>
    </w:p>
    <w:p w:rsidR="0010636E" w:rsidRDefault="0010636E" w:rsidP="0010636E">
      <w:pPr>
        <w:spacing w:before="240" w:after="12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B/ ostatní osobní výdaje (DPP, DPČ) 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1440"/>
        <w:gridCol w:w="1080"/>
        <w:gridCol w:w="1260"/>
        <w:gridCol w:w="1355"/>
        <w:gridCol w:w="1705"/>
      </w:tblGrid>
      <w:tr w:rsidR="0010636E" w:rsidTr="00B10392">
        <w:tc>
          <w:tcPr>
            <w:tcW w:w="1800" w:type="dxa"/>
            <w:shd w:val="clear" w:color="auto" w:fill="F2F6EA"/>
          </w:tcPr>
          <w:p w:rsidR="0010636E" w:rsidRPr="00386AD2" w:rsidRDefault="0010636E" w:rsidP="00B1039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jméno a příjmení</w:t>
            </w:r>
          </w:p>
        </w:tc>
        <w:tc>
          <w:tcPr>
            <w:tcW w:w="1080" w:type="dxa"/>
            <w:shd w:val="clear" w:color="auto" w:fill="F2F6EA"/>
          </w:tcPr>
          <w:p w:rsidR="0010636E" w:rsidRPr="00386AD2" w:rsidRDefault="0010636E" w:rsidP="00B1039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 xml:space="preserve">funkce </w:t>
            </w:r>
          </w:p>
        </w:tc>
        <w:tc>
          <w:tcPr>
            <w:tcW w:w="1440" w:type="dxa"/>
            <w:shd w:val="clear" w:color="auto" w:fill="F2F6EA"/>
          </w:tcPr>
          <w:p w:rsidR="0010636E" w:rsidRPr="00386AD2" w:rsidRDefault="0010636E" w:rsidP="00B1039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druh činnosti</w:t>
            </w:r>
          </w:p>
        </w:tc>
        <w:tc>
          <w:tcPr>
            <w:tcW w:w="1080" w:type="dxa"/>
            <w:shd w:val="clear" w:color="auto" w:fill="F2F6EA"/>
          </w:tcPr>
          <w:p w:rsidR="0010636E" w:rsidRPr="00386AD2" w:rsidRDefault="0010636E" w:rsidP="00B1039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celkem hodin</w:t>
            </w:r>
          </w:p>
        </w:tc>
        <w:tc>
          <w:tcPr>
            <w:tcW w:w="1260" w:type="dxa"/>
            <w:shd w:val="clear" w:color="auto" w:fill="F2F6EA"/>
          </w:tcPr>
          <w:p w:rsidR="0010636E" w:rsidRPr="00386AD2" w:rsidRDefault="0010636E" w:rsidP="00B1039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odměna za 1 hodinu</w:t>
            </w:r>
          </w:p>
        </w:tc>
        <w:tc>
          <w:tcPr>
            <w:tcW w:w="1355" w:type="dxa"/>
            <w:shd w:val="clear" w:color="auto" w:fill="F2F6EA"/>
          </w:tcPr>
          <w:p w:rsidR="0010636E" w:rsidRPr="00386AD2" w:rsidRDefault="0010636E" w:rsidP="00B1039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odměna celkem</w:t>
            </w:r>
          </w:p>
        </w:tc>
        <w:tc>
          <w:tcPr>
            <w:tcW w:w="1705" w:type="dxa"/>
            <w:shd w:val="clear" w:color="auto" w:fill="F2F6EA"/>
          </w:tcPr>
          <w:p w:rsidR="0010636E" w:rsidRPr="00386AD2" w:rsidRDefault="0010636E" w:rsidP="00B1039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 požadovaná dotace</w:t>
            </w:r>
          </w:p>
        </w:tc>
      </w:tr>
      <w:tr w:rsidR="0010636E" w:rsidTr="00B10392">
        <w:tc>
          <w:tcPr>
            <w:tcW w:w="1800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440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60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355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05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10636E" w:rsidTr="00B10392">
        <w:tc>
          <w:tcPr>
            <w:tcW w:w="1800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440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60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355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05" w:type="dxa"/>
          </w:tcPr>
          <w:p w:rsidR="0010636E" w:rsidRDefault="0010636E" w:rsidP="00B10392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:rsidR="0010636E" w:rsidRDefault="0010636E" w:rsidP="0010636E">
      <w:pPr>
        <w:rPr>
          <w:sz w:val="23"/>
          <w:szCs w:val="23"/>
        </w:rPr>
      </w:pPr>
    </w:p>
    <w:p w:rsidR="0010636E" w:rsidRDefault="0010636E" w:rsidP="0010636E">
      <w:pPr>
        <w:jc w:val="center"/>
        <w:rPr>
          <w:b/>
          <w:sz w:val="27"/>
          <w:szCs w:val="27"/>
        </w:rPr>
      </w:pPr>
    </w:p>
    <w:p w:rsidR="0010636E" w:rsidRDefault="0010636E" w:rsidP="0010636E"/>
    <w:sectPr w:rsidR="0010636E" w:rsidSect="00CC2B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67" w:rsidRDefault="00FD0567" w:rsidP="0010636E">
      <w:r>
        <w:separator/>
      </w:r>
    </w:p>
  </w:endnote>
  <w:endnote w:type="continuationSeparator" w:id="0">
    <w:p w:rsidR="00FD0567" w:rsidRDefault="00FD0567" w:rsidP="0010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EB" w:rsidRDefault="00A137B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4791">
      <w:rPr>
        <w:noProof/>
      </w:rPr>
      <w:t>1</w:t>
    </w:r>
    <w:r>
      <w:rPr>
        <w:noProof/>
      </w:rPr>
      <w:fldChar w:fldCharType="end"/>
    </w:r>
  </w:p>
  <w:p w:rsidR="00D451EB" w:rsidRDefault="00FD05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67" w:rsidRDefault="00FD0567" w:rsidP="0010636E">
      <w:r>
        <w:separator/>
      </w:r>
    </w:p>
  </w:footnote>
  <w:footnote w:type="continuationSeparator" w:id="0">
    <w:p w:rsidR="00FD0567" w:rsidRDefault="00FD0567" w:rsidP="0010636E">
      <w:r>
        <w:continuationSeparator/>
      </w:r>
    </w:p>
  </w:footnote>
  <w:footnote w:id="1">
    <w:p w:rsidR="0010636E" w:rsidRDefault="0010636E" w:rsidP="0010636E">
      <w:pPr>
        <w:pStyle w:val="Textpoznpodarou"/>
        <w:rPr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bCs/>
        </w:rPr>
        <w:t>Z dotace lze hradit pouze jízdné ve výši odpovídající ceně jízdenky za prostředek hromadné dopravy, a to i v případě použití silničního motorového vozidla.</w:t>
      </w:r>
    </w:p>
    <w:p w:rsidR="0010636E" w:rsidRDefault="0010636E" w:rsidP="0010636E">
      <w:pPr>
        <w:pStyle w:val="Textpoznpodarou"/>
      </w:pPr>
    </w:p>
  </w:footnote>
  <w:footnote w:id="2">
    <w:p w:rsidR="0010636E" w:rsidRDefault="0010636E" w:rsidP="0010636E">
      <w:pPr>
        <w:pStyle w:val="Textpoznpodarou"/>
      </w:pPr>
      <w:r>
        <w:rPr>
          <w:rStyle w:val="Znakapoznpodarou"/>
        </w:rPr>
        <w:footnoteRef/>
      </w:r>
      <w:r>
        <w:t xml:space="preserve"> Pouze pokud jsou </w:t>
      </w:r>
      <w:r>
        <w:rPr>
          <w:bCs/>
        </w:rPr>
        <w:t>honoráře hrazeny fakturou jako služba, jinak je nezbytné zahrnout je mezi ostatní osobní náklady.</w:t>
      </w:r>
    </w:p>
  </w:footnote>
  <w:footnote w:id="3">
    <w:p w:rsidR="0010636E" w:rsidRDefault="0010636E" w:rsidP="0010636E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</w:t>
      </w:r>
      <w:r>
        <w:rPr>
          <w:b/>
          <w:sz w:val="19"/>
          <w:szCs w:val="19"/>
          <w:u w:val="single"/>
        </w:rPr>
        <w:t>Každá položka rozpočtu v předchozí tabulce musí být zde odůvodněna, v opačném případě nebude brána v potaz. V případě potřeby lze uvést odkaz na přílohu.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2C" w:rsidRDefault="00FD0567" w:rsidP="00EB1C2C">
    <w:pPr>
      <w:pStyle w:val="Zhlav"/>
      <w:jc w:val="right"/>
    </w:pPr>
  </w:p>
  <w:p w:rsidR="00766512" w:rsidRDefault="00FD05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6E"/>
    <w:rsid w:val="000B4A74"/>
    <w:rsid w:val="0010636E"/>
    <w:rsid w:val="001B4791"/>
    <w:rsid w:val="00A137B2"/>
    <w:rsid w:val="00F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63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636E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customStyle="1" w:styleId="bSS">
    <w:name w:val="b.SS"/>
    <w:basedOn w:val="Normln"/>
    <w:rsid w:val="0010636E"/>
    <w:pPr>
      <w:jc w:val="both"/>
    </w:pPr>
    <w:rPr>
      <w:szCs w:val="20"/>
    </w:rPr>
  </w:style>
  <w:style w:type="character" w:styleId="Znakapoznpodarou">
    <w:name w:val="footnote reference"/>
    <w:basedOn w:val="Standardnpsmoodstavce"/>
    <w:semiHidden/>
    <w:rsid w:val="0010636E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10636E"/>
    <w:pPr>
      <w:jc w:val="both"/>
    </w:pPr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636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063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3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63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63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63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63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636E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customStyle="1" w:styleId="bSS">
    <w:name w:val="b.SS"/>
    <w:basedOn w:val="Normln"/>
    <w:rsid w:val="0010636E"/>
    <w:pPr>
      <w:jc w:val="both"/>
    </w:pPr>
    <w:rPr>
      <w:szCs w:val="20"/>
    </w:rPr>
  </w:style>
  <w:style w:type="character" w:styleId="Znakapoznpodarou">
    <w:name w:val="footnote reference"/>
    <w:basedOn w:val="Standardnpsmoodstavce"/>
    <w:semiHidden/>
    <w:rsid w:val="0010636E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10636E"/>
    <w:pPr>
      <w:jc w:val="both"/>
    </w:pPr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636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063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3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63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63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6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Frýdová Hana</dc:creator>
  <cp:lastModifiedBy>Frýdová Hana</cp:lastModifiedBy>
  <cp:revision>2</cp:revision>
  <dcterms:created xsi:type="dcterms:W3CDTF">2014-11-11T08:30:00Z</dcterms:created>
  <dcterms:modified xsi:type="dcterms:W3CDTF">2014-11-11T08:30:00Z</dcterms:modified>
</cp:coreProperties>
</file>